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3A" w:rsidRPr="00072313" w:rsidRDefault="000723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43B3A" w:rsidRPr="00072313" w:rsidRDefault="000723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fcb9eec2-6d9c-4e95-acb9-9498587751c9"/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C43B3A" w:rsidRPr="00072313" w:rsidRDefault="000723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073d317b-81fc-4ac3-a061-7cbe7a0b5262"/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Отдел образования Егорлыкского района</w:t>
      </w:r>
      <w:bookmarkEnd w:id="1"/>
    </w:p>
    <w:p w:rsidR="00C43B3A" w:rsidRPr="00072313" w:rsidRDefault="000723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МБОУ ЕНОШ№5</w:t>
      </w:r>
    </w:p>
    <w:p w:rsidR="00C43B3A" w:rsidRPr="00072313" w:rsidRDefault="00C43B3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C43B3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C43B3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72313" w:rsidRPr="00072313" w:rsidTr="00072313">
        <w:tc>
          <w:tcPr>
            <w:tcW w:w="3114" w:type="dxa"/>
          </w:tcPr>
          <w:p w:rsidR="00072313" w:rsidRPr="00072313" w:rsidRDefault="00072313" w:rsidP="000723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72313" w:rsidRPr="00072313" w:rsidRDefault="00072313" w:rsidP="000723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72313" w:rsidRPr="00072313" w:rsidRDefault="00072313" w:rsidP="0007231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:rsidR="00072313" w:rsidRPr="00072313" w:rsidRDefault="00072313" w:rsidP="0007231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 с доплатой за руководство школой</w:t>
            </w:r>
          </w:p>
          <w:p w:rsidR="00072313" w:rsidRPr="00072313" w:rsidRDefault="00072313" w:rsidP="0007231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72313" w:rsidRPr="00072313" w:rsidRDefault="00072313" w:rsidP="0007231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Руденко Р.Р.</w:t>
            </w:r>
          </w:p>
          <w:p w:rsidR="00072313" w:rsidRDefault="00072313" w:rsidP="000723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№40</w:t>
            </w:r>
          </w:p>
          <w:p w:rsidR="00072313" w:rsidRPr="00072313" w:rsidRDefault="00072313" w:rsidP="000723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«01» 09   2025 г.</w:t>
            </w:r>
          </w:p>
          <w:p w:rsidR="00072313" w:rsidRPr="00072313" w:rsidRDefault="00072313" w:rsidP="000723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43B3A" w:rsidRPr="00072313" w:rsidRDefault="00C43B3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C43B3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C43B3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C43B3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0723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C43B3A" w:rsidRPr="00072313" w:rsidRDefault="000723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072313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8967040)</w:t>
      </w:r>
    </w:p>
    <w:p w:rsidR="00C43B3A" w:rsidRPr="00072313" w:rsidRDefault="00C43B3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0723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«Музыка»</w:t>
      </w:r>
    </w:p>
    <w:p w:rsidR="00C43B3A" w:rsidRPr="00072313" w:rsidRDefault="00072313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 – 4 классов </w:t>
      </w:r>
    </w:p>
    <w:p w:rsidR="00C43B3A" w:rsidRPr="00072313" w:rsidRDefault="00C43B3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C43B3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C43B3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C43B3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C43B3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C43B3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C43B3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C43B3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C43B3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C43B3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C43B3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C43B3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72313" w:rsidRDefault="00072313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ea9f8b93-ec0a-46f1-b121-7d755706d3f8"/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Егорлыкский район, х.Прогресс</w:t>
      </w:r>
      <w:bookmarkEnd w:id="2"/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3" w:name="bc60fee5-3ea2-4a72-978d-d6513b1fb57a"/>
    </w:p>
    <w:p w:rsidR="00C43B3A" w:rsidRPr="00072313" w:rsidRDefault="0007231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2025г</w:t>
      </w:r>
      <w:bookmarkEnd w:id="3"/>
    </w:p>
    <w:p w:rsidR="00C43B3A" w:rsidRPr="00072313" w:rsidRDefault="000723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72396710"/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музыке позволит учителю: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процессе конкретизации учебных целей их реализация осуществляется по следующим направлениям: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Важнейшие задачи обучения музыке на уровне начального общего образования: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3 «Музыка в жизни человека»;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модуль № 6 «Музыка театра и кино»;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 ‑ 135 часов: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C43B3A" w:rsidRPr="00072313" w:rsidRDefault="00072313" w:rsidP="000974B0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72396711"/>
      <w:bookmarkEnd w:id="4"/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C43B3A" w:rsidRPr="00072313" w:rsidRDefault="00C43B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C43B3A" w:rsidRPr="00072313" w:rsidRDefault="00C43B3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4448636"/>
      <w:bookmarkEnd w:id="6"/>
    </w:p>
    <w:p w:rsidR="00C43B3A" w:rsidRPr="00072313" w:rsidRDefault="000723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страны.. 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музыкальные традиции малой Родины. Песни, обряды, музыкальные инструменты.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сочинение мелодий, вокальная импровизация на основе текстов игрового детского фольклора;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скоморохи. Ярмарочный балаган. Вертеп.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творчеством современных художников, модельеров, дизайнеров, работающих в соответствующих техниках росписи.</w:t>
      </w:r>
    </w:p>
    <w:p w:rsidR="00C43B3A" w:rsidRPr="00072313" w:rsidRDefault="00C43B3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4448637"/>
      <w:bookmarkEnd w:id="7"/>
    </w:p>
    <w:p w:rsidR="00C43B3A" w:rsidRPr="00072313" w:rsidRDefault="000723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 концерта;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«Я – композитор» (сочинение небольших попевок, мелодических фраз);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роли дирижёра;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Фортепиано.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вокальных произведений композиторов-классиков;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название, известный сюжет, литературный эпиграф.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творчество выдающихся отечественных композиторов.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жанра, формы;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творчество выдающихся зарубежных композиторов.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творчеством выдающихся композиторов, отдельными фактами из их биографии;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жанра, формы;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pacing w:val="-6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творчество выдающихся исполнителей-певцов, инструменталистов,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дирижёров. Консерватория, филармония, Конкурс имени П.И. Чайковского.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C43B3A" w:rsidRPr="00072313" w:rsidRDefault="00C43B3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4448638"/>
      <w:bookmarkEnd w:id="8"/>
    </w:p>
    <w:p w:rsidR="00C43B3A" w:rsidRPr="00072313" w:rsidRDefault="000723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разучивание хоровода.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C43B3A" w:rsidRPr="00072313" w:rsidRDefault="00C43B3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C43B3A" w:rsidRPr="00072313" w:rsidRDefault="00C43B3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4448639"/>
      <w:bookmarkEnd w:id="9"/>
    </w:p>
    <w:p w:rsidR="00C43B3A" w:rsidRPr="00072313" w:rsidRDefault="000723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ближнего зарубежья.</w:t>
      </w:r>
    </w:p>
    <w:p w:rsidR="00CF1940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C43B3A" w:rsidRPr="00072313" w:rsidRDefault="000723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видами колокольных звонов;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и его роль в богослужении. Творчество И.С. Баха.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C43B3A" w:rsidRPr="00072313" w:rsidRDefault="000723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Опера. Главные герои и номера оперного спектакля.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просмотр фрагментов одного и того же спектакля в разных постановках;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C43B3A" w:rsidRPr="00072313" w:rsidRDefault="000723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C43B3A" w:rsidRPr="00072313" w:rsidRDefault="0007231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нотный стан, скрипичный ключ. Ноты первой октавы.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выразительные и изобразительные интонации.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равномерная пульсация. Сильные и слабые доли. Размеры 2/4, 3/4, 4/4.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«выше-ниже»;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C43B3A" w:rsidRPr="00072313" w:rsidRDefault="00072313" w:rsidP="000974B0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звуковысотных музыкальных 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аккомпанемент. Остинато. Вступление, заключение, проигрыш.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куплетная форма. Запев, припев.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пентатоника – пятиступенный лад, распространённый у многих народов.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пентатонике.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ноты второй и малой октавы. Басовый ключ.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C43B3A" w:rsidRPr="00072313" w:rsidRDefault="0007231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реприза, фермата, вольта, украшения (трели, форшлаги).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:rsidR="00C43B3A" w:rsidRPr="00072313" w:rsidRDefault="0007231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6/8.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размер 6/8. Нота с точкой. Шестнадцатые. Пунктирный ритм.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C43B3A" w:rsidRPr="00072313" w:rsidRDefault="0007231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Гамма.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«устой – неустой»;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C43B3A" w:rsidRPr="00072313" w:rsidRDefault="0007231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Интервалы.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варьирование как принцип развития. Тема. Вариации.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Виды деятельности обучающихся: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произведений, сочинённых в форме вариаций;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C43B3A" w:rsidRPr="00072313" w:rsidRDefault="00C43B3A">
      <w:pPr>
        <w:rPr>
          <w:rFonts w:ascii="Times New Roman" w:hAnsi="Times New Roman" w:cs="Times New Roman"/>
          <w:sz w:val="24"/>
          <w:szCs w:val="24"/>
          <w:lang w:val="ru-RU"/>
        </w:rPr>
        <w:sectPr w:rsidR="00C43B3A" w:rsidRPr="00072313" w:rsidSect="00072313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block-72396712"/>
      <w:bookmarkEnd w:id="5"/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C43B3A" w:rsidRPr="00072313" w:rsidRDefault="00C43B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072313" w:rsidP="000974B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C43B3A" w:rsidRPr="00072313" w:rsidRDefault="0007231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республики;</w:t>
      </w:r>
    </w:p>
    <w:p w:rsidR="00C43B3A" w:rsidRPr="00072313" w:rsidRDefault="0007231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C43B3A" w:rsidRPr="00072313" w:rsidRDefault="0007231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искусства;</w:t>
      </w:r>
    </w:p>
    <w:p w:rsidR="00C43B3A" w:rsidRPr="00072313" w:rsidRDefault="0007231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C43B3A" w:rsidRPr="00072313" w:rsidRDefault="0007231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C43B3A" w:rsidRPr="00072313" w:rsidRDefault="0007231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C43B3A" w:rsidRPr="00072313" w:rsidRDefault="0007231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бережное отношение к природе; неприятие действий, приносящих ей вред.</w:t>
      </w:r>
    </w:p>
    <w:p w:rsidR="00C43B3A" w:rsidRPr="00072313" w:rsidRDefault="00C43B3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44448646"/>
      <w:bookmarkEnd w:id="11"/>
    </w:p>
    <w:p w:rsidR="00C43B3A" w:rsidRPr="00072313" w:rsidRDefault="00C43B3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072313" w:rsidP="000974B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C43B3A" w:rsidRPr="00072313" w:rsidRDefault="00C43B3A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07231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43B3A" w:rsidRPr="00072313" w:rsidRDefault="0007231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C43B3A" w:rsidRPr="00072313" w:rsidRDefault="0007231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с помощью взрослых (учителей, родителей (законных </w:t>
      </w:r>
      <w:r w:rsidRPr="0007231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представителей) обучающихся) правила информационной безопасности при поиске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Невербальная коммуникация: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43B3A" w:rsidRPr="00072313" w:rsidRDefault="0007231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Вербальная коммуникация: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корректно и аргументированно высказывать своё мнение;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C43B3A" w:rsidRPr="00072313" w:rsidRDefault="00C43B3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</w:t>
      </w:r>
      <w:bookmarkStart w:id="12" w:name="_GoBack"/>
      <w:bookmarkEnd w:id="12"/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а;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C43B3A" w:rsidRPr="00072313" w:rsidRDefault="0007231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Самоконтроль: 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C43B3A" w:rsidRPr="00072313" w:rsidRDefault="00C43B3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44448647"/>
      <w:bookmarkEnd w:id="13"/>
    </w:p>
    <w:p w:rsidR="00C43B3A" w:rsidRPr="00072313" w:rsidRDefault="00C43B3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43B3A" w:rsidRPr="00072313" w:rsidRDefault="00072313" w:rsidP="000974B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43B3A" w:rsidRPr="00072313" w:rsidRDefault="0007231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1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«Народная музыка России» обучающийся научится: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2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«Классическая музыка» обучающийся научится: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C43B3A" w:rsidRPr="00072313" w:rsidRDefault="00072313" w:rsidP="000974B0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(в том числе фрагментарно, отдельными темами) сочинения 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3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 в жизни человека» обучающийся научится: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К концу изучения </w:t>
      </w:r>
      <w:r w:rsidRPr="00072313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модуля № 4</w:t>
      </w:r>
      <w:r w:rsidRPr="0007231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«Музыка народов мира» обучающийся научится: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5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«Духовная музыка» обучающийся научится: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C43B3A" w:rsidRPr="00072313" w:rsidRDefault="0007231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6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 театра и кино» обучающийся научится: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7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«Современная музыкальная культура» обучающийся научится: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8</w:t>
      </w: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«Музыкальная грамота» обучающийся научится:</w:t>
      </w:r>
    </w:p>
    <w:p w:rsidR="00C43B3A" w:rsidRPr="00072313" w:rsidRDefault="0007231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23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C43B3A" w:rsidRPr="00072313" w:rsidRDefault="00C43B3A">
      <w:pPr>
        <w:rPr>
          <w:rFonts w:ascii="Times New Roman" w:hAnsi="Times New Roman" w:cs="Times New Roman"/>
          <w:sz w:val="24"/>
          <w:szCs w:val="24"/>
          <w:lang w:val="ru-RU"/>
        </w:rPr>
        <w:sectPr w:rsidR="00C43B3A" w:rsidRPr="00072313" w:rsidSect="00072313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C43B3A" w:rsidRPr="00072313" w:rsidRDefault="0007231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72396713"/>
      <w:bookmarkEnd w:id="10"/>
      <w:r w:rsidRPr="0007231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0723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C43B3A" w:rsidRPr="00072313" w:rsidRDefault="0007231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8"/>
        <w:gridCol w:w="7525"/>
        <w:gridCol w:w="1418"/>
        <w:gridCol w:w="1985"/>
        <w:gridCol w:w="2314"/>
      </w:tblGrid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80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36" w:type="pct"/>
            <w:gridSpan w:val="3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4B0" w:rsidRPr="00072313" w:rsidRDefault="000974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0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4B0" w:rsidRPr="00072313" w:rsidRDefault="000974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072313">
              <w:rPr>
                <w:rFonts w:ascii="Times New Roman" w:hAnsi="Times New Roman" w:cs="Times New Roman"/>
                <w:color w:val="000000"/>
              </w:rPr>
              <w:t>Н.Соловьёвой)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gridAfter w:val="2"/>
          <w:wAfter w:w="1531" w:type="pct"/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Глюка, «Сиринкс» К. Дебюсси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lastRenderedPageBreak/>
              <w:t>2.4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gridAfter w:val="2"/>
          <w:wAfter w:w="1531" w:type="pct"/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072313">
              <w:rPr>
                <w:rFonts w:ascii="Times New Roman" w:hAnsi="Times New Roman" w:cs="Times New Roman"/>
                <w:color w:val="000000"/>
              </w:rPr>
              <w:t>Фета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072313">
              <w:rPr>
                <w:rFonts w:ascii="Times New Roman" w:hAnsi="Times New Roman" w:cs="Times New Roman"/>
                <w:color w:val="000000"/>
              </w:rPr>
              <w:t>Победы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gridAfter w:val="2"/>
          <w:wAfter w:w="1531" w:type="pct"/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Теодоракис народный танец </w:t>
            </w: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«Сиртаки», «Чудесная лютня»: этническая музыка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gridAfter w:val="2"/>
          <w:wAfter w:w="1531" w:type="pct"/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gridAfter w:val="2"/>
          <w:wAfter w:w="1531" w:type="pct"/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gridAfter w:val="2"/>
          <w:wAfter w:w="1531" w:type="pct"/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gridAfter w:val="2"/>
          <w:wAfter w:w="1531" w:type="pct"/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Итого по разделу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Песня: П.И. Чайковский «Осенняя песнь»; Д.Б. Кабалевский, стихи В. </w:t>
            </w: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Викторова «Песня о школе», А.Д. Филиппенко, стихи Т.И. Волгиной «Веселый музыкант»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74B0" w:rsidRPr="00072313" w:rsidTr="000974B0">
        <w:trPr>
          <w:gridAfter w:val="2"/>
          <w:wAfter w:w="1531" w:type="pct"/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</w:rPr>
              <w:t xml:space="preserve">33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72313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</w:tr>
    </w:tbl>
    <w:p w:rsidR="00C43B3A" w:rsidRPr="00072313" w:rsidRDefault="00C43B3A">
      <w:pPr>
        <w:rPr>
          <w:rFonts w:ascii="Times New Roman" w:hAnsi="Times New Roman" w:cs="Times New Roman"/>
          <w:sz w:val="24"/>
          <w:szCs w:val="24"/>
        </w:rPr>
        <w:sectPr w:rsidR="00C43B3A" w:rsidRPr="00072313" w:rsidSect="00072313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C43B3A" w:rsidRPr="00072313" w:rsidRDefault="00C43B3A">
      <w:pPr>
        <w:rPr>
          <w:rFonts w:ascii="Times New Roman" w:hAnsi="Times New Roman" w:cs="Times New Roman"/>
          <w:sz w:val="24"/>
          <w:szCs w:val="24"/>
        </w:rPr>
        <w:sectPr w:rsidR="00C43B3A" w:rsidRPr="00072313" w:rsidSect="00072313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C43B3A" w:rsidRPr="00072313" w:rsidRDefault="0007231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7525"/>
        <w:gridCol w:w="1418"/>
        <w:gridCol w:w="1985"/>
        <w:gridCol w:w="2314"/>
      </w:tblGrid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pct"/>
            <w:gridSpan w:val="3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4B0" w:rsidRPr="00072313" w:rsidRDefault="0009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4B0" w:rsidRPr="00072313" w:rsidRDefault="0009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Инструментальные наигрыши. Плясовые мелодии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gridAfter w:val="2"/>
          <w:wAfter w:w="1531" w:type="pct"/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«Туча со громом сговаривалась» из оперы «Снегурочка» Н.А. Римского- Корсакова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Кабалевского, сл.Е.Долматовского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 «Князь Игорь» (фрагменты)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gridAfter w:val="2"/>
          <w:wAfter w:w="1531" w:type="pct"/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картина С.С. Прокофьева «Шествие солнца».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пещере горного короля» из сюиты «Пер Гюнт»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Контрданс сельский танец - пьеса Л.ван Бетховена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gridAfter w:val="2"/>
          <w:wAfter w:w="1531" w:type="pct"/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А.Хачатурян «Танец с саблями» из балета «Гаянэ»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И.Штраус «Русский марш»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gridAfter w:val="2"/>
          <w:wAfter w:w="1531" w:type="pct"/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Выучи и спой песни А. Гречанинова и Р. Глиэра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gridAfter w:val="2"/>
          <w:wAfter w:w="1531" w:type="pct"/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Годунов» и другие произведения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gridAfter w:val="2"/>
          <w:wAfter w:w="1531" w:type="pct"/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SHAMAN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джаза: «Колыбельная» из оперы Дж.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Гершвина «Порги и Бесс»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gridAfter w:val="2"/>
          <w:wAfter w:w="1531" w:type="pct"/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8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680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B0" w:rsidRPr="00072313" w:rsidTr="000974B0">
        <w:trPr>
          <w:gridAfter w:val="2"/>
          <w:wAfter w:w="1531" w:type="pct"/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0974B0" w:rsidRPr="00072313" w:rsidTr="000974B0">
        <w:trPr>
          <w:trHeight w:val="144"/>
          <w:tblCellSpacing w:w="20" w:type="nil"/>
        </w:trPr>
        <w:tc>
          <w:tcPr>
            <w:tcW w:w="2964" w:type="pct"/>
            <w:gridSpan w:val="2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05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707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24" w:type="pct"/>
            <w:tcMar>
              <w:top w:w="50" w:type="dxa"/>
              <w:left w:w="100" w:type="dxa"/>
            </w:tcMar>
            <w:vAlign w:val="center"/>
          </w:tcPr>
          <w:p w:rsidR="000974B0" w:rsidRPr="00072313" w:rsidRDefault="000974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C43B3A" w:rsidRPr="00072313" w:rsidRDefault="00C43B3A">
      <w:pPr>
        <w:rPr>
          <w:rFonts w:ascii="Times New Roman" w:hAnsi="Times New Roman" w:cs="Times New Roman"/>
          <w:sz w:val="24"/>
          <w:szCs w:val="24"/>
        </w:rPr>
        <w:sectPr w:rsidR="00C43B3A" w:rsidRPr="00072313" w:rsidSect="00072313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072313" w:rsidRDefault="0007231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5" w:name="block-72396714"/>
      <w:bookmarkEnd w:id="14"/>
    </w:p>
    <w:p w:rsidR="00072313" w:rsidRDefault="0007231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72313" w:rsidRDefault="0007231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72313" w:rsidRDefault="0007231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72313" w:rsidRDefault="0007231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72313" w:rsidRDefault="0007231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43B3A" w:rsidRPr="00072313" w:rsidRDefault="0007231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C43B3A" w:rsidRPr="00072313" w:rsidRDefault="0007231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314"/>
        <w:gridCol w:w="1309"/>
        <w:gridCol w:w="1716"/>
        <w:gridCol w:w="1779"/>
        <w:gridCol w:w="1333"/>
        <w:gridCol w:w="2592"/>
      </w:tblGrid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B3A" w:rsidRPr="00CF1940" w:rsidRDefault="00C43B3A" w:rsidP="00CF19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B3A" w:rsidRPr="00CF1940" w:rsidRDefault="00C43B3A" w:rsidP="00CF19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B3A" w:rsidRPr="00CF1940" w:rsidRDefault="00C43B3A" w:rsidP="00CF19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B3A" w:rsidRPr="00CF1940" w:rsidRDefault="00C43B3A" w:rsidP="00CF19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>Край, в котором ты живёшь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94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01.09.2025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Русский фольклор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08.09.2025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Русские народные музыкальные инструменты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15.09.2025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Сказки, мифы и легенды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22.09.2025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Фольклор народов России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29.09.2025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Народные праздники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06.10.2025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Композиторы – детям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13.10.2025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Оркестр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20.10.2025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Музыкальные инструменты. Флейта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10.11.2025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Вокальная музыка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17.11.2025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Инструментальная музыка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24.11.2025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Русские композиторы-классики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01.12.2025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Европейские композиторы-классики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08.12.2025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Музыкальные пейзажи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1940">
              <w:rPr>
                <w:rFonts w:ascii="Times New Roman" w:hAnsi="Times New Roman" w:cs="Times New Roman"/>
                <w:color w:val="000000"/>
              </w:rPr>
              <w:lastRenderedPageBreak/>
              <w:t xml:space="preserve">15.12.2025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Музыкальные портреты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22.12.2025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Танцы, игры и веселье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29.12.2025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>Какой же праздник без музыки?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94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12.01.2026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Певец своего народа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19.01.2026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Музыка стран ближнего зарубежья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26.01.2026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Музыка стран ближнего зарубежья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02.02.2026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Музыка стран дальнего зарубежья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09.02.2026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Музыка стран дальнего зарубежья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02.03.2026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Звучание храма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16.03.2026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Религиозные праздники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23.03.2026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06.04.2026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Театр оперы и балета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13.04.2026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Балет. Хореография – искусство танца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20.04.2026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94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27.04.2026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Современные обработки классики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04.05.2026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Современные обработки классики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18.05.2026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Электронные музыкальные инструменты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F1940">
              <w:rPr>
                <w:rFonts w:ascii="Times New Roman" w:hAnsi="Times New Roman" w:cs="Times New Roman"/>
                <w:color w:val="000000"/>
              </w:rPr>
              <w:lastRenderedPageBreak/>
              <w:t xml:space="preserve">25.05.2026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Весь мир звучит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31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Песня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CF19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940">
              <w:rPr>
                <w:rFonts w:ascii="Times New Roman" w:hAnsi="Times New Roman" w:cs="Times New Roman"/>
                <w:color w:val="000000"/>
              </w:rPr>
              <w:t xml:space="preserve">33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3925" w:type="dxa"/>
            <w:gridSpan w:val="2"/>
            <w:tcMar>
              <w:top w:w="50" w:type="dxa"/>
              <w:left w:w="100" w:type="dxa"/>
            </w:tcMar>
            <w:vAlign w:val="center"/>
          </w:tcPr>
          <w:p w:rsidR="00C43B3A" w:rsidRPr="00CF1940" w:rsidRDefault="00C43B3A" w:rsidP="00CF19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43B3A" w:rsidRPr="00072313" w:rsidRDefault="00C43B3A">
      <w:pPr>
        <w:rPr>
          <w:rFonts w:ascii="Times New Roman" w:hAnsi="Times New Roman" w:cs="Times New Roman"/>
          <w:sz w:val="24"/>
          <w:szCs w:val="24"/>
        </w:rPr>
        <w:sectPr w:rsidR="00C43B3A" w:rsidRPr="00072313" w:rsidSect="00072313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C43B3A" w:rsidRPr="00072313" w:rsidRDefault="00C43B3A">
      <w:pPr>
        <w:rPr>
          <w:rFonts w:ascii="Times New Roman" w:hAnsi="Times New Roman" w:cs="Times New Roman"/>
          <w:sz w:val="24"/>
          <w:szCs w:val="24"/>
        </w:rPr>
        <w:sectPr w:rsidR="00C43B3A" w:rsidRPr="00072313" w:rsidSect="00072313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C43B3A" w:rsidRPr="00072313" w:rsidRDefault="0007231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7231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4182"/>
        <w:gridCol w:w="1246"/>
        <w:gridCol w:w="1716"/>
        <w:gridCol w:w="1779"/>
        <w:gridCol w:w="1333"/>
        <w:gridCol w:w="2824"/>
      </w:tblGrid>
      <w:tr w:rsidR="00C43B3A" w:rsidRPr="00CF1940" w:rsidTr="000974B0">
        <w:trPr>
          <w:trHeight w:val="144"/>
          <w:tblCellSpacing w:w="20" w:type="nil"/>
        </w:trPr>
        <w:tc>
          <w:tcPr>
            <w:tcW w:w="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3B3A" w:rsidRPr="00CF1940" w:rsidTr="000974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B3A" w:rsidRPr="00CF1940" w:rsidRDefault="00C43B3A" w:rsidP="00CF19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B3A" w:rsidRPr="00CF1940" w:rsidRDefault="00C43B3A" w:rsidP="00CF19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43B3A" w:rsidRPr="00CF1940" w:rsidRDefault="00072313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C43B3A" w:rsidRPr="00CF1940" w:rsidRDefault="00C43B3A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B3A" w:rsidRPr="00CF1940" w:rsidRDefault="00C43B3A" w:rsidP="00CF19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3B3A" w:rsidRPr="00CF1940" w:rsidRDefault="00C43B3A" w:rsidP="00CF19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>Край, в котором ты живёшь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94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9668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Русский фольклор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94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Жанры музыкального фольклора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Фольклор народов России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94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Композитор – исполнитель – слушатель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946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Композиторы – детям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Музыкальные инструменты. Фортепиано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Вокальная музыка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Инструментальная музыка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Русские композиторы-классики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Европейские композиторы-классики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Мастерство исполнителя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Музыкальные пейзажи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Танцы, игры и веселье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hyperlink r:id="rId10"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986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>[Музыка на войне, музыка о войне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94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CF1940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94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94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94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94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[Религиозные праздники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  <w:r w:rsidRPr="00CF1940"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Троица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94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940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Сюжет музыкального спектакля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Сюжет музыкального спектакля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Кто создаёт музыкальный спектакль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Исполнители современной музыки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Исполнители современной музыки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Особенности джаза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Электронные музыкальные инструменты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163536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Интонация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17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>Ритм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F1940" w:rsidRPr="00CF1940" w:rsidTr="000974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1940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CF1940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1940" w:rsidRPr="00CF1940" w:rsidRDefault="00CF1940" w:rsidP="00CF19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974B0" w:rsidRPr="00B0677B" w:rsidRDefault="000974B0" w:rsidP="000974B0">
      <w:pPr>
        <w:shd w:val="clear" w:color="auto" w:fill="FFFFFF"/>
        <w:spacing w:after="0" w:line="240" w:lineRule="auto"/>
        <w:ind w:left="17" w:right="22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B06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            </w:t>
      </w:r>
    </w:p>
    <w:p w:rsidR="000974B0" w:rsidRPr="00B0677B" w:rsidRDefault="000974B0" w:rsidP="000974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</w:pPr>
      <w:r w:rsidRPr="00B0677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x-none" w:eastAsia="x-none"/>
        </w:rPr>
        <w:tab/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 xml:space="preserve">СОГЛАСОВАНО </w:t>
      </w:r>
    </w:p>
    <w:p w:rsidR="000974B0" w:rsidRPr="00B0677B" w:rsidRDefault="000974B0" w:rsidP="000974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</w:pP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 xml:space="preserve">   Протокол   заседания  </w:t>
      </w:r>
    </w:p>
    <w:p w:rsidR="000974B0" w:rsidRPr="00B0677B" w:rsidRDefault="000974B0" w:rsidP="000974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</w:pP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педсовета № 1 от 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01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.0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9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.20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25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>г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           </w:t>
      </w:r>
      <w:r w:rsidRPr="00B06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x-none"/>
        </w:rPr>
        <w:t>МБОУ ЕНОШ № 5</w:t>
      </w:r>
    </w:p>
    <w:p w:rsidR="00C43B3A" w:rsidRPr="00072313" w:rsidRDefault="00C43B3A">
      <w:pPr>
        <w:rPr>
          <w:rFonts w:ascii="Times New Roman" w:hAnsi="Times New Roman" w:cs="Times New Roman"/>
          <w:sz w:val="24"/>
          <w:szCs w:val="24"/>
          <w:lang w:val="ru-RU"/>
        </w:rPr>
        <w:sectPr w:rsidR="00C43B3A" w:rsidRPr="00072313" w:rsidSect="00072313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bookmarkEnd w:id="15"/>
    <w:p w:rsidR="00072313" w:rsidRPr="00072313" w:rsidRDefault="00072313" w:rsidP="0007231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72313" w:rsidRPr="00072313" w:rsidSect="00072313">
      <w:type w:val="continuous"/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43B3A"/>
    <w:rsid w:val="00072313"/>
    <w:rsid w:val="000974B0"/>
    <w:rsid w:val="00161C96"/>
    <w:rsid w:val="00C43B3A"/>
    <w:rsid w:val="00C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6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61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96b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f5e946a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.edsoo.ru/f5e92d78" TargetMode="External"/><Relationship Id="rId11" Type="http://schemas.openxmlformats.org/officeDocument/2006/relationships/hyperlink" Target="https://m.edsoo.ru/f2a35116" TargetMode="External"/><Relationship Id="rId5" Type="http://schemas.openxmlformats.org/officeDocument/2006/relationships/hyperlink" Target="https://m.edsoo.ru/f5e9668a" TargetMode="External"/><Relationship Id="rId10" Type="http://schemas.openxmlformats.org/officeDocument/2006/relationships/hyperlink" Target="https://m.edsoo.ru/f5e986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2b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36</Pages>
  <Words>10324</Words>
  <Characters>58853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2025-09-14T18:46:00Z</cp:lastPrinted>
  <dcterms:created xsi:type="dcterms:W3CDTF">2025-09-14T18:09:00Z</dcterms:created>
  <dcterms:modified xsi:type="dcterms:W3CDTF">2025-09-14T18:47:00Z</dcterms:modified>
</cp:coreProperties>
</file>