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1088" w:rsidRPr="00511088" w:rsidRDefault="00511088" w:rsidP="00511088">
      <w:pPr>
        <w:suppressAutoHyphens w:val="0"/>
        <w:jc w:val="right"/>
        <w:rPr>
          <w:rFonts w:eastAsia="Calibri"/>
          <w:lang w:eastAsia="en-US"/>
        </w:rPr>
      </w:pPr>
      <w:bookmarkStart w:id="0" w:name="_GoBack"/>
      <w:bookmarkEnd w:id="0"/>
    </w:p>
    <w:p w:rsidR="00511088" w:rsidRPr="00511088" w:rsidRDefault="00511088" w:rsidP="00511088">
      <w:pPr>
        <w:suppressAutoHyphens w:val="0"/>
        <w:jc w:val="center"/>
        <w:rPr>
          <w:b/>
          <w:lang w:eastAsia="ru-RU"/>
        </w:rPr>
      </w:pPr>
      <w:r w:rsidRPr="00511088">
        <w:rPr>
          <w:b/>
          <w:lang w:eastAsia="ru-RU"/>
        </w:rPr>
        <w:t>Муниципальное бюджетное общеобразовательное учреждение</w:t>
      </w:r>
    </w:p>
    <w:p w:rsidR="00511088" w:rsidRPr="00511088" w:rsidRDefault="00511088" w:rsidP="00511088">
      <w:pPr>
        <w:suppressAutoHyphens w:val="0"/>
        <w:jc w:val="center"/>
        <w:rPr>
          <w:b/>
          <w:lang w:eastAsia="ru-RU"/>
        </w:rPr>
      </w:pPr>
      <w:r w:rsidRPr="00511088">
        <w:rPr>
          <w:b/>
          <w:lang w:eastAsia="ru-RU"/>
        </w:rPr>
        <w:t>Егорлыкская начальная общеобразовательная школа № 5</w:t>
      </w:r>
    </w:p>
    <w:p w:rsidR="00511088" w:rsidRPr="00511088" w:rsidRDefault="00511088" w:rsidP="00511088">
      <w:pPr>
        <w:suppressAutoHyphens w:val="0"/>
        <w:jc w:val="right"/>
        <w:rPr>
          <w:lang w:eastAsia="ru-RU"/>
        </w:rPr>
      </w:pPr>
    </w:p>
    <w:p w:rsidR="00511088" w:rsidRPr="00511088" w:rsidRDefault="00511088" w:rsidP="00511088">
      <w:pPr>
        <w:suppressAutoHyphens w:val="0"/>
        <w:jc w:val="right"/>
        <w:rPr>
          <w:lang w:eastAsia="ru-RU"/>
        </w:rPr>
      </w:pPr>
      <w:r w:rsidRPr="00511088">
        <w:rPr>
          <w:lang w:eastAsia="ru-RU"/>
        </w:rPr>
        <w:t xml:space="preserve">“Утверждаю ‘  </w:t>
      </w:r>
    </w:p>
    <w:p w:rsidR="00511088" w:rsidRPr="00511088" w:rsidRDefault="00511088" w:rsidP="00511088">
      <w:pPr>
        <w:suppressAutoHyphens w:val="0"/>
        <w:jc w:val="right"/>
        <w:rPr>
          <w:lang w:eastAsia="ru-RU"/>
        </w:rPr>
      </w:pPr>
      <w:r w:rsidRPr="00511088">
        <w:rPr>
          <w:lang w:eastAsia="ru-RU"/>
        </w:rPr>
        <w:t>приказ №</w:t>
      </w:r>
      <w:r w:rsidR="00505742">
        <w:rPr>
          <w:lang w:eastAsia="ru-RU"/>
        </w:rPr>
        <w:t>4</w:t>
      </w:r>
      <w:r w:rsidR="00A37F0D">
        <w:rPr>
          <w:lang w:eastAsia="ru-RU"/>
        </w:rPr>
        <w:t>0</w:t>
      </w:r>
      <w:r w:rsidRPr="00511088">
        <w:rPr>
          <w:lang w:eastAsia="ru-RU"/>
        </w:rPr>
        <w:t xml:space="preserve"> от 01.09.202</w:t>
      </w:r>
      <w:r w:rsidR="00931777">
        <w:rPr>
          <w:lang w:eastAsia="ru-RU"/>
        </w:rPr>
        <w:t>5</w:t>
      </w:r>
      <w:r w:rsidRPr="00511088">
        <w:rPr>
          <w:lang w:eastAsia="ru-RU"/>
        </w:rPr>
        <w:t>г.</w:t>
      </w:r>
    </w:p>
    <w:p w:rsidR="00511088" w:rsidRPr="00511088" w:rsidRDefault="00511088" w:rsidP="00511088">
      <w:pPr>
        <w:suppressAutoHyphens w:val="0"/>
        <w:jc w:val="right"/>
        <w:rPr>
          <w:lang w:eastAsia="ru-RU"/>
        </w:rPr>
      </w:pPr>
      <w:r w:rsidRPr="00511088">
        <w:rPr>
          <w:lang w:eastAsia="ru-RU"/>
        </w:rPr>
        <w:t>учитель начальных классов с</w:t>
      </w:r>
    </w:p>
    <w:p w:rsidR="00511088" w:rsidRPr="00511088" w:rsidRDefault="00511088" w:rsidP="00511088">
      <w:pPr>
        <w:suppressAutoHyphens w:val="0"/>
        <w:jc w:val="right"/>
        <w:rPr>
          <w:lang w:eastAsia="ru-RU"/>
        </w:rPr>
      </w:pPr>
      <w:r w:rsidRPr="00511088">
        <w:rPr>
          <w:lang w:eastAsia="ru-RU"/>
        </w:rPr>
        <w:t xml:space="preserve">доплатой за руководство </w:t>
      </w:r>
    </w:p>
    <w:p w:rsidR="00511088" w:rsidRPr="00511088" w:rsidRDefault="00511088" w:rsidP="00511088">
      <w:pPr>
        <w:suppressAutoHyphens w:val="0"/>
        <w:jc w:val="right"/>
        <w:rPr>
          <w:lang w:eastAsia="ru-RU"/>
        </w:rPr>
      </w:pPr>
      <w:r w:rsidRPr="00511088">
        <w:rPr>
          <w:lang w:eastAsia="ru-RU"/>
        </w:rPr>
        <w:t>МБОУ ЕНОШ № 5</w:t>
      </w:r>
    </w:p>
    <w:p w:rsidR="00511088" w:rsidRPr="00511088" w:rsidRDefault="00511088" w:rsidP="00511088">
      <w:pPr>
        <w:suppressAutoHyphens w:val="0"/>
        <w:jc w:val="right"/>
        <w:rPr>
          <w:lang w:eastAsia="ru-RU"/>
        </w:rPr>
      </w:pPr>
      <w:r w:rsidRPr="00511088">
        <w:rPr>
          <w:lang w:eastAsia="ru-RU"/>
        </w:rPr>
        <w:t>_________Р.Р.Руденко</w:t>
      </w:r>
    </w:p>
    <w:p w:rsidR="00511088" w:rsidRPr="00511088" w:rsidRDefault="00511088" w:rsidP="00511088">
      <w:pPr>
        <w:suppressAutoHyphens w:val="0"/>
        <w:jc w:val="center"/>
        <w:rPr>
          <w:b/>
          <w:lang w:eastAsia="ru-RU"/>
        </w:rPr>
      </w:pPr>
    </w:p>
    <w:p w:rsidR="00511088" w:rsidRPr="00511088" w:rsidRDefault="00511088" w:rsidP="00511088">
      <w:pPr>
        <w:suppressAutoHyphens w:val="0"/>
        <w:jc w:val="center"/>
        <w:rPr>
          <w:b/>
          <w:lang w:eastAsia="ru-RU"/>
        </w:rPr>
      </w:pPr>
      <w:r w:rsidRPr="00511088">
        <w:rPr>
          <w:b/>
          <w:lang w:eastAsia="ru-RU"/>
        </w:rPr>
        <w:t>РАБОЧАЯ ПРОГРАММА</w:t>
      </w:r>
    </w:p>
    <w:p w:rsidR="00511088" w:rsidRPr="00511088" w:rsidRDefault="00511088" w:rsidP="00511088">
      <w:pPr>
        <w:suppressAutoHyphens w:val="0"/>
        <w:jc w:val="center"/>
        <w:rPr>
          <w:b/>
          <w:lang w:eastAsia="ru-RU"/>
        </w:rPr>
      </w:pPr>
    </w:p>
    <w:p w:rsidR="00511088" w:rsidRPr="00511088" w:rsidRDefault="00511088" w:rsidP="00511088">
      <w:pPr>
        <w:suppressAutoHyphens w:val="0"/>
        <w:jc w:val="center"/>
        <w:rPr>
          <w:lang w:eastAsia="ru-RU"/>
        </w:rPr>
      </w:pPr>
      <w:r w:rsidRPr="00511088">
        <w:rPr>
          <w:lang w:eastAsia="ru-RU"/>
        </w:rPr>
        <w:t xml:space="preserve">по  внеурочной деятельности </w:t>
      </w:r>
    </w:p>
    <w:p w:rsidR="00511088" w:rsidRPr="00511088" w:rsidRDefault="00511088" w:rsidP="00511088">
      <w:pPr>
        <w:suppressAutoHyphens w:val="0"/>
        <w:jc w:val="center"/>
        <w:rPr>
          <w:b/>
          <w:lang w:eastAsia="ru-RU"/>
        </w:rPr>
      </w:pPr>
      <w:r w:rsidRPr="00511088">
        <w:rPr>
          <w:lang w:eastAsia="ru-RU"/>
        </w:rPr>
        <w:t>“</w:t>
      </w:r>
      <w:r>
        <w:rPr>
          <w:lang w:eastAsia="ru-RU"/>
        </w:rPr>
        <w:t>ВЕСЕЛЫЕ СТАРТЫ</w:t>
      </w:r>
      <w:r w:rsidRPr="00511088">
        <w:rPr>
          <w:b/>
          <w:lang w:eastAsia="ru-RU"/>
        </w:rPr>
        <w:t>”</w:t>
      </w:r>
    </w:p>
    <w:p w:rsidR="00511088" w:rsidRPr="00511088" w:rsidRDefault="00511088" w:rsidP="00511088">
      <w:pPr>
        <w:suppressAutoHyphens w:val="0"/>
        <w:jc w:val="center"/>
        <w:rPr>
          <w:b/>
          <w:lang w:eastAsia="ru-RU"/>
        </w:rPr>
      </w:pPr>
    </w:p>
    <w:p w:rsidR="00511088" w:rsidRPr="00511088" w:rsidRDefault="00511088" w:rsidP="00511088">
      <w:pPr>
        <w:suppressAutoHyphens w:val="0"/>
        <w:rPr>
          <w:lang w:eastAsia="ru-RU"/>
        </w:rPr>
      </w:pPr>
      <w:r w:rsidRPr="00511088">
        <w:rPr>
          <w:lang w:eastAsia="ru-RU"/>
        </w:rPr>
        <w:t xml:space="preserve"> Начальное общее образование – </w:t>
      </w:r>
      <w:r w:rsidR="00931777">
        <w:rPr>
          <w:lang w:eastAsia="ru-RU"/>
        </w:rPr>
        <w:t>1</w:t>
      </w:r>
      <w:r w:rsidRPr="00511088">
        <w:rPr>
          <w:lang w:eastAsia="ru-RU"/>
        </w:rPr>
        <w:t>-4 классы</w:t>
      </w:r>
    </w:p>
    <w:p w:rsidR="00511088" w:rsidRPr="00511088" w:rsidRDefault="00511088" w:rsidP="00511088">
      <w:pPr>
        <w:suppressAutoHyphens w:val="0"/>
        <w:rPr>
          <w:lang w:eastAsia="ru-RU"/>
        </w:rPr>
      </w:pPr>
      <w:r w:rsidRPr="00511088">
        <w:rPr>
          <w:lang w:eastAsia="ru-RU"/>
        </w:rPr>
        <w:t xml:space="preserve"> Количество часов – 34</w:t>
      </w:r>
    </w:p>
    <w:p w:rsidR="00511088" w:rsidRPr="00511088" w:rsidRDefault="00511088" w:rsidP="00511088">
      <w:pPr>
        <w:suppressAutoHyphens w:val="0"/>
        <w:rPr>
          <w:lang w:eastAsia="ru-RU"/>
        </w:rPr>
      </w:pPr>
      <w:r w:rsidRPr="00511088">
        <w:rPr>
          <w:lang w:eastAsia="ru-RU"/>
        </w:rPr>
        <w:t xml:space="preserve"> Учитель начальных классов – Р.Р.Руденко                 </w:t>
      </w:r>
      <w:r w:rsidRPr="00511088">
        <w:rPr>
          <w:b/>
          <w:lang w:eastAsia="ru-RU"/>
        </w:rPr>
        <w:t xml:space="preserve">               </w:t>
      </w:r>
    </w:p>
    <w:p w:rsidR="00511088" w:rsidRPr="00511088" w:rsidRDefault="00511088" w:rsidP="00511088">
      <w:pPr>
        <w:suppressAutoHyphens w:val="0"/>
        <w:jc w:val="right"/>
        <w:rPr>
          <w:rFonts w:eastAsia="Calibri"/>
          <w:lang w:eastAsia="en-US"/>
        </w:rPr>
      </w:pPr>
    </w:p>
    <w:p w:rsidR="00511088" w:rsidRPr="00511088" w:rsidRDefault="00511088" w:rsidP="00511088">
      <w:pPr>
        <w:suppressAutoHyphens w:val="0"/>
        <w:spacing w:line="360" w:lineRule="auto"/>
        <w:rPr>
          <w:rFonts w:eastAsia="Calibri"/>
          <w:sz w:val="28"/>
          <w:szCs w:val="28"/>
          <w:lang w:eastAsia="en-US"/>
        </w:rPr>
      </w:pPr>
    </w:p>
    <w:p w:rsidR="00511088" w:rsidRDefault="00511088" w:rsidP="00511088">
      <w:pPr>
        <w:suppressAutoHyphens w:val="0"/>
        <w:spacing w:line="360" w:lineRule="auto"/>
        <w:jc w:val="center"/>
        <w:rPr>
          <w:lang w:eastAsia="ru-RU"/>
        </w:rPr>
      </w:pPr>
    </w:p>
    <w:p w:rsidR="00A37F0D" w:rsidRDefault="00A37F0D" w:rsidP="00511088">
      <w:pPr>
        <w:suppressAutoHyphens w:val="0"/>
        <w:spacing w:line="360" w:lineRule="auto"/>
        <w:jc w:val="center"/>
        <w:rPr>
          <w:lang w:eastAsia="ru-RU"/>
        </w:rPr>
      </w:pPr>
    </w:p>
    <w:p w:rsidR="00A37F0D" w:rsidRPr="00511088" w:rsidRDefault="00A37F0D" w:rsidP="00511088">
      <w:pPr>
        <w:suppressAutoHyphens w:val="0"/>
        <w:spacing w:line="360" w:lineRule="auto"/>
        <w:jc w:val="center"/>
        <w:rPr>
          <w:rFonts w:eastAsia="Calibri"/>
          <w:b/>
          <w:sz w:val="28"/>
          <w:szCs w:val="28"/>
          <w:lang w:eastAsia="en-US"/>
        </w:rPr>
      </w:pPr>
    </w:p>
    <w:p w:rsidR="00511088" w:rsidRPr="00511088" w:rsidRDefault="00511088" w:rsidP="00511088">
      <w:pPr>
        <w:suppressAutoHyphens w:val="0"/>
        <w:jc w:val="center"/>
        <w:rPr>
          <w:rFonts w:eastAsia="Calibri"/>
          <w:i/>
          <w:sz w:val="28"/>
          <w:szCs w:val="28"/>
          <w:lang w:eastAsia="en-US"/>
        </w:rPr>
      </w:pPr>
    </w:p>
    <w:p w:rsidR="00511088" w:rsidRPr="00511088" w:rsidRDefault="00511088" w:rsidP="00511088">
      <w:pPr>
        <w:suppressAutoHyphens w:val="0"/>
        <w:jc w:val="center"/>
        <w:rPr>
          <w:rFonts w:eastAsia="Calibri"/>
          <w:i/>
          <w:sz w:val="28"/>
          <w:szCs w:val="28"/>
          <w:lang w:eastAsia="en-US"/>
        </w:rPr>
      </w:pPr>
    </w:p>
    <w:p w:rsidR="00511088" w:rsidRPr="00511088" w:rsidRDefault="00511088" w:rsidP="00511088">
      <w:pPr>
        <w:suppressAutoHyphens w:val="0"/>
        <w:jc w:val="center"/>
        <w:rPr>
          <w:rFonts w:eastAsia="Calibri"/>
          <w:i/>
          <w:sz w:val="28"/>
          <w:szCs w:val="28"/>
          <w:lang w:eastAsia="en-US"/>
        </w:rPr>
      </w:pPr>
    </w:p>
    <w:p w:rsidR="00511088" w:rsidRDefault="00511088" w:rsidP="00511088">
      <w:pPr>
        <w:suppressAutoHyphens w:val="0"/>
        <w:jc w:val="center"/>
        <w:rPr>
          <w:b/>
          <w:sz w:val="28"/>
          <w:szCs w:val="28"/>
          <w:lang w:eastAsia="ru-RU"/>
        </w:rPr>
      </w:pPr>
      <w:r w:rsidRPr="00511088">
        <w:rPr>
          <w:b/>
          <w:sz w:val="28"/>
          <w:szCs w:val="28"/>
          <w:lang w:eastAsia="ru-RU"/>
        </w:rPr>
        <w:t>202</w:t>
      </w:r>
      <w:r w:rsidR="00931777">
        <w:rPr>
          <w:b/>
          <w:sz w:val="28"/>
          <w:szCs w:val="28"/>
          <w:lang w:eastAsia="ru-RU"/>
        </w:rPr>
        <w:t>5</w:t>
      </w:r>
      <w:r w:rsidRPr="00511088">
        <w:rPr>
          <w:b/>
          <w:sz w:val="28"/>
          <w:szCs w:val="28"/>
          <w:lang w:eastAsia="ru-RU"/>
        </w:rPr>
        <w:t>г</w:t>
      </w:r>
    </w:p>
    <w:p w:rsidR="00511088" w:rsidRPr="00511088" w:rsidRDefault="00511088" w:rsidP="00511088">
      <w:pPr>
        <w:suppressAutoHyphens w:val="0"/>
        <w:jc w:val="center"/>
        <w:rPr>
          <w:b/>
          <w:sz w:val="28"/>
          <w:szCs w:val="28"/>
          <w:lang w:eastAsia="ru-RU"/>
        </w:rPr>
      </w:pPr>
    </w:p>
    <w:p w:rsidR="00563267" w:rsidRDefault="00563267" w:rsidP="00563267">
      <w:pPr>
        <w:rPr>
          <w:b/>
          <w:sz w:val="28"/>
          <w:szCs w:val="28"/>
        </w:rPr>
      </w:pPr>
    </w:p>
    <w:p w:rsidR="00511088" w:rsidRPr="00511088" w:rsidRDefault="00511088" w:rsidP="00511088">
      <w:pPr>
        <w:shd w:val="clear" w:color="auto" w:fill="FFFFFF"/>
        <w:suppressAutoHyphens w:val="0"/>
        <w:jc w:val="center"/>
        <w:rPr>
          <w:color w:val="333333"/>
          <w:lang w:eastAsia="ru-RU"/>
        </w:rPr>
      </w:pPr>
      <w:r w:rsidRPr="00511088">
        <w:rPr>
          <w:b/>
          <w:bCs/>
          <w:color w:val="333333"/>
          <w:lang w:eastAsia="ru-RU"/>
        </w:rPr>
        <w:t>Пояснительная записка</w:t>
      </w:r>
    </w:p>
    <w:p w:rsidR="00511088" w:rsidRPr="00511088" w:rsidRDefault="00511088" w:rsidP="00511088">
      <w:pPr>
        <w:shd w:val="clear" w:color="auto" w:fill="FFFFFF"/>
        <w:suppressAutoHyphens w:val="0"/>
        <w:jc w:val="center"/>
        <w:rPr>
          <w:color w:val="333333"/>
          <w:lang w:eastAsia="ru-RU"/>
        </w:rPr>
      </w:pPr>
      <w:r w:rsidRPr="00511088">
        <w:rPr>
          <w:color w:val="333333"/>
          <w:lang w:eastAsia="ru-RU"/>
        </w:rPr>
        <w:t>Система начального образования обладает достаточным потенциалом для реализации основ воспитательной системы индивидуально-творческой ориентации ребёнка на процесс здоровьетворения. Поэтому необходимо в школе создание программы по сохранению здоровья ребёнка. Всем нам хочется видеть детей здоровыми, жизнерадостными, счастливыми. Как сделать, чтобы ребенок жил в ладу с самим собой, с окружающим миром? Секрет этой гармонии прост: здоровый образ жизни. Он включает в себя и поддержание физического здоровья, и отсутствие вредных привычек, и стремление оказать помощ тем, кто в ней нуждается. Общепризнанным считается тот факт, что именно образ жизни определяет здоровье человека на 50-55%. Здоровый образ жизни не занимает пока первое место в иерархии потребностей и важна в связи с резким снижением процента здоровья детей, увеличением числа имеющих хронические заболевания, неврозы.Причины такого состояния- нарушение экологии, гиподинамия, состояние социальной среды, незнание своего организма.Если мы научим с самого раннего возраста ценить, беречь и укреплять здоровье, тот можно надеяться, что будущее поколение будет более здоровым и развитым не только личностно, но и физически. Здоровый образ жизни должен стать потребностью каждого современного человека. В системе жизненных ценностей на первом месте должны стоять здоровье и необходимость его сохранения и укрепления. События, происходящие в нашей стране, поставили новые задачи перед учителями и организаторами досуга детей. Для педагогов особенно важна задача непрерывности учебно-воспитательного процесса.</w:t>
      </w:r>
    </w:p>
    <w:p w:rsidR="00511088" w:rsidRPr="00511088" w:rsidRDefault="00511088" w:rsidP="00511088">
      <w:pPr>
        <w:shd w:val="clear" w:color="auto" w:fill="FFFFFF"/>
        <w:suppressAutoHyphens w:val="0"/>
        <w:rPr>
          <w:color w:val="333333"/>
          <w:lang w:eastAsia="ru-RU"/>
        </w:rPr>
      </w:pPr>
      <w:r w:rsidRPr="00511088">
        <w:rPr>
          <w:color w:val="333333"/>
          <w:lang w:eastAsia="ru-RU"/>
        </w:rPr>
        <w:t>Особенность этой задачи в том, чтобы проводить эту работу ненавязчиво, дать возможность детям отдохнуть, сменить вид деятельности и сделать мягкий переход от классно-урочной системы к активным, содержательным видам отдыха: соревнованиям и играм.</w:t>
      </w:r>
    </w:p>
    <w:p w:rsidR="00511088" w:rsidRPr="00511088" w:rsidRDefault="00511088" w:rsidP="00511088">
      <w:pPr>
        <w:shd w:val="clear" w:color="auto" w:fill="FFFFFF"/>
        <w:suppressAutoHyphens w:val="0"/>
        <w:rPr>
          <w:color w:val="333333"/>
          <w:lang w:eastAsia="ru-RU"/>
        </w:rPr>
      </w:pPr>
      <w:r w:rsidRPr="00511088">
        <w:rPr>
          <w:color w:val="333333"/>
          <w:lang w:eastAsia="ru-RU"/>
        </w:rPr>
        <w:t>У детей 7—10 лет преобладает предметно-образное мышление. Тематика их игр по сравнению с играми дошкольников значительно богаче. Младшие школьники любят игры с разделением на команды. В этом возрасте не рекомендуются проводить игры с однообразными движениями или длительным сохранением статических положений тела, а также с переноской тяжестей и перетягиванием.</w:t>
      </w:r>
    </w:p>
    <w:p w:rsidR="00511088" w:rsidRPr="00511088" w:rsidRDefault="00511088" w:rsidP="00511088">
      <w:pPr>
        <w:shd w:val="clear" w:color="auto" w:fill="FFFFFF"/>
        <w:suppressAutoHyphens w:val="0"/>
        <w:rPr>
          <w:color w:val="333333"/>
          <w:lang w:eastAsia="ru-RU"/>
        </w:rPr>
      </w:pPr>
      <w:r w:rsidRPr="00511088">
        <w:rPr>
          <w:color w:val="333333"/>
          <w:lang w:eastAsia="ru-RU"/>
        </w:rPr>
        <w:t>Особенности строения организма и функции сердечно-сосудистой системы младших школьников таковы, что нужно проводить подвижные игры с интенсивными, но короткими периодами движений и небольшими перерывами для отдыха.</w:t>
      </w:r>
    </w:p>
    <w:p w:rsidR="00511088" w:rsidRPr="00511088" w:rsidRDefault="00511088" w:rsidP="00511088">
      <w:pPr>
        <w:shd w:val="clear" w:color="auto" w:fill="FFFFFF"/>
        <w:suppressAutoHyphens w:val="0"/>
        <w:rPr>
          <w:color w:val="333333"/>
          <w:lang w:eastAsia="ru-RU"/>
        </w:rPr>
      </w:pPr>
      <w:r w:rsidRPr="00511088">
        <w:rPr>
          <w:color w:val="333333"/>
          <w:lang w:eastAsia="ru-RU"/>
        </w:rPr>
        <w:t>Правильно организованные подвижные игры должны оказывать благотворное влияние на рост, развитие и укрепление костно-связочного аппарата, мышечной системы. На формирование правильной осанки детей и подростков. Большое значение приобретают подвижные игры, вовлекающие в разнообразную, преимущественно динамическую, работу различные крупные и мелкие мышцы тела.</w:t>
      </w:r>
    </w:p>
    <w:p w:rsidR="00511088" w:rsidRPr="00511088" w:rsidRDefault="00511088" w:rsidP="00511088">
      <w:pPr>
        <w:shd w:val="clear" w:color="auto" w:fill="FFFFFF"/>
        <w:suppressAutoHyphens w:val="0"/>
        <w:rPr>
          <w:color w:val="333333"/>
          <w:lang w:eastAsia="ru-RU"/>
        </w:rPr>
      </w:pPr>
      <w:r w:rsidRPr="00511088">
        <w:rPr>
          <w:b/>
          <w:bCs/>
          <w:color w:val="333333"/>
          <w:lang w:eastAsia="ru-RU"/>
        </w:rPr>
        <w:t>Актуальность программы</w:t>
      </w:r>
      <w:r w:rsidRPr="00511088">
        <w:rPr>
          <w:color w:val="333333"/>
          <w:lang w:eastAsia="ru-RU"/>
        </w:rPr>
        <w:t> заключается в том что, она ориентирована, прежде всего, на реализацию двигательной потребности ребенка с учетом его конституционных особенностей и физических возможностей.</w:t>
      </w:r>
    </w:p>
    <w:p w:rsidR="00511088" w:rsidRPr="00511088" w:rsidRDefault="00511088" w:rsidP="00511088">
      <w:pPr>
        <w:shd w:val="clear" w:color="auto" w:fill="FFFFFF"/>
        <w:suppressAutoHyphens w:val="0"/>
        <w:rPr>
          <w:color w:val="333333"/>
          <w:lang w:eastAsia="ru-RU"/>
        </w:rPr>
      </w:pPr>
      <w:r w:rsidRPr="00511088">
        <w:rPr>
          <w:color w:val="333333"/>
          <w:lang w:eastAsia="ru-RU"/>
        </w:rPr>
        <w:t>Проблема сохранения и укрепления здоровья детей в наши дни становится все более актуальной: мы наблюдаем резкое снижение процентов здоровых детей. Этому может быть много объяснений: неблагоприятная экологическая обстановка, снижение уровня жизни некоторых слоев населения, значительные нервно-психические нагрузки и др. Весьма существенным фактором «школьного нездоровья» является неумение самих детей быть здоровыми, незнание ими элементарных законов здоровой жизни, основных навыков сохранении здоровья. Отсутствие личных приоритетов здоровья способствует значительному распространению в детской среде и различных форм разрушительного поведения, в том числе курения, алкоголизма и наркомании.</w:t>
      </w:r>
    </w:p>
    <w:p w:rsidR="00511088" w:rsidRPr="00511088" w:rsidRDefault="00511088" w:rsidP="00511088">
      <w:pPr>
        <w:shd w:val="clear" w:color="auto" w:fill="FFFFFF"/>
        <w:suppressAutoHyphens w:val="0"/>
        <w:rPr>
          <w:color w:val="333333"/>
          <w:lang w:eastAsia="ru-RU"/>
        </w:rPr>
      </w:pPr>
      <w:r w:rsidRPr="00511088">
        <w:rPr>
          <w:color w:val="333333"/>
          <w:lang w:eastAsia="ru-RU"/>
        </w:rPr>
        <w:lastRenderedPageBreak/>
        <w:t>Значительная роль в формировании здорового образа жизни у детей отводится школе. Ей доверено воспитание новых поколений россиян. Помочь России выйти из кризиса смогут только успешные люди. Успешные – значит понимающие своё предназначение в жизни, умеющие управлять своей судьбой, здоровые физически и нравственно (способные к самопознанию, самоопределению, самореализации, самоутверждению). Только здоровый ребёнок может успешно учиться, продуктивно проводить свой досуг, стать в полной мере творцом своей судьбы.</w:t>
      </w:r>
    </w:p>
    <w:p w:rsidR="00511088" w:rsidRPr="00511088" w:rsidRDefault="00511088" w:rsidP="00511088">
      <w:pPr>
        <w:shd w:val="clear" w:color="auto" w:fill="FFFFFF"/>
        <w:suppressAutoHyphens w:val="0"/>
        <w:rPr>
          <w:color w:val="333333"/>
          <w:lang w:eastAsia="ru-RU"/>
        </w:rPr>
      </w:pPr>
      <w:r w:rsidRPr="00511088">
        <w:rPr>
          <w:color w:val="333333"/>
          <w:lang w:eastAsia="ru-RU"/>
        </w:rPr>
        <w:t> </w:t>
      </w:r>
      <w:r w:rsidRPr="00511088">
        <w:rPr>
          <w:b/>
          <w:bCs/>
          <w:color w:val="333333"/>
          <w:lang w:eastAsia="ru-RU"/>
        </w:rPr>
        <w:t>Цель программы</w:t>
      </w:r>
      <w:r w:rsidRPr="00511088">
        <w:rPr>
          <w:color w:val="333333"/>
          <w:lang w:eastAsia="ru-RU"/>
        </w:rPr>
        <w:t>:</w:t>
      </w:r>
    </w:p>
    <w:p w:rsidR="00511088" w:rsidRPr="00511088" w:rsidRDefault="00511088" w:rsidP="00511088">
      <w:pPr>
        <w:numPr>
          <w:ilvl w:val="0"/>
          <w:numId w:val="40"/>
        </w:numPr>
        <w:shd w:val="clear" w:color="auto" w:fill="FFFFFF"/>
        <w:suppressAutoHyphens w:val="0"/>
        <w:spacing w:line="276" w:lineRule="auto"/>
        <w:rPr>
          <w:color w:val="333333"/>
          <w:lang w:eastAsia="ru-RU"/>
        </w:rPr>
      </w:pPr>
      <w:r w:rsidRPr="00511088">
        <w:rPr>
          <w:color w:val="333333"/>
          <w:lang w:eastAsia="ru-RU"/>
        </w:rPr>
        <w:t>Становление ценностного отношения у учащихся начальной школы к здоровью и здоровому образу жизни.</w:t>
      </w:r>
    </w:p>
    <w:p w:rsidR="00511088" w:rsidRPr="00511088" w:rsidRDefault="00511088" w:rsidP="00511088">
      <w:pPr>
        <w:numPr>
          <w:ilvl w:val="0"/>
          <w:numId w:val="40"/>
        </w:numPr>
        <w:shd w:val="clear" w:color="auto" w:fill="FFFFFF"/>
        <w:suppressAutoHyphens w:val="0"/>
        <w:spacing w:line="276" w:lineRule="auto"/>
        <w:rPr>
          <w:color w:val="333333"/>
          <w:lang w:eastAsia="ru-RU"/>
        </w:rPr>
      </w:pPr>
      <w:r w:rsidRPr="00511088">
        <w:rPr>
          <w:color w:val="333333"/>
          <w:lang w:eastAsia="ru-RU"/>
        </w:rPr>
        <w:t>Учиться быть здоровым и телом и душой, стремиться творить своё здоровье, применяя знания и умения в согласии с законами природы.</w:t>
      </w:r>
    </w:p>
    <w:p w:rsidR="00511088" w:rsidRPr="00511088" w:rsidRDefault="00511088" w:rsidP="00511088">
      <w:pPr>
        <w:shd w:val="clear" w:color="auto" w:fill="FFFFFF"/>
        <w:suppressAutoHyphens w:val="0"/>
        <w:rPr>
          <w:color w:val="333333"/>
          <w:lang w:eastAsia="ru-RU"/>
        </w:rPr>
      </w:pPr>
      <w:r w:rsidRPr="00511088">
        <w:rPr>
          <w:b/>
          <w:bCs/>
          <w:color w:val="333333"/>
          <w:lang w:eastAsia="ru-RU"/>
        </w:rPr>
        <w:t>Основными задачами являются:</w:t>
      </w:r>
    </w:p>
    <w:p w:rsidR="00511088" w:rsidRPr="00511088" w:rsidRDefault="00511088" w:rsidP="00511088">
      <w:pPr>
        <w:numPr>
          <w:ilvl w:val="0"/>
          <w:numId w:val="41"/>
        </w:numPr>
        <w:shd w:val="clear" w:color="auto" w:fill="FFFFFF"/>
        <w:suppressAutoHyphens w:val="0"/>
        <w:spacing w:line="276" w:lineRule="auto"/>
        <w:rPr>
          <w:color w:val="333333"/>
          <w:lang w:eastAsia="ru-RU"/>
        </w:rPr>
      </w:pPr>
      <w:r w:rsidRPr="00511088">
        <w:rPr>
          <w:color w:val="333333"/>
          <w:lang w:eastAsia="ru-RU"/>
        </w:rPr>
        <w:t>Формировать у детей интерес к спорту, сформировать основы гигиенических навыков.</w:t>
      </w:r>
    </w:p>
    <w:p w:rsidR="00511088" w:rsidRPr="00511088" w:rsidRDefault="00511088" w:rsidP="00511088">
      <w:pPr>
        <w:numPr>
          <w:ilvl w:val="0"/>
          <w:numId w:val="41"/>
        </w:numPr>
        <w:shd w:val="clear" w:color="auto" w:fill="FFFFFF"/>
        <w:suppressAutoHyphens w:val="0"/>
        <w:spacing w:line="276" w:lineRule="auto"/>
        <w:rPr>
          <w:color w:val="333333"/>
          <w:lang w:eastAsia="ru-RU"/>
        </w:rPr>
      </w:pPr>
      <w:r w:rsidRPr="00511088">
        <w:rPr>
          <w:color w:val="333333"/>
          <w:lang w:eastAsia="ru-RU"/>
        </w:rPr>
        <w:t>Уметь играть по правилам.</w:t>
      </w:r>
    </w:p>
    <w:p w:rsidR="00511088" w:rsidRPr="00511088" w:rsidRDefault="00511088" w:rsidP="00511088">
      <w:pPr>
        <w:numPr>
          <w:ilvl w:val="0"/>
          <w:numId w:val="41"/>
        </w:numPr>
        <w:shd w:val="clear" w:color="auto" w:fill="FFFFFF"/>
        <w:suppressAutoHyphens w:val="0"/>
        <w:spacing w:line="276" w:lineRule="auto"/>
        <w:rPr>
          <w:color w:val="333333"/>
          <w:lang w:eastAsia="ru-RU"/>
        </w:rPr>
      </w:pPr>
      <w:r w:rsidRPr="00511088">
        <w:rPr>
          <w:color w:val="333333"/>
          <w:lang w:eastAsia="ru-RU"/>
        </w:rPr>
        <w:t>Учить бережно относиться к своему здоровью и здоровью других.</w:t>
      </w:r>
    </w:p>
    <w:p w:rsidR="00511088" w:rsidRPr="00511088" w:rsidRDefault="00511088" w:rsidP="00511088">
      <w:pPr>
        <w:numPr>
          <w:ilvl w:val="0"/>
          <w:numId w:val="41"/>
        </w:numPr>
        <w:shd w:val="clear" w:color="auto" w:fill="FFFFFF"/>
        <w:suppressAutoHyphens w:val="0"/>
        <w:spacing w:line="276" w:lineRule="auto"/>
        <w:rPr>
          <w:color w:val="333333"/>
          <w:lang w:eastAsia="ru-RU"/>
        </w:rPr>
      </w:pPr>
      <w:r w:rsidRPr="00511088">
        <w:rPr>
          <w:color w:val="333333"/>
          <w:lang w:eastAsia="ru-RU"/>
        </w:rPr>
        <w:t>Развивать скоростно-силовых качеств, ловкость, уважение к товарищам.</w:t>
      </w:r>
    </w:p>
    <w:p w:rsidR="00511088" w:rsidRPr="00511088" w:rsidRDefault="00511088" w:rsidP="00511088">
      <w:pPr>
        <w:numPr>
          <w:ilvl w:val="0"/>
          <w:numId w:val="41"/>
        </w:numPr>
        <w:shd w:val="clear" w:color="auto" w:fill="FFFFFF"/>
        <w:suppressAutoHyphens w:val="0"/>
        <w:spacing w:line="276" w:lineRule="auto"/>
        <w:rPr>
          <w:color w:val="333333"/>
          <w:lang w:eastAsia="ru-RU"/>
        </w:rPr>
      </w:pPr>
      <w:r w:rsidRPr="00511088">
        <w:rPr>
          <w:color w:val="333333"/>
          <w:lang w:eastAsia="ru-RU"/>
        </w:rPr>
        <w:t>Вырабатывать отрицательное отношение к вредным привычкам.</w:t>
      </w:r>
    </w:p>
    <w:p w:rsidR="00511088" w:rsidRPr="00511088" w:rsidRDefault="00511088" w:rsidP="00511088">
      <w:pPr>
        <w:shd w:val="clear" w:color="auto" w:fill="FFFFFF"/>
        <w:suppressAutoHyphens w:val="0"/>
        <w:rPr>
          <w:color w:val="333333"/>
          <w:lang w:eastAsia="ru-RU"/>
        </w:rPr>
      </w:pPr>
      <w:r w:rsidRPr="00511088">
        <w:rPr>
          <w:b/>
          <w:bCs/>
          <w:color w:val="333333"/>
          <w:lang w:eastAsia="ru-RU"/>
        </w:rPr>
        <w:t>Цели и задачи достигаются через средства и методы обучения:</w:t>
      </w:r>
    </w:p>
    <w:p w:rsidR="00511088" w:rsidRPr="00511088" w:rsidRDefault="00511088" w:rsidP="00511088">
      <w:pPr>
        <w:shd w:val="clear" w:color="auto" w:fill="FFFFFF"/>
        <w:suppressAutoHyphens w:val="0"/>
        <w:rPr>
          <w:color w:val="333333"/>
          <w:lang w:eastAsia="ru-RU"/>
        </w:rPr>
      </w:pPr>
      <w:r w:rsidRPr="00511088">
        <w:rPr>
          <w:color w:val="333333"/>
          <w:lang w:eastAsia="ru-RU"/>
        </w:rPr>
        <w:t>Рассказ, беседа, иллюстрация, игры, информационно-коммуникативные технологии, групповая работа, практическая работа, индивидуальный подход к ребёнку.</w:t>
      </w:r>
    </w:p>
    <w:p w:rsidR="00511088" w:rsidRPr="00511088" w:rsidRDefault="00511088" w:rsidP="00511088">
      <w:pPr>
        <w:shd w:val="clear" w:color="auto" w:fill="FFFFFF"/>
        <w:suppressAutoHyphens w:val="0"/>
        <w:rPr>
          <w:color w:val="333333"/>
          <w:lang w:eastAsia="ru-RU"/>
        </w:rPr>
      </w:pPr>
      <w:r w:rsidRPr="00511088">
        <w:rPr>
          <w:b/>
          <w:bCs/>
          <w:color w:val="333333"/>
          <w:lang w:eastAsia="ru-RU"/>
        </w:rPr>
        <w:t>Место курса в учебном плане</w:t>
      </w:r>
    </w:p>
    <w:p w:rsidR="00511088" w:rsidRPr="00511088" w:rsidRDefault="00511088" w:rsidP="00511088">
      <w:pPr>
        <w:shd w:val="clear" w:color="auto" w:fill="FFFFFF"/>
        <w:suppressAutoHyphens w:val="0"/>
        <w:rPr>
          <w:lang w:eastAsia="ru-RU"/>
        </w:rPr>
      </w:pPr>
      <w:r w:rsidRPr="00511088">
        <w:rPr>
          <w:lang w:eastAsia="ru-RU"/>
        </w:rPr>
        <w:t>На реализацию курса отводится 1 час в неделю (34 часа в год). В соответствии  с годовым календарным графиком МБОУ ЕНОШ № 5 на 202</w:t>
      </w:r>
      <w:r w:rsidR="00931777">
        <w:rPr>
          <w:lang w:eastAsia="ru-RU"/>
        </w:rPr>
        <w:t>5</w:t>
      </w:r>
      <w:r w:rsidRPr="00511088">
        <w:rPr>
          <w:lang w:eastAsia="ru-RU"/>
        </w:rPr>
        <w:t>-202</w:t>
      </w:r>
      <w:r w:rsidR="00931777">
        <w:rPr>
          <w:lang w:eastAsia="ru-RU"/>
        </w:rPr>
        <w:t>6</w:t>
      </w:r>
      <w:r w:rsidRPr="00511088">
        <w:rPr>
          <w:lang w:eastAsia="ru-RU"/>
        </w:rPr>
        <w:t xml:space="preserve"> учебный год, наличием выходных и праздничных дней</w:t>
      </w:r>
      <w:r w:rsidRPr="00511088">
        <w:rPr>
          <w:b/>
          <w:lang w:eastAsia="ru-RU"/>
        </w:rPr>
        <w:t xml:space="preserve">, </w:t>
      </w:r>
      <w:r w:rsidRPr="00931777">
        <w:rPr>
          <w:lang w:eastAsia="ru-RU"/>
        </w:rPr>
        <w:t>расписанием учебных занятий МБОУ ЕНОШ № 5 в условиях пятидневной рабочей недели данная программа по будет реализована в объёме</w:t>
      </w:r>
      <w:r w:rsidRPr="00931777">
        <w:rPr>
          <w:b/>
          <w:lang w:eastAsia="ru-RU"/>
        </w:rPr>
        <w:t xml:space="preserve">  </w:t>
      </w:r>
      <w:r w:rsidRPr="00931777">
        <w:rPr>
          <w:lang w:eastAsia="ru-RU"/>
        </w:rPr>
        <w:t>3</w:t>
      </w:r>
      <w:r w:rsidR="009821FF" w:rsidRPr="00931777">
        <w:rPr>
          <w:lang w:eastAsia="ru-RU"/>
        </w:rPr>
        <w:t>3</w:t>
      </w:r>
      <w:r w:rsidRPr="00931777">
        <w:rPr>
          <w:lang w:eastAsia="ru-RU"/>
        </w:rPr>
        <w:t xml:space="preserve"> часа.</w:t>
      </w:r>
    </w:p>
    <w:p w:rsidR="00511088" w:rsidRPr="00511088" w:rsidRDefault="00511088" w:rsidP="00511088">
      <w:pPr>
        <w:shd w:val="clear" w:color="auto" w:fill="FFFFFF"/>
        <w:suppressAutoHyphens w:val="0"/>
        <w:rPr>
          <w:color w:val="333333"/>
          <w:lang w:eastAsia="ru-RU"/>
        </w:rPr>
      </w:pPr>
      <w:r w:rsidRPr="00511088">
        <w:rPr>
          <w:b/>
          <w:bCs/>
          <w:color w:val="333333"/>
          <w:lang w:eastAsia="ru-RU"/>
        </w:rPr>
        <w:t>Организация работы. </w:t>
      </w:r>
      <w:r w:rsidRPr="00511088">
        <w:rPr>
          <w:color w:val="333333"/>
          <w:lang w:eastAsia="ru-RU"/>
        </w:rPr>
        <w:t>Внеучебная воспитательная работа, проводимая в кружке, обладает некоторыми преимуществами по сравнению с учебной, так как организуется на добровольных началах; программа работы кружка не связана рамками обязательных учебных программ; продолжительность занятий не ограничивается строго по времени; кружок имеет большие возможности для организации различных видов деятельности детей и позволяет использовать в оптимальном сочетании традиционные и инновационные формы и методы работы. При организации работы кружка следует иметь в виду, что его название должно быть эмоционально привлекательным для школьников, поэтому в его выборе должны принимать участие сами дети. Формируемые в кружке понятия, представления и значения связаны с теми, которые школьники получают на уроках. Работа в кружке может опережать или продолжать учебную. При этом широта и глубина знаний школьников могут существенно превышать полученные на уроке. Это обусловлено не только тем, что кружковая работа позволяет выйти за рамки учебной, но п</w:t>
      </w:r>
      <w:r w:rsidR="00B64D29">
        <w:rPr>
          <w:color w:val="333333"/>
          <w:lang w:eastAsia="ru-RU"/>
        </w:rPr>
        <w:t>р</w:t>
      </w:r>
      <w:r w:rsidRPr="00511088">
        <w:rPr>
          <w:color w:val="333333"/>
          <w:lang w:eastAsia="ru-RU"/>
        </w:rPr>
        <w:t>ежде всего тем, что главным принципом её организации является опора на интересы детей.</w:t>
      </w:r>
    </w:p>
    <w:p w:rsidR="00511088" w:rsidRPr="00511088" w:rsidRDefault="00511088" w:rsidP="00511088">
      <w:pPr>
        <w:shd w:val="clear" w:color="auto" w:fill="FFFFFF"/>
        <w:suppressAutoHyphens w:val="0"/>
        <w:rPr>
          <w:color w:val="333333"/>
          <w:lang w:eastAsia="ru-RU"/>
        </w:rPr>
      </w:pPr>
      <w:r w:rsidRPr="00511088">
        <w:rPr>
          <w:color w:val="333333"/>
          <w:lang w:eastAsia="ru-RU"/>
        </w:rPr>
        <w:lastRenderedPageBreak/>
        <w:br/>
      </w:r>
    </w:p>
    <w:p w:rsidR="002F3D2B" w:rsidRPr="002F3D2B" w:rsidRDefault="002F3D2B" w:rsidP="002F3D2B">
      <w:pPr>
        <w:suppressAutoHyphens w:val="0"/>
        <w:spacing w:before="100" w:beforeAutospacing="1" w:after="100" w:afterAutospacing="1"/>
        <w:jc w:val="center"/>
        <w:rPr>
          <w:color w:val="000000"/>
          <w:lang w:eastAsia="ru-RU"/>
        </w:rPr>
      </w:pPr>
      <w:r w:rsidRPr="002F3D2B">
        <w:rPr>
          <w:b/>
          <w:bCs/>
          <w:iCs/>
          <w:color w:val="000000"/>
          <w:lang w:eastAsia="ru-RU"/>
        </w:rPr>
        <w:t>Личностные, метапредметные и предметные результаты изучения предмета:</w:t>
      </w:r>
    </w:p>
    <w:p w:rsidR="002F3D2B" w:rsidRPr="002F3D2B" w:rsidRDefault="002F3D2B" w:rsidP="00511088">
      <w:pPr>
        <w:suppressAutoHyphens w:val="0"/>
        <w:rPr>
          <w:color w:val="000000"/>
          <w:lang w:eastAsia="ru-RU"/>
        </w:rPr>
      </w:pPr>
      <w:r w:rsidRPr="002F3D2B">
        <w:rPr>
          <w:b/>
          <w:bCs/>
          <w:iCs/>
          <w:color w:val="170E02"/>
          <w:lang w:eastAsia="ru-RU"/>
        </w:rPr>
        <w:t>Личностными результатами</w:t>
      </w:r>
      <w:r w:rsidRPr="002F3D2B">
        <w:rPr>
          <w:iCs/>
          <w:color w:val="170E02"/>
          <w:lang w:eastAsia="ru-RU"/>
        </w:rPr>
        <w:t> освоения учащимися содержания курса являются следующие умения:</w:t>
      </w:r>
    </w:p>
    <w:p w:rsidR="002F3D2B" w:rsidRPr="002F3D2B" w:rsidRDefault="002F3D2B" w:rsidP="00511088">
      <w:pPr>
        <w:numPr>
          <w:ilvl w:val="0"/>
          <w:numId w:val="35"/>
        </w:numPr>
        <w:suppressAutoHyphens w:val="0"/>
        <w:rPr>
          <w:color w:val="000000"/>
          <w:lang w:eastAsia="ru-RU"/>
        </w:rPr>
      </w:pPr>
      <w:r w:rsidRPr="002F3D2B">
        <w:rPr>
          <w:iCs/>
          <w:color w:val="170E02"/>
          <w:lang w:eastAsia="ru-RU"/>
        </w:rPr>
        <w:t>активно включаться в общение и взаимодействие со сверстниками на принципах уважения и доброжелательности, взаимопомощи и сопереживания;</w:t>
      </w:r>
    </w:p>
    <w:p w:rsidR="002F3D2B" w:rsidRPr="002F3D2B" w:rsidRDefault="002F3D2B" w:rsidP="00511088">
      <w:pPr>
        <w:numPr>
          <w:ilvl w:val="0"/>
          <w:numId w:val="35"/>
        </w:numPr>
        <w:suppressAutoHyphens w:val="0"/>
        <w:rPr>
          <w:color w:val="000000"/>
          <w:lang w:eastAsia="ru-RU"/>
        </w:rPr>
      </w:pPr>
      <w:r w:rsidRPr="002F3D2B">
        <w:rPr>
          <w:iCs/>
          <w:color w:val="170E02"/>
          <w:lang w:eastAsia="ru-RU"/>
        </w:rPr>
        <w:t>проявлять положительные качества личности и управлять своими эмоциями в различных (нестандартных) ситуациях и условиях;</w:t>
      </w:r>
    </w:p>
    <w:p w:rsidR="002F3D2B" w:rsidRPr="002F3D2B" w:rsidRDefault="002F3D2B" w:rsidP="00511088">
      <w:pPr>
        <w:numPr>
          <w:ilvl w:val="0"/>
          <w:numId w:val="35"/>
        </w:numPr>
        <w:suppressAutoHyphens w:val="0"/>
        <w:rPr>
          <w:color w:val="000000"/>
          <w:lang w:eastAsia="ru-RU"/>
        </w:rPr>
      </w:pPr>
      <w:r w:rsidRPr="002F3D2B">
        <w:rPr>
          <w:iCs/>
          <w:color w:val="170E02"/>
          <w:lang w:eastAsia="ru-RU"/>
        </w:rPr>
        <w:t>проявлять дисциплинированность, трудолюбие и упорство в достижении поставленных целей;</w:t>
      </w:r>
    </w:p>
    <w:p w:rsidR="00E56297" w:rsidRDefault="002F3D2B" w:rsidP="00511088">
      <w:pPr>
        <w:numPr>
          <w:ilvl w:val="0"/>
          <w:numId w:val="35"/>
        </w:numPr>
        <w:suppressAutoHyphens w:val="0"/>
        <w:rPr>
          <w:color w:val="000000"/>
          <w:lang w:eastAsia="ru-RU"/>
        </w:rPr>
      </w:pPr>
      <w:r w:rsidRPr="002F3D2B">
        <w:rPr>
          <w:iCs/>
          <w:color w:val="170E02"/>
          <w:lang w:eastAsia="ru-RU"/>
        </w:rPr>
        <w:t>оказывать бескорыстную помощь своим сверстникам, находить с ними общий язык и общие интересы.</w:t>
      </w:r>
    </w:p>
    <w:p w:rsidR="002F3D2B" w:rsidRPr="00E56297" w:rsidRDefault="002F3D2B" w:rsidP="00511088">
      <w:pPr>
        <w:suppressAutoHyphens w:val="0"/>
        <w:ind w:left="720"/>
        <w:rPr>
          <w:color w:val="000000"/>
          <w:lang w:eastAsia="ru-RU"/>
        </w:rPr>
      </w:pPr>
      <w:r w:rsidRPr="00E56297">
        <w:rPr>
          <w:b/>
          <w:bCs/>
          <w:iCs/>
          <w:color w:val="170E02"/>
          <w:lang w:eastAsia="ru-RU"/>
        </w:rPr>
        <w:t>Метапредметными результатами</w:t>
      </w:r>
      <w:r w:rsidRPr="00E56297">
        <w:rPr>
          <w:iCs/>
          <w:color w:val="170E02"/>
          <w:lang w:eastAsia="ru-RU"/>
        </w:rPr>
        <w:t> освоения учащимися содержания программы являются следующие умения:</w:t>
      </w:r>
    </w:p>
    <w:p w:rsidR="002F3D2B" w:rsidRPr="002F3D2B" w:rsidRDefault="002F3D2B" w:rsidP="00511088">
      <w:pPr>
        <w:numPr>
          <w:ilvl w:val="0"/>
          <w:numId w:val="36"/>
        </w:numPr>
        <w:suppressAutoHyphens w:val="0"/>
        <w:rPr>
          <w:color w:val="000000"/>
          <w:lang w:eastAsia="ru-RU"/>
        </w:rPr>
      </w:pPr>
      <w:r w:rsidRPr="002F3D2B">
        <w:rPr>
          <w:iCs/>
          <w:color w:val="170E02"/>
          <w:lang w:eastAsia="ru-RU"/>
        </w:rPr>
        <w:t>характеризовать явления (действия и поступки), давать им объективную оценку на основе освоенных знаний и имеющегося опыта;</w:t>
      </w:r>
    </w:p>
    <w:p w:rsidR="002F3D2B" w:rsidRPr="002F3D2B" w:rsidRDefault="002F3D2B" w:rsidP="00511088">
      <w:pPr>
        <w:numPr>
          <w:ilvl w:val="0"/>
          <w:numId w:val="36"/>
        </w:numPr>
        <w:suppressAutoHyphens w:val="0"/>
        <w:rPr>
          <w:color w:val="000000"/>
          <w:lang w:eastAsia="ru-RU"/>
        </w:rPr>
      </w:pPr>
      <w:r w:rsidRPr="002F3D2B">
        <w:rPr>
          <w:iCs/>
          <w:color w:val="170E02"/>
          <w:lang w:eastAsia="ru-RU"/>
        </w:rPr>
        <w:t>находить ошибки при выполнении учебных заданий, отбирать способы их исправления;</w:t>
      </w:r>
    </w:p>
    <w:p w:rsidR="002F3D2B" w:rsidRPr="002F3D2B" w:rsidRDefault="002F3D2B" w:rsidP="00511088">
      <w:pPr>
        <w:numPr>
          <w:ilvl w:val="0"/>
          <w:numId w:val="36"/>
        </w:numPr>
        <w:suppressAutoHyphens w:val="0"/>
        <w:rPr>
          <w:color w:val="000000"/>
          <w:lang w:eastAsia="ru-RU"/>
        </w:rPr>
      </w:pPr>
      <w:r w:rsidRPr="002F3D2B">
        <w:rPr>
          <w:iCs/>
          <w:color w:val="170E02"/>
          <w:lang w:eastAsia="ru-RU"/>
        </w:rPr>
        <w:t>общаться и взаимодействовать со сверстниками на принципах взаимоуважения и взаимопомощи, дружбы и толерантности;</w:t>
      </w:r>
    </w:p>
    <w:p w:rsidR="002F3D2B" w:rsidRPr="002F3D2B" w:rsidRDefault="002F3D2B" w:rsidP="00511088">
      <w:pPr>
        <w:numPr>
          <w:ilvl w:val="0"/>
          <w:numId w:val="36"/>
        </w:numPr>
        <w:suppressAutoHyphens w:val="0"/>
        <w:rPr>
          <w:color w:val="000000"/>
          <w:lang w:eastAsia="ru-RU"/>
        </w:rPr>
      </w:pPr>
      <w:r w:rsidRPr="002F3D2B">
        <w:rPr>
          <w:iCs/>
          <w:color w:val="170E02"/>
          <w:lang w:eastAsia="ru-RU"/>
        </w:rPr>
        <w:t>обеспечивать защиту и сохранность природы во время активного отдыха и занятий физической культурой;</w:t>
      </w:r>
    </w:p>
    <w:p w:rsidR="002F3D2B" w:rsidRPr="002F3D2B" w:rsidRDefault="002F3D2B" w:rsidP="00511088">
      <w:pPr>
        <w:numPr>
          <w:ilvl w:val="0"/>
          <w:numId w:val="36"/>
        </w:numPr>
        <w:suppressAutoHyphens w:val="0"/>
        <w:rPr>
          <w:color w:val="000000"/>
          <w:lang w:eastAsia="ru-RU"/>
        </w:rPr>
      </w:pPr>
      <w:r w:rsidRPr="002F3D2B">
        <w:rPr>
          <w:iCs/>
          <w:color w:val="170E02"/>
          <w:lang w:eastAsia="ru-RU"/>
        </w:rPr>
        <w:t>организовывать самостоятельную деятельность с учётом требований её безопасности, сохранности инвентаря и оборудования, организации места занятий;</w:t>
      </w:r>
    </w:p>
    <w:p w:rsidR="002F3D2B" w:rsidRPr="002F3D2B" w:rsidRDefault="002F3D2B" w:rsidP="00511088">
      <w:pPr>
        <w:numPr>
          <w:ilvl w:val="0"/>
          <w:numId w:val="36"/>
        </w:numPr>
        <w:suppressAutoHyphens w:val="0"/>
        <w:rPr>
          <w:color w:val="000000"/>
          <w:lang w:eastAsia="ru-RU"/>
        </w:rPr>
      </w:pPr>
      <w:r w:rsidRPr="002F3D2B">
        <w:rPr>
          <w:iCs/>
          <w:color w:val="170E02"/>
          <w:lang w:eastAsia="ru-RU"/>
        </w:rPr>
        <w:t>планировать собственную деятельность, распределять нагрузку и отдых в процессе ее выполнения;</w:t>
      </w:r>
    </w:p>
    <w:p w:rsidR="002F3D2B" w:rsidRPr="002F3D2B" w:rsidRDefault="002F3D2B" w:rsidP="00511088">
      <w:pPr>
        <w:numPr>
          <w:ilvl w:val="0"/>
          <w:numId w:val="36"/>
        </w:numPr>
        <w:suppressAutoHyphens w:val="0"/>
        <w:rPr>
          <w:color w:val="000000"/>
          <w:lang w:eastAsia="ru-RU"/>
        </w:rPr>
      </w:pPr>
      <w:r w:rsidRPr="002F3D2B">
        <w:rPr>
          <w:iCs/>
          <w:color w:val="170E02"/>
          <w:lang w:eastAsia="ru-RU"/>
        </w:rPr>
        <w:t>анализировать и объективно оценивать результаты собственного труда, находить возможности и способы их улучшения;</w:t>
      </w:r>
    </w:p>
    <w:p w:rsidR="002F3D2B" w:rsidRPr="002F3D2B" w:rsidRDefault="002F3D2B" w:rsidP="00511088">
      <w:pPr>
        <w:numPr>
          <w:ilvl w:val="0"/>
          <w:numId w:val="36"/>
        </w:numPr>
        <w:suppressAutoHyphens w:val="0"/>
        <w:rPr>
          <w:color w:val="000000"/>
          <w:lang w:eastAsia="ru-RU"/>
        </w:rPr>
      </w:pPr>
      <w:r w:rsidRPr="002F3D2B">
        <w:rPr>
          <w:iCs/>
          <w:color w:val="170E02"/>
          <w:lang w:eastAsia="ru-RU"/>
        </w:rPr>
        <w:t>видеть красоту движений, выделять и обосновывать эстетические признаки в движениях и передвижениях человека;</w:t>
      </w:r>
    </w:p>
    <w:p w:rsidR="002F3D2B" w:rsidRPr="002F3D2B" w:rsidRDefault="002F3D2B" w:rsidP="00511088">
      <w:pPr>
        <w:numPr>
          <w:ilvl w:val="0"/>
          <w:numId w:val="36"/>
        </w:numPr>
        <w:suppressAutoHyphens w:val="0"/>
        <w:rPr>
          <w:color w:val="000000"/>
          <w:lang w:eastAsia="ru-RU"/>
        </w:rPr>
      </w:pPr>
      <w:r w:rsidRPr="002F3D2B">
        <w:rPr>
          <w:iCs/>
          <w:color w:val="170E02"/>
          <w:lang w:eastAsia="ru-RU"/>
        </w:rPr>
        <w:t>оценивать красоту телосложения и осанки, сравнивать их с эталонными образцами;</w:t>
      </w:r>
    </w:p>
    <w:p w:rsidR="002F3D2B" w:rsidRPr="002F3D2B" w:rsidRDefault="002F3D2B" w:rsidP="00511088">
      <w:pPr>
        <w:numPr>
          <w:ilvl w:val="0"/>
          <w:numId w:val="36"/>
        </w:numPr>
        <w:suppressAutoHyphens w:val="0"/>
        <w:rPr>
          <w:color w:val="000000"/>
          <w:lang w:eastAsia="ru-RU"/>
        </w:rPr>
      </w:pPr>
      <w:r w:rsidRPr="002F3D2B">
        <w:rPr>
          <w:iCs/>
          <w:color w:val="170E02"/>
          <w:lang w:eastAsia="ru-RU"/>
        </w:rPr>
        <w:t>управлять эмоциями при общении со сверстниками и взрослыми, сохранять хладнокровие, сдержанность, рассудительность;</w:t>
      </w:r>
    </w:p>
    <w:p w:rsidR="002F3D2B" w:rsidRPr="002F3D2B" w:rsidRDefault="002F3D2B" w:rsidP="00511088">
      <w:pPr>
        <w:numPr>
          <w:ilvl w:val="0"/>
          <w:numId w:val="36"/>
        </w:numPr>
        <w:suppressAutoHyphens w:val="0"/>
        <w:rPr>
          <w:color w:val="000000"/>
          <w:lang w:eastAsia="ru-RU"/>
        </w:rPr>
      </w:pPr>
      <w:r w:rsidRPr="002F3D2B">
        <w:rPr>
          <w:iCs/>
          <w:color w:val="170E02"/>
          <w:lang w:eastAsia="ru-RU"/>
        </w:rPr>
        <w:t>технически правильно выполнять двигательные действия из базовых видов спорта, использовать их в игровой и соревновательной деятельности.</w:t>
      </w:r>
    </w:p>
    <w:p w:rsidR="002F3D2B" w:rsidRPr="002F3D2B" w:rsidRDefault="002F3D2B" w:rsidP="00511088">
      <w:pPr>
        <w:suppressAutoHyphens w:val="0"/>
        <w:rPr>
          <w:color w:val="000000"/>
          <w:lang w:eastAsia="ru-RU"/>
        </w:rPr>
      </w:pPr>
      <w:r w:rsidRPr="002F3D2B">
        <w:rPr>
          <w:b/>
          <w:bCs/>
          <w:iCs/>
          <w:color w:val="170E02"/>
          <w:lang w:eastAsia="ru-RU"/>
        </w:rPr>
        <w:t>Предметными результатами</w:t>
      </w:r>
      <w:r w:rsidRPr="002F3D2B">
        <w:rPr>
          <w:iCs/>
          <w:color w:val="170E02"/>
          <w:lang w:eastAsia="ru-RU"/>
        </w:rPr>
        <w:t> освоения учащимися содержания программы по курсу «Весёлые старты» являются следующие умения:</w:t>
      </w:r>
    </w:p>
    <w:p w:rsidR="002F3D2B" w:rsidRPr="002F3D2B" w:rsidRDefault="002F3D2B" w:rsidP="00511088">
      <w:pPr>
        <w:numPr>
          <w:ilvl w:val="0"/>
          <w:numId w:val="37"/>
        </w:numPr>
        <w:suppressAutoHyphens w:val="0"/>
        <w:rPr>
          <w:color w:val="000000"/>
          <w:lang w:eastAsia="ru-RU"/>
        </w:rPr>
      </w:pPr>
      <w:r w:rsidRPr="002F3D2B">
        <w:rPr>
          <w:iCs/>
          <w:color w:val="170E02"/>
          <w:lang w:eastAsia="ru-RU"/>
        </w:rPr>
        <w:t>представлять игры как средство укрепления здоровья, физического развития и физической подготовки человека;</w:t>
      </w:r>
    </w:p>
    <w:p w:rsidR="002F3D2B" w:rsidRPr="002F3D2B" w:rsidRDefault="002F3D2B" w:rsidP="00511088">
      <w:pPr>
        <w:numPr>
          <w:ilvl w:val="0"/>
          <w:numId w:val="38"/>
        </w:numPr>
        <w:suppressAutoHyphens w:val="0"/>
        <w:rPr>
          <w:color w:val="000000"/>
          <w:lang w:eastAsia="ru-RU"/>
        </w:rPr>
      </w:pPr>
      <w:r w:rsidRPr="002F3D2B">
        <w:rPr>
          <w:iCs/>
          <w:color w:val="170E02"/>
          <w:lang w:eastAsia="ru-RU"/>
        </w:rPr>
        <w:t>оказывать посильную помощь и моральную поддержку сверстникам при выполнении учебных заданий, доброжелательно и уважительно объяснять ошибки и способы их устранения;</w:t>
      </w:r>
    </w:p>
    <w:p w:rsidR="002F3D2B" w:rsidRPr="002F3D2B" w:rsidRDefault="002F3D2B" w:rsidP="00511088">
      <w:pPr>
        <w:numPr>
          <w:ilvl w:val="0"/>
          <w:numId w:val="38"/>
        </w:numPr>
        <w:suppressAutoHyphens w:val="0"/>
        <w:rPr>
          <w:color w:val="000000"/>
          <w:lang w:eastAsia="ru-RU"/>
        </w:rPr>
      </w:pPr>
      <w:r w:rsidRPr="002F3D2B">
        <w:rPr>
          <w:iCs/>
          <w:color w:val="170E02"/>
          <w:lang w:eastAsia="ru-RU"/>
        </w:rPr>
        <w:t>организовывать и проводить со сверстниками подвижные игры и элементы соревнований, осуществлять их объективное судейство;</w:t>
      </w:r>
    </w:p>
    <w:p w:rsidR="002F3D2B" w:rsidRPr="002F3D2B" w:rsidRDefault="002F3D2B" w:rsidP="00511088">
      <w:pPr>
        <w:numPr>
          <w:ilvl w:val="0"/>
          <w:numId w:val="38"/>
        </w:numPr>
        <w:suppressAutoHyphens w:val="0"/>
        <w:rPr>
          <w:color w:val="000000"/>
          <w:lang w:eastAsia="ru-RU"/>
        </w:rPr>
      </w:pPr>
      <w:r w:rsidRPr="002F3D2B">
        <w:rPr>
          <w:iCs/>
          <w:color w:val="170E02"/>
          <w:lang w:eastAsia="ru-RU"/>
        </w:rPr>
        <w:t>бережно обращаться с инвентарём и оборудованием, соблюдать требования техники безопасности к местам проведения;</w:t>
      </w:r>
    </w:p>
    <w:p w:rsidR="002F3D2B" w:rsidRPr="002F3D2B" w:rsidRDefault="002F3D2B" w:rsidP="00511088">
      <w:pPr>
        <w:numPr>
          <w:ilvl w:val="0"/>
          <w:numId w:val="38"/>
        </w:numPr>
        <w:suppressAutoHyphens w:val="0"/>
        <w:rPr>
          <w:color w:val="000000"/>
          <w:lang w:eastAsia="ru-RU"/>
        </w:rPr>
      </w:pPr>
      <w:r w:rsidRPr="002F3D2B">
        <w:rPr>
          <w:iCs/>
          <w:color w:val="170E02"/>
          <w:lang w:eastAsia="ru-RU"/>
        </w:rPr>
        <w:t>организовывать и проводить игры с разной целевой направленностью взаимодействовать со сверстниками по правилам проведения подвижных игр и соревнований;</w:t>
      </w:r>
    </w:p>
    <w:p w:rsidR="002F3D2B" w:rsidRPr="002F3D2B" w:rsidRDefault="002F3D2B" w:rsidP="00511088">
      <w:pPr>
        <w:numPr>
          <w:ilvl w:val="0"/>
          <w:numId w:val="39"/>
        </w:numPr>
        <w:suppressAutoHyphens w:val="0"/>
        <w:rPr>
          <w:color w:val="000000"/>
          <w:lang w:eastAsia="ru-RU"/>
        </w:rPr>
      </w:pPr>
      <w:r w:rsidRPr="002F3D2B">
        <w:rPr>
          <w:iCs/>
          <w:color w:val="170E02"/>
          <w:lang w:eastAsia="ru-RU"/>
        </w:rPr>
        <w:t>в доступной форме объяснять правила (технику) выполнения двигательных действий, анализировать и находить ошибки, эффективно их исправлять;</w:t>
      </w:r>
    </w:p>
    <w:p w:rsidR="002F3D2B" w:rsidRPr="002F3D2B" w:rsidRDefault="002F3D2B" w:rsidP="00511088">
      <w:pPr>
        <w:numPr>
          <w:ilvl w:val="0"/>
          <w:numId w:val="39"/>
        </w:numPr>
        <w:suppressAutoHyphens w:val="0"/>
        <w:rPr>
          <w:color w:val="000000"/>
          <w:lang w:eastAsia="ru-RU"/>
        </w:rPr>
      </w:pPr>
      <w:r w:rsidRPr="002F3D2B">
        <w:rPr>
          <w:iCs/>
          <w:color w:val="170E02"/>
          <w:lang w:eastAsia="ru-RU"/>
        </w:rPr>
        <w:t>находить отличительные особенности в выполнении двигательного действия разными учениками, выделять отличительные признаки и элементы;</w:t>
      </w:r>
    </w:p>
    <w:p w:rsidR="002F3D2B" w:rsidRPr="002F3D2B" w:rsidRDefault="002F3D2B" w:rsidP="00511088">
      <w:pPr>
        <w:numPr>
          <w:ilvl w:val="0"/>
          <w:numId w:val="39"/>
        </w:numPr>
        <w:suppressAutoHyphens w:val="0"/>
        <w:rPr>
          <w:color w:val="000000"/>
          <w:lang w:eastAsia="ru-RU"/>
        </w:rPr>
      </w:pPr>
      <w:r w:rsidRPr="002F3D2B">
        <w:rPr>
          <w:iCs/>
          <w:color w:val="170E02"/>
          <w:lang w:eastAsia="ru-RU"/>
        </w:rPr>
        <w:t>выполнять технические действия из базовых видов спорта, применять их в игровой и соревновательной деятельности;</w:t>
      </w:r>
    </w:p>
    <w:p w:rsidR="002F3D2B" w:rsidRPr="002F3D2B" w:rsidRDefault="002F3D2B" w:rsidP="00511088">
      <w:pPr>
        <w:numPr>
          <w:ilvl w:val="0"/>
          <w:numId w:val="39"/>
        </w:numPr>
        <w:suppressAutoHyphens w:val="0"/>
        <w:rPr>
          <w:color w:val="000000"/>
          <w:lang w:eastAsia="ru-RU"/>
        </w:rPr>
      </w:pPr>
      <w:r w:rsidRPr="002F3D2B">
        <w:rPr>
          <w:iCs/>
          <w:color w:val="170E02"/>
          <w:lang w:eastAsia="ru-RU"/>
        </w:rPr>
        <w:t>применять жизненно важные двигательные навыки и умения различными способами, в различных изменяющихся, вариативных условиях.</w:t>
      </w:r>
    </w:p>
    <w:p w:rsidR="00E56297" w:rsidRPr="00511088" w:rsidRDefault="005E0602" w:rsidP="00511088">
      <w:pPr>
        <w:shd w:val="clear" w:color="auto" w:fill="FFFFFF"/>
        <w:spacing w:before="100" w:beforeAutospacing="1"/>
        <w:jc w:val="center"/>
      </w:pPr>
      <w:r w:rsidRPr="00511088">
        <w:rPr>
          <w:b/>
        </w:rPr>
        <w:t>Содержание курса</w:t>
      </w:r>
      <w:r w:rsidRPr="00511088">
        <w:rPr>
          <w:b/>
          <w:color w:val="333333"/>
        </w:rPr>
        <w:t xml:space="preserve"> </w:t>
      </w:r>
      <w:r w:rsidRPr="00511088">
        <w:rPr>
          <w:b/>
        </w:rPr>
        <w:t>внеурочной деятельности «</w:t>
      </w:r>
      <w:r w:rsidR="002F3D2B" w:rsidRPr="00511088">
        <w:rPr>
          <w:b/>
        </w:rPr>
        <w:t>Веселые старты</w:t>
      </w:r>
      <w:r w:rsidRPr="00511088">
        <w:rPr>
          <w:b/>
        </w:rPr>
        <w:t>»</w:t>
      </w:r>
    </w:p>
    <w:p w:rsidR="005E0602" w:rsidRPr="00E56297" w:rsidRDefault="005E0602" w:rsidP="005E0602">
      <w:pPr>
        <w:shd w:val="clear" w:color="auto" w:fill="FFFFFF"/>
        <w:spacing w:before="100" w:beforeAutospacing="1"/>
        <w:rPr>
          <w:sz w:val="28"/>
          <w:szCs w:val="28"/>
        </w:rPr>
      </w:pPr>
      <w:r w:rsidRPr="00024C60">
        <w:rPr>
          <w:b/>
        </w:rPr>
        <w:t>Здоровый образ жизни</w:t>
      </w:r>
    </w:p>
    <w:p w:rsidR="005E0602" w:rsidRPr="00024C60" w:rsidRDefault="005E0602" w:rsidP="005E0602">
      <w:pPr>
        <w:pStyle w:val="ab"/>
        <w:rPr>
          <w:b/>
        </w:rPr>
      </w:pPr>
      <w:r w:rsidRPr="00024C60">
        <w:t xml:space="preserve"> </w:t>
      </w:r>
      <w:r w:rsidRPr="00024C60">
        <w:rPr>
          <w:b/>
        </w:rPr>
        <w:t>Игры на взаимодействие между обучающимися</w:t>
      </w:r>
    </w:p>
    <w:p w:rsidR="005E0602" w:rsidRPr="00024C60" w:rsidRDefault="005E0602" w:rsidP="005E0602">
      <w:pPr>
        <w:pStyle w:val="ab"/>
      </w:pPr>
      <w:r w:rsidRPr="00024C60">
        <w:t xml:space="preserve">Цель:   воспитание инициативности, смелости, самостоятельности действий, быстроты реакций и ориентировки в пространстве.  </w:t>
      </w:r>
    </w:p>
    <w:p w:rsidR="00806E24" w:rsidRPr="00024C60" w:rsidRDefault="005E0602" w:rsidP="005E0602">
      <w:pPr>
        <w:pStyle w:val="ab"/>
      </w:pPr>
      <w:r w:rsidRPr="00024C60">
        <w:t>В играх на взаимодействие дети приучаются играть дружно, уступать и помогать друг другу. Чувство честности, межличностные отношения выступают в игре наиболее темпераментно и ярко.</w:t>
      </w:r>
    </w:p>
    <w:p w:rsidR="00806E24" w:rsidRPr="00024C60" w:rsidRDefault="00806E24" w:rsidP="00806E24">
      <w:pPr>
        <w:shd w:val="clear" w:color="auto" w:fill="FFFFFF"/>
        <w:spacing w:line="317" w:lineRule="exact"/>
        <w:ind w:firstLine="749"/>
        <w:jc w:val="both"/>
        <w:rPr>
          <w:color w:val="262626"/>
        </w:rPr>
      </w:pPr>
      <w:r w:rsidRPr="00024C60">
        <w:rPr>
          <w:b/>
          <w:bCs/>
          <w:iCs/>
          <w:color w:val="262626"/>
        </w:rPr>
        <w:t>«Вызов номеров».</w:t>
      </w:r>
      <w:r w:rsidRPr="00024C60">
        <w:rPr>
          <w:iCs/>
          <w:color w:val="262626"/>
        </w:rPr>
        <w:t xml:space="preserve"> </w:t>
      </w:r>
      <w:r w:rsidRPr="00024C60">
        <w:rPr>
          <w:color w:val="262626"/>
        </w:rPr>
        <w:t xml:space="preserve">Играющих делят на две команды, которые выстраиваются в две колонны у лицевой линии. Команды рассчитываются по порядку. Каждый игрок запоминает свой номер. На средней линии напротив каждой колонны ставят булавы. Педагог называет один из номеров. Игроки обеих команд, стоящие под этим номером, бегут до булав, обегают их и возвращаются обратно. Победитель приносит своей команде очко. Игра продолжается до тех пор, пока не будут вызваны все номера. Команда, набравшая наибольшее количество очков, побеждает. </w:t>
      </w:r>
    </w:p>
    <w:p w:rsidR="00806E24" w:rsidRPr="00024C60" w:rsidRDefault="00806E24" w:rsidP="00806E24">
      <w:pPr>
        <w:shd w:val="clear" w:color="auto" w:fill="FFFFFF"/>
        <w:spacing w:line="307" w:lineRule="exact"/>
        <w:jc w:val="both"/>
        <w:rPr>
          <w:color w:val="262626"/>
        </w:rPr>
      </w:pPr>
      <w:r w:rsidRPr="00024C60">
        <w:rPr>
          <w:b/>
          <w:bCs/>
          <w:iCs/>
          <w:color w:val="262626"/>
        </w:rPr>
        <w:t xml:space="preserve">         «Пустое место».</w:t>
      </w:r>
      <w:r w:rsidRPr="00024C60">
        <w:rPr>
          <w:iCs/>
          <w:color w:val="262626"/>
        </w:rPr>
        <w:t xml:space="preserve"> </w:t>
      </w:r>
      <w:r w:rsidRPr="00024C60">
        <w:rPr>
          <w:color w:val="262626"/>
        </w:rPr>
        <w:t>Играющих выстраивают в круг, руки за спиной. Водящий бежит за кругом и дотрагивается до руки одного из играющих. Игрок, до которого дотронулся водящий, бежит в обратную сторону, стремясь быстрее водящего занять свое место. Кто из бегущих останется без места, тот и становится водящим.</w:t>
      </w:r>
    </w:p>
    <w:p w:rsidR="005E0602" w:rsidRPr="00024C60" w:rsidRDefault="005E0602" w:rsidP="005E0602">
      <w:pPr>
        <w:pStyle w:val="ab"/>
        <w:rPr>
          <w:b/>
        </w:rPr>
      </w:pPr>
      <w:r w:rsidRPr="00024C60">
        <w:rPr>
          <w:b/>
        </w:rPr>
        <w:t>Игры на развитие двигательных качеств</w:t>
      </w:r>
    </w:p>
    <w:p w:rsidR="005E0602" w:rsidRPr="00024C60" w:rsidRDefault="005E0602" w:rsidP="005E0602">
      <w:pPr>
        <w:pStyle w:val="ab"/>
      </w:pPr>
      <w:r w:rsidRPr="00024C60">
        <w:t>Цель: способствовать усилению деятельности костно-мышечной, сердечнососудистой и дыхательной систем через активные двигательные действия.</w:t>
      </w:r>
    </w:p>
    <w:p w:rsidR="005E0602" w:rsidRPr="00024C60" w:rsidRDefault="00E9422E" w:rsidP="005E0602">
      <w:pPr>
        <w:pStyle w:val="ab"/>
      </w:pPr>
      <w:r>
        <w:t>Веселые старты</w:t>
      </w:r>
      <w:r w:rsidR="005E0602" w:rsidRPr="00024C60">
        <w:t xml:space="preserve"> закаливают организм, укрепляют нервную систему.</w:t>
      </w:r>
    </w:p>
    <w:p w:rsidR="005E0602" w:rsidRPr="00024C60" w:rsidRDefault="005E0602" w:rsidP="005E0602">
      <w:pPr>
        <w:pStyle w:val="ab"/>
      </w:pPr>
      <w:r w:rsidRPr="00024C60">
        <w:t>Двигательные действия в подвижных играх очень разнообразны:  подражательные, образно-творческие, ритмические; выполняться в виде двигательных задач, требующих проявления ловкости, быстроты, силы и других физических качеств.  </w:t>
      </w:r>
    </w:p>
    <w:p w:rsidR="00024C60" w:rsidRPr="00024C60" w:rsidRDefault="00024C60" w:rsidP="00024C60">
      <w:pPr>
        <w:shd w:val="clear" w:color="auto" w:fill="FFFFFF"/>
        <w:spacing w:line="317" w:lineRule="exact"/>
        <w:ind w:firstLine="720"/>
        <w:jc w:val="both"/>
        <w:rPr>
          <w:color w:val="262626"/>
        </w:rPr>
      </w:pPr>
      <w:r w:rsidRPr="00024C60">
        <w:rPr>
          <w:b/>
          <w:bCs/>
          <w:iCs/>
          <w:color w:val="262626"/>
          <w:sz w:val="28"/>
          <w:szCs w:val="28"/>
        </w:rPr>
        <w:t>«</w:t>
      </w:r>
      <w:r w:rsidRPr="00024C60">
        <w:rPr>
          <w:b/>
          <w:bCs/>
          <w:iCs/>
          <w:color w:val="262626"/>
        </w:rPr>
        <w:t>Мяч среднему».</w:t>
      </w:r>
      <w:r w:rsidRPr="00024C60">
        <w:rPr>
          <w:iCs/>
          <w:color w:val="262626"/>
        </w:rPr>
        <w:t xml:space="preserve"> </w:t>
      </w:r>
      <w:r w:rsidRPr="00024C60">
        <w:rPr>
          <w:color w:val="262626"/>
        </w:rPr>
        <w:t>Играющих делят на две команды, которые образуют два круга. В центре каждого круга становится игрок с волейбольным мячом. По сигналу игроки в центре поочередно бросают мяч своим игрокам и получают его обратно. Получив мяч от последнего, игрок в центре поднимает его вверх.</w:t>
      </w:r>
    </w:p>
    <w:p w:rsidR="00024C60" w:rsidRPr="00024C60" w:rsidRDefault="00024C60" w:rsidP="00024C60">
      <w:pPr>
        <w:shd w:val="clear" w:color="auto" w:fill="FFFFFF"/>
        <w:spacing w:line="317" w:lineRule="exact"/>
        <w:ind w:firstLine="720"/>
        <w:jc w:val="both"/>
        <w:rPr>
          <w:color w:val="262626"/>
        </w:rPr>
      </w:pPr>
      <w:r w:rsidRPr="00024C60">
        <w:rPr>
          <w:b/>
          <w:bCs/>
          <w:iCs/>
          <w:color w:val="262626"/>
        </w:rPr>
        <w:t>«Охотника и утки».</w:t>
      </w:r>
      <w:r w:rsidRPr="00024C60">
        <w:rPr>
          <w:iCs/>
          <w:color w:val="262626"/>
        </w:rPr>
        <w:t xml:space="preserve"> </w:t>
      </w:r>
      <w:r w:rsidRPr="00024C60">
        <w:rPr>
          <w:color w:val="262626"/>
        </w:rPr>
        <w:t xml:space="preserve">Играющие в двух командах. «Охотники» образуют круг. Перед ними проводят </w:t>
      </w:r>
      <w:r w:rsidRPr="00024C60">
        <w:rPr>
          <w:color w:val="262626"/>
          <w:spacing w:val="-1"/>
        </w:rPr>
        <w:t xml:space="preserve">черту, за которую переступать нельзя. «Утки» произвольно располагаются внутри круга. По сигналу охотники, </w:t>
      </w:r>
      <w:r w:rsidRPr="00024C60">
        <w:rPr>
          <w:color w:val="262626"/>
        </w:rPr>
        <w:t>перебрасывая мяч, стараются неожиданно бросить мячом в уток. Осаленная мячом утка выбывает из игры. Когда все утки осалены, учитель отмечает затраченное время. Затем играющие меняются ролями. Выигрывает команда, которая быстрее осалила всех уток.</w:t>
      </w:r>
    </w:p>
    <w:p w:rsidR="00024C60" w:rsidRPr="00024C60" w:rsidRDefault="00024C60" w:rsidP="00024C60">
      <w:pPr>
        <w:shd w:val="clear" w:color="auto" w:fill="FFFFFF"/>
        <w:spacing w:line="317" w:lineRule="exact"/>
        <w:ind w:firstLine="730"/>
        <w:jc w:val="both"/>
        <w:rPr>
          <w:color w:val="262626"/>
        </w:rPr>
      </w:pPr>
      <w:r w:rsidRPr="00024C60">
        <w:rPr>
          <w:b/>
          <w:bCs/>
          <w:iCs/>
          <w:color w:val="262626"/>
        </w:rPr>
        <w:t>«Гонка мячей по кругу».</w:t>
      </w:r>
      <w:r w:rsidRPr="00024C60">
        <w:rPr>
          <w:iCs/>
          <w:color w:val="262626"/>
        </w:rPr>
        <w:t xml:space="preserve"> </w:t>
      </w:r>
      <w:r w:rsidRPr="00024C60">
        <w:rPr>
          <w:color w:val="262626"/>
        </w:rPr>
        <w:t>Две команды играющих образуют два круга. Игроки в кругу становятся на расстоянии вытянутых рук и рассчитываются на первые и вторые номера. Первые номера - одна команда, вторые - другая. Назначаются капитаны, им дают по мячу. По сигналу один капитан начинает передавать мяч вправо, другой влево от себя своим ближайшим игрокам. Мячи передают по кругу, пока они не возвратятся к капитанам. Выигрывает команда, закончившая передачу первой.</w:t>
      </w:r>
    </w:p>
    <w:p w:rsidR="00024C60" w:rsidRPr="00024C60" w:rsidRDefault="00024C60" w:rsidP="00024C60">
      <w:pPr>
        <w:shd w:val="clear" w:color="auto" w:fill="FFFFFF"/>
        <w:spacing w:line="326" w:lineRule="exact"/>
        <w:ind w:firstLine="730"/>
        <w:jc w:val="both"/>
        <w:rPr>
          <w:color w:val="262626"/>
        </w:rPr>
      </w:pPr>
      <w:r w:rsidRPr="00024C60">
        <w:rPr>
          <w:b/>
          <w:bCs/>
          <w:iCs/>
          <w:color w:val="262626"/>
        </w:rPr>
        <w:t>«Гонка мячей по рядам».</w:t>
      </w:r>
      <w:r w:rsidRPr="00024C60">
        <w:rPr>
          <w:iCs/>
          <w:color w:val="262626"/>
        </w:rPr>
        <w:t xml:space="preserve"> </w:t>
      </w:r>
      <w:r w:rsidRPr="00024C60">
        <w:rPr>
          <w:color w:val="262626"/>
        </w:rPr>
        <w:t>Все играющие в двух шеренгах, стоящих лицом друг к другу. Первые игроки в шеренгах (с одной стороны) по сигналу передают мячи своим соседям, а те дальше. Последние игроки в шеренгах, получив мячи, бегут и становятся впереди своих шеренг, затем начинают передавать мяч своим</w:t>
      </w:r>
    </w:p>
    <w:p w:rsidR="00806E24" w:rsidRPr="00024C60" w:rsidRDefault="00024C60" w:rsidP="00024C60">
      <w:pPr>
        <w:shd w:val="clear" w:color="auto" w:fill="FFFFFF"/>
        <w:spacing w:line="317" w:lineRule="exact"/>
        <w:jc w:val="both"/>
        <w:rPr>
          <w:color w:val="262626"/>
        </w:rPr>
      </w:pPr>
      <w:r w:rsidRPr="00024C60">
        <w:rPr>
          <w:color w:val="262626"/>
        </w:rPr>
        <w:t>соседям и т. д. Когда игроки, начинавшие гонку мячей, окажутся снова на своем месте, они поднимают мяч вверх. Команда, сделавшая это раньше, побеждает.</w:t>
      </w:r>
    </w:p>
    <w:p w:rsidR="00024C60" w:rsidRPr="00024C60" w:rsidRDefault="005E0602" w:rsidP="005E0602">
      <w:pPr>
        <w:pStyle w:val="ab"/>
        <w:rPr>
          <w:b/>
        </w:rPr>
      </w:pPr>
      <w:r w:rsidRPr="00024C60">
        <w:rPr>
          <w:b/>
        </w:rPr>
        <w:t>Игры с элементами спортивных игр</w:t>
      </w:r>
    </w:p>
    <w:p w:rsidR="005E0602" w:rsidRPr="00024C60" w:rsidRDefault="005E0602" w:rsidP="005E0602">
      <w:pPr>
        <w:pStyle w:val="ab"/>
      </w:pPr>
      <w:r w:rsidRPr="00024C60">
        <w:t xml:space="preserve">       Ученики приобретают основы умений бега на короткие и длинные дистанции, прыжков в длину и высоту с места и с разбега, метаний в цель и на дальность. Бег, прыжки и метания отличаются большой вариативностью выполнения и применения в различных условиях. </w:t>
      </w:r>
    </w:p>
    <w:p w:rsidR="00024C60" w:rsidRPr="00024C60" w:rsidRDefault="00024C60" w:rsidP="00024C60">
      <w:pPr>
        <w:pStyle w:val="ab"/>
        <w:rPr>
          <w:b/>
          <w:color w:val="000000"/>
        </w:rPr>
      </w:pPr>
      <w:r w:rsidRPr="00024C60">
        <w:rPr>
          <w:b/>
          <w:color w:val="000000"/>
        </w:rPr>
        <w:t>« Мишень»</w:t>
      </w:r>
    </w:p>
    <w:p w:rsidR="00024C60" w:rsidRPr="00024C60" w:rsidRDefault="00024C60" w:rsidP="00024C60">
      <w:pPr>
        <w:pStyle w:val="ab"/>
      </w:pPr>
      <w:r w:rsidRPr="00024C60">
        <w:t>Выберите себе мишень – нарисуйте на бумаге и прикрепите, или просто пометьте мелом на заборе или другой поверхности. Снежки можно изготовить на уроках художественного труда из фольги.  Чья команда большее количество раз попадет в мишень.</w:t>
      </w:r>
    </w:p>
    <w:p w:rsidR="00024C60" w:rsidRPr="00024C60" w:rsidRDefault="00024C60" w:rsidP="00024C60">
      <w:pPr>
        <w:pStyle w:val="ab"/>
        <w:rPr>
          <w:b/>
        </w:rPr>
      </w:pPr>
      <w:r w:rsidRPr="00024C60">
        <w:t xml:space="preserve"> </w:t>
      </w:r>
      <w:r w:rsidRPr="00024C60">
        <w:rPr>
          <w:b/>
        </w:rPr>
        <w:t>«Без пары»</w:t>
      </w:r>
    </w:p>
    <w:p w:rsidR="00024C60" w:rsidRPr="00024C60" w:rsidRDefault="00024C60" w:rsidP="00024C60">
      <w:pPr>
        <w:pStyle w:val="ab"/>
      </w:pPr>
      <w:r w:rsidRPr="00024C60">
        <w:t>Взявшись за руки дети образуют два круга, один внутри, другой снаружи, при этом во вне</w:t>
      </w:r>
      <w:r w:rsidRPr="00024C60">
        <w:t>ш</w:t>
      </w:r>
      <w:r w:rsidRPr="00024C60">
        <w:t>нем круге на одного человека должно быть меньше. Дети двигаются по кругу. По сигналу учителя дети берут друг друга за руки, образуя пары. Тот, кто остался без пары, пляшет либо рассказывает стих, отгад</w:t>
      </w:r>
      <w:r w:rsidRPr="00024C60">
        <w:t>ы</w:t>
      </w:r>
      <w:r w:rsidRPr="00024C60">
        <w:t>вает загадку и тд.</w:t>
      </w:r>
    </w:p>
    <w:p w:rsidR="00024C60" w:rsidRPr="00024C60" w:rsidRDefault="00024C60" w:rsidP="00024C60">
      <w:pPr>
        <w:shd w:val="clear" w:color="auto" w:fill="FFFFFF"/>
        <w:spacing w:line="317" w:lineRule="exact"/>
        <w:jc w:val="both"/>
        <w:rPr>
          <w:color w:val="262626"/>
        </w:rPr>
      </w:pPr>
      <w:r w:rsidRPr="00024C60">
        <w:rPr>
          <w:b/>
          <w:bCs/>
          <w:iCs/>
          <w:color w:val="262626"/>
        </w:rPr>
        <w:t>«Встречная эстафета с мячом</w:t>
      </w:r>
      <w:r w:rsidRPr="00024C60">
        <w:rPr>
          <w:iCs/>
          <w:color w:val="262626"/>
        </w:rPr>
        <w:t xml:space="preserve">». </w:t>
      </w:r>
      <w:r w:rsidRPr="00024C60">
        <w:rPr>
          <w:color w:val="262626"/>
        </w:rPr>
        <w:t xml:space="preserve">Играющих делят на две команды и выстраивают в колоннах. Каждую </w:t>
      </w:r>
      <w:r w:rsidRPr="00024C60">
        <w:rPr>
          <w:color w:val="262626"/>
          <w:spacing w:val="-1"/>
        </w:rPr>
        <w:t xml:space="preserve">колонну делят на две группы, которые располагаются друг против друга на расстоянии 12-15 м. У первых двух </w:t>
      </w:r>
      <w:r w:rsidRPr="00024C60">
        <w:rPr>
          <w:color w:val="262626"/>
        </w:rPr>
        <w:t>игроков по мячу. По сигналу они передают мяч игроку в противоположную группу, а сами становятся в конец своих колонн. Выигрывает команда, быстрее закончившая передачу.</w:t>
      </w:r>
    </w:p>
    <w:p w:rsidR="00024C60" w:rsidRPr="00024C60" w:rsidRDefault="00024C60" w:rsidP="00024C60">
      <w:pPr>
        <w:shd w:val="clear" w:color="auto" w:fill="FFFFFF"/>
        <w:spacing w:line="317" w:lineRule="exact"/>
        <w:ind w:firstLine="720"/>
        <w:jc w:val="both"/>
        <w:rPr>
          <w:color w:val="262626"/>
        </w:rPr>
      </w:pPr>
      <w:r w:rsidRPr="00024C60">
        <w:rPr>
          <w:color w:val="262626"/>
        </w:rPr>
        <w:t>В этой игре возможны варианты: после передачи бежать в противоположную группу и там встать в конец колонны; передавать мяч одной рукой, с отскоком от пола; вместо передачи вести мяч и передавать мяч после остановки перед игроком, стоящим напротив.</w:t>
      </w:r>
    </w:p>
    <w:p w:rsidR="005E0602" w:rsidRPr="00024C60" w:rsidRDefault="005E0602" w:rsidP="005E0602">
      <w:pPr>
        <w:pStyle w:val="ab"/>
        <w:rPr>
          <w:b/>
        </w:rPr>
      </w:pPr>
      <w:r w:rsidRPr="00024C60">
        <w:rPr>
          <w:b/>
        </w:rPr>
        <w:t xml:space="preserve">Игры с элементами ритмической гимнастики </w:t>
      </w:r>
    </w:p>
    <w:p w:rsidR="00024C60" w:rsidRPr="00024C60" w:rsidRDefault="005E0602" w:rsidP="005E0602">
      <w:pPr>
        <w:pStyle w:val="ab"/>
      </w:pPr>
      <w:r w:rsidRPr="00024C60">
        <w:t xml:space="preserve">Игры с элементами ритмической гимнастики способствуют  формированию навыка правильной осанки у детей  младшего школьного возраста. Музыкально–ритмическая деятельность направлена  на воспитание эстетических, физических, нравственных и умственных качеств, развивается познавательный интерес, память, вырабатывается устойчивость произвольного внимания, совершенствуется творческая активность. </w:t>
      </w:r>
    </w:p>
    <w:p w:rsidR="00364AC2" w:rsidRDefault="005E0602" w:rsidP="00E56297">
      <w:pPr>
        <w:pStyle w:val="ab"/>
      </w:pPr>
      <w:r w:rsidRPr="00024C60">
        <w:rPr>
          <w:b/>
        </w:rPr>
        <w:t>Игры по выбору</w:t>
      </w:r>
      <w:r>
        <w:rPr>
          <w:b/>
        </w:rPr>
        <w:t xml:space="preserve"> </w:t>
      </w:r>
      <w:r w:rsidRPr="00EC2C26">
        <w:rPr>
          <w:b/>
        </w:rPr>
        <w:t xml:space="preserve"> </w:t>
      </w:r>
      <w:r>
        <w:rPr>
          <w:b/>
        </w:rPr>
        <w:t>об</w:t>
      </w:r>
      <w:r w:rsidRPr="00EC2C26">
        <w:rPr>
          <w:b/>
        </w:rPr>
        <w:t>уча</w:t>
      </w:r>
      <w:r>
        <w:rPr>
          <w:b/>
        </w:rPr>
        <w:t>ю</w:t>
      </w:r>
      <w:r w:rsidRPr="00EC2C26">
        <w:rPr>
          <w:b/>
        </w:rPr>
        <w:t>щихся</w:t>
      </w:r>
      <w:r>
        <w:rPr>
          <w:b/>
        </w:rPr>
        <w:t>.</w:t>
      </w:r>
      <w:r w:rsidRPr="00EC2C26">
        <w:rPr>
          <w:b/>
        </w:rPr>
        <w:t xml:space="preserve"> </w:t>
      </w:r>
    </w:p>
    <w:p w:rsidR="00E56297" w:rsidRDefault="00E56297" w:rsidP="00E56297">
      <w:pPr>
        <w:pStyle w:val="ab"/>
      </w:pPr>
    </w:p>
    <w:p w:rsidR="00E56297" w:rsidRPr="00E56297" w:rsidRDefault="00E56297" w:rsidP="00E56297">
      <w:pPr>
        <w:pStyle w:val="ab"/>
      </w:pPr>
    </w:p>
    <w:p w:rsidR="00364AC2" w:rsidRDefault="00364AC2" w:rsidP="00376E3F">
      <w:pPr>
        <w:pStyle w:val="ab"/>
        <w:jc w:val="center"/>
        <w:rPr>
          <w:b/>
          <w:color w:val="262626"/>
          <w:sz w:val="28"/>
          <w:szCs w:val="28"/>
        </w:rPr>
      </w:pPr>
    </w:p>
    <w:p w:rsidR="00EC2C26" w:rsidRPr="00072FFA" w:rsidRDefault="00376E3F" w:rsidP="00376E3F">
      <w:pPr>
        <w:pStyle w:val="ab"/>
        <w:jc w:val="center"/>
        <w:rPr>
          <w:b/>
          <w:color w:val="262626"/>
          <w:sz w:val="28"/>
          <w:szCs w:val="28"/>
        </w:rPr>
      </w:pPr>
      <w:r>
        <w:rPr>
          <w:b/>
          <w:color w:val="262626"/>
          <w:sz w:val="28"/>
          <w:szCs w:val="28"/>
        </w:rPr>
        <w:t xml:space="preserve">Учебно – тематический </w:t>
      </w:r>
      <w:r w:rsidR="00EC2C26" w:rsidRPr="00072FFA">
        <w:rPr>
          <w:b/>
          <w:color w:val="262626"/>
          <w:sz w:val="28"/>
          <w:szCs w:val="28"/>
        </w:rPr>
        <w:t>план</w:t>
      </w:r>
    </w:p>
    <w:p w:rsidR="00EC2C26" w:rsidRPr="00072FFA" w:rsidRDefault="00EC2C26" w:rsidP="00EC2C26">
      <w:pPr>
        <w:pStyle w:val="ab"/>
        <w:ind w:firstLine="851"/>
        <w:jc w:val="right"/>
        <w:rPr>
          <w:color w:val="262626"/>
          <w:sz w:val="28"/>
          <w:szCs w:val="28"/>
        </w:rPr>
      </w:pPr>
    </w:p>
    <w:tbl>
      <w:tblPr>
        <w:tblW w:w="13891" w:type="dxa"/>
        <w:tblInd w:w="392" w:type="dxa"/>
        <w:tblLayout w:type="fixed"/>
        <w:tblLook w:val="04A0" w:firstRow="1" w:lastRow="0" w:firstColumn="1" w:lastColumn="0" w:noHBand="0" w:noVBand="1"/>
      </w:tblPr>
      <w:tblGrid>
        <w:gridCol w:w="1015"/>
        <w:gridCol w:w="3804"/>
        <w:gridCol w:w="3119"/>
        <w:gridCol w:w="2977"/>
        <w:gridCol w:w="2976"/>
      </w:tblGrid>
      <w:tr w:rsidR="00EC2C26" w:rsidRPr="00072FFA" w:rsidTr="005E0602">
        <w:tc>
          <w:tcPr>
            <w:tcW w:w="1015" w:type="dxa"/>
            <w:tcBorders>
              <w:top w:val="single" w:sz="4" w:space="0" w:color="000000"/>
              <w:left w:val="single" w:sz="4" w:space="0" w:color="000000"/>
              <w:bottom w:val="single" w:sz="4" w:space="0" w:color="000000"/>
              <w:right w:val="nil"/>
            </w:tcBorders>
            <w:hideMark/>
          </w:tcPr>
          <w:p w:rsidR="00EC2C26" w:rsidRPr="00E56297" w:rsidRDefault="00EC2C26" w:rsidP="007007D5">
            <w:pPr>
              <w:pStyle w:val="ab"/>
              <w:snapToGrid w:val="0"/>
              <w:jc w:val="center"/>
              <w:rPr>
                <w:color w:val="262626"/>
              </w:rPr>
            </w:pPr>
            <w:r w:rsidRPr="00E56297">
              <w:rPr>
                <w:color w:val="262626"/>
              </w:rPr>
              <w:t>№ п/п</w:t>
            </w:r>
          </w:p>
        </w:tc>
        <w:tc>
          <w:tcPr>
            <w:tcW w:w="3804" w:type="dxa"/>
            <w:tcBorders>
              <w:top w:val="single" w:sz="4" w:space="0" w:color="000000"/>
              <w:left w:val="single" w:sz="4" w:space="0" w:color="000000"/>
              <w:bottom w:val="single" w:sz="4" w:space="0" w:color="000000"/>
              <w:right w:val="nil"/>
            </w:tcBorders>
            <w:hideMark/>
          </w:tcPr>
          <w:p w:rsidR="00EC2C26" w:rsidRPr="00E56297" w:rsidRDefault="00EC2C26" w:rsidP="007007D5">
            <w:pPr>
              <w:pStyle w:val="ab"/>
              <w:jc w:val="center"/>
              <w:rPr>
                <w:color w:val="262626"/>
              </w:rPr>
            </w:pPr>
            <w:r w:rsidRPr="00E56297">
              <w:rPr>
                <w:color w:val="262626"/>
              </w:rPr>
              <w:t>Тема</w:t>
            </w:r>
          </w:p>
        </w:tc>
        <w:tc>
          <w:tcPr>
            <w:tcW w:w="3119" w:type="dxa"/>
            <w:tcBorders>
              <w:top w:val="single" w:sz="4" w:space="0" w:color="000000"/>
              <w:left w:val="single" w:sz="4" w:space="0" w:color="000000"/>
              <w:bottom w:val="single" w:sz="4" w:space="0" w:color="000000"/>
              <w:right w:val="single" w:sz="4" w:space="0" w:color="000000"/>
            </w:tcBorders>
            <w:hideMark/>
          </w:tcPr>
          <w:p w:rsidR="00EC2C26" w:rsidRPr="00E56297" w:rsidRDefault="00EC2C26" w:rsidP="007007D5">
            <w:pPr>
              <w:pStyle w:val="ab"/>
              <w:snapToGrid w:val="0"/>
              <w:jc w:val="center"/>
              <w:rPr>
                <w:color w:val="262626"/>
              </w:rPr>
            </w:pPr>
            <w:r w:rsidRPr="00E56297">
              <w:rPr>
                <w:color w:val="262626"/>
              </w:rPr>
              <w:t>Количество часов всего</w:t>
            </w:r>
          </w:p>
        </w:tc>
        <w:tc>
          <w:tcPr>
            <w:tcW w:w="2977" w:type="dxa"/>
            <w:tcBorders>
              <w:top w:val="single" w:sz="4" w:space="0" w:color="000000"/>
              <w:left w:val="single" w:sz="4" w:space="0" w:color="000000"/>
              <w:bottom w:val="single" w:sz="4" w:space="0" w:color="000000"/>
              <w:right w:val="single" w:sz="4" w:space="0" w:color="auto"/>
            </w:tcBorders>
          </w:tcPr>
          <w:p w:rsidR="00EC2C26" w:rsidRPr="00E56297" w:rsidRDefault="00EC2C26" w:rsidP="007007D5">
            <w:pPr>
              <w:pStyle w:val="ab"/>
              <w:snapToGrid w:val="0"/>
              <w:jc w:val="center"/>
              <w:rPr>
                <w:color w:val="262626"/>
              </w:rPr>
            </w:pPr>
            <w:r w:rsidRPr="00E56297">
              <w:rPr>
                <w:color w:val="262626"/>
              </w:rPr>
              <w:t>Количество часов</w:t>
            </w:r>
          </w:p>
          <w:p w:rsidR="00EC2C26" w:rsidRPr="00E56297" w:rsidRDefault="00EC2C26" w:rsidP="007007D5">
            <w:pPr>
              <w:pStyle w:val="ab"/>
              <w:snapToGrid w:val="0"/>
              <w:jc w:val="center"/>
              <w:rPr>
                <w:color w:val="262626"/>
              </w:rPr>
            </w:pPr>
            <w:r w:rsidRPr="00E56297">
              <w:rPr>
                <w:color w:val="262626"/>
              </w:rPr>
              <w:t>теория</w:t>
            </w:r>
          </w:p>
        </w:tc>
        <w:tc>
          <w:tcPr>
            <w:tcW w:w="2976" w:type="dxa"/>
            <w:tcBorders>
              <w:top w:val="single" w:sz="4" w:space="0" w:color="000000"/>
              <w:left w:val="single" w:sz="4" w:space="0" w:color="auto"/>
              <w:bottom w:val="single" w:sz="4" w:space="0" w:color="000000"/>
              <w:right w:val="single" w:sz="4" w:space="0" w:color="000000"/>
            </w:tcBorders>
          </w:tcPr>
          <w:p w:rsidR="00EC2C26" w:rsidRPr="00E56297" w:rsidRDefault="00EC2C26" w:rsidP="007007D5">
            <w:pPr>
              <w:pStyle w:val="ab"/>
              <w:snapToGrid w:val="0"/>
              <w:jc w:val="center"/>
              <w:rPr>
                <w:color w:val="262626"/>
              </w:rPr>
            </w:pPr>
            <w:r w:rsidRPr="00E56297">
              <w:rPr>
                <w:color w:val="262626"/>
              </w:rPr>
              <w:t>Количество часов</w:t>
            </w:r>
          </w:p>
          <w:p w:rsidR="00EC2C26" w:rsidRPr="00E56297" w:rsidRDefault="00EC2C26" w:rsidP="007007D5">
            <w:pPr>
              <w:pStyle w:val="ab"/>
              <w:snapToGrid w:val="0"/>
              <w:jc w:val="center"/>
              <w:rPr>
                <w:color w:val="262626"/>
              </w:rPr>
            </w:pPr>
            <w:r w:rsidRPr="00E56297">
              <w:rPr>
                <w:color w:val="262626"/>
              </w:rPr>
              <w:t>практика</w:t>
            </w:r>
          </w:p>
        </w:tc>
      </w:tr>
      <w:tr w:rsidR="00EC2C26" w:rsidRPr="00072FFA" w:rsidTr="005E0602">
        <w:tc>
          <w:tcPr>
            <w:tcW w:w="1015" w:type="dxa"/>
            <w:tcBorders>
              <w:top w:val="single" w:sz="4" w:space="0" w:color="000000"/>
              <w:left w:val="single" w:sz="4" w:space="0" w:color="000000"/>
              <w:bottom w:val="single" w:sz="4" w:space="0" w:color="000000"/>
              <w:right w:val="nil"/>
            </w:tcBorders>
            <w:hideMark/>
          </w:tcPr>
          <w:p w:rsidR="00EC2C26" w:rsidRPr="00E56297" w:rsidRDefault="00EC2C26" w:rsidP="007007D5">
            <w:pPr>
              <w:pStyle w:val="ab"/>
              <w:snapToGrid w:val="0"/>
              <w:rPr>
                <w:color w:val="262626"/>
              </w:rPr>
            </w:pPr>
            <w:r w:rsidRPr="00E56297">
              <w:rPr>
                <w:color w:val="262626"/>
              </w:rPr>
              <w:t>1.</w:t>
            </w:r>
          </w:p>
        </w:tc>
        <w:tc>
          <w:tcPr>
            <w:tcW w:w="3804" w:type="dxa"/>
            <w:tcBorders>
              <w:top w:val="single" w:sz="4" w:space="0" w:color="000000"/>
              <w:left w:val="single" w:sz="4" w:space="0" w:color="000000"/>
              <w:bottom w:val="single" w:sz="4" w:space="0" w:color="000000"/>
              <w:right w:val="nil"/>
            </w:tcBorders>
            <w:hideMark/>
          </w:tcPr>
          <w:p w:rsidR="00EC2C26" w:rsidRPr="00E56297" w:rsidRDefault="00EC2C26" w:rsidP="007007D5">
            <w:pPr>
              <w:pStyle w:val="ab"/>
              <w:rPr>
                <w:color w:val="262626"/>
              </w:rPr>
            </w:pPr>
            <w:r w:rsidRPr="00E56297">
              <w:t>Здоровый образ жизни</w:t>
            </w:r>
          </w:p>
        </w:tc>
        <w:tc>
          <w:tcPr>
            <w:tcW w:w="3119" w:type="dxa"/>
            <w:tcBorders>
              <w:top w:val="single" w:sz="4" w:space="0" w:color="000000"/>
              <w:left w:val="single" w:sz="4" w:space="0" w:color="000000"/>
              <w:bottom w:val="single" w:sz="4" w:space="0" w:color="000000"/>
              <w:right w:val="single" w:sz="4" w:space="0" w:color="000000"/>
            </w:tcBorders>
            <w:hideMark/>
          </w:tcPr>
          <w:p w:rsidR="00EC2C26" w:rsidRPr="00E56297" w:rsidRDefault="0055347C" w:rsidP="00EC2C26">
            <w:pPr>
              <w:pStyle w:val="ab"/>
              <w:snapToGrid w:val="0"/>
              <w:rPr>
                <w:color w:val="262626"/>
              </w:rPr>
            </w:pPr>
            <w:r w:rsidRPr="00E56297">
              <w:rPr>
                <w:color w:val="262626"/>
              </w:rPr>
              <w:t xml:space="preserve"> </w:t>
            </w:r>
            <w:r w:rsidR="00D75F82" w:rsidRPr="00E56297">
              <w:rPr>
                <w:color w:val="262626"/>
              </w:rPr>
              <w:t>1</w:t>
            </w:r>
          </w:p>
        </w:tc>
        <w:tc>
          <w:tcPr>
            <w:tcW w:w="2977" w:type="dxa"/>
            <w:tcBorders>
              <w:top w:val="single" w:sz="4" w:space="0" w:color="000000"/>
              <w:left w:val="single" w:sz="4" w:space="0" w:color="000000"/>
              <w:bottom w:val="single" w:sz="4" w:space="0" w:color="000000"/>
              <w:right w:val="single" w:sz="4" w:space="0" w:color="auto"/>
            </w:tcBorders>
          </w:tcPr>
          <w:p w:rsidR="00EC2C26" w:rsidRPr="00E56297" w:rsidRDefault="00D75F82" w:rsidP="00EC2C26">
            <w:pPr>
              <w:pStyle w:val="ab"/>
              <w:snapToGrid w:val="0"/>
              <w:rPr>
                <w:color w:val="262626"/>
              </w:rPr>
            </w:pPr>
            <w:r w:rsidRPr="00E56297">
              <w:rPr>
                <w:color w:val="262626"/>
              </w:rPr>
              <w:t>1</w:t>
            </w:r>
          </w:p>
        </w:tc>
        <w:tc>
          <w:tcPr>
            <w:tcW w:w="2976" w:type="dxa"/>
            <w:tcBorders>
              <w:top w:val="single" w:sz="4" w:space="0" w:color="000000"/>
              <w:left w:val="single" w:sz="4" w:space="0" w:color="auto"/>
              <w:bottom w:val="single" w:sz="4" w:space="0" w:color="000000"/>
              <w:right w:val="single" w:sz="4" w:space="0" w:color="000000"/>
            </w:tcBorders>
          </w:tcPr>
          <w:p w:rsidR="00EC2C26" w:rsidRPr="00E56297" w:rsidRDefault="00EC2C26" w:rsidP="00EC2C26">
            <w:pPr>
              <w:pStyle w:val="ab"/>
              <w:snapToGrid w:val="0"/>
              <w:rPr>
                <w:color w:val="262626"/>
              </w:rPr>
            </w:pPr>
          </w:p>
        </w:tc>
      </w:tr>
      <w:tr w:rsidR="00EC2C26" w:rsidRPr="00072FFA" w:rsidTr="005E0602">
        <w:tc>
          <w:tcPr>
            <w:tcW w:w="1015" w:type="dxa"/>
            <w:tcBorders>
              <w:top w:val="single" w:sz="4" w:space="0" w:color="000000"/>
              <w:left w:val="single" w:sz="4" w:space="0" w:color="000000"/>
              <w:bottom w:val="single" w:sz="4" w:space="0" w:color="000000"/>
              <w:right w:val="nil"/>
            </w:tcBorders>
            <w:hideMark/>
          </w:tcPr>
          <w:p w:rsidR="00EC2C26" w:rsidRPr="00E56297" w:rsidRDefault="00EC2C26" w:rsidP="007007D5">
            <w:pPr>
              <w:pStyle w:val="ab"/>
              <w:snapToGrid w:val="0"/>
              <w:rPr>
                <w:color w:val="262626"/>
              </w:rPr>
            </w:pPr>
            <w:r w:rsidRPr="00E56297">
              <w:rPr>
                <w:color w:val="262626"/>
              </w:rPr>
              <w:t>2.</w:t>
            </w:r>
          </w:p>
        </w:tc>
        <w:tc>
          <w:tcPr>
            <w:tcW w:w="3804" w:type="dxa"/>
            <w:tcBorders>
              <w:top w:val="single" w:sz="4" w:space="0" w:color="000000"/>
              <w:left w:val="single" w:sz="4" w:space="0" w:color="000000"/>
              <w:bottom w:val="single" w:sz="4" w:space="0" w:color="000000"/>
              <w:right w:val="nil"/>
            </w:tcBorders>
            <w:hideMark/>
          </w:tcPr>
          <w:p w:rsidR="00EC2C26" w:rsidRPr="00E56297" w:rsidRDefault="00EC2C26" w:rsidP="007007D5">
            <w:pPr>
              <w:pStyle w:val="ab"/>
              <w:rPr>
                <w:color w:val="262626"/>
              </w:rPr>
            </w:pPr>
            <w:r w:rsidRPr="00E56297">
              <w:t>Игры на взаимодействие между учащимися</w:t>
            </w:r>
          </w:p>
        </w:tc>
        <w:tc>
          <w:tcPr>
            <w:tcW w:w="3119" w:type="dxa"/>
            <w:tcBorders>
              <w:top w:val="single" w:sz="4" w:space="0" w:color="000000"/>
              <w:left w:val="single" w:sz="4" w:space="0" w:color="000000"/>
              <w:bottom w:val="single" w:sz="4" w:space="0" w:color="000000"/>
              <w:right w:val="single" w:sz="4" w:space="0" w:color="000000"/>
            </w:tcBorders>
            <w:hideMark/>
          </w:tcPr>
          <w:p w:rsidR="00EC2C26" w:rsidRPr="00E56297" w:rsidRDefault="0055347C" w:rsidP="007007D5">
            <w:pPr>
              <w:pStyle w:val="ab"/>
              <w:rPr>
                <w:color w:val="262626"/>
              </w:rPr>
            </w:pPr>
            <w:r w:rsidRPr="00E56297">
              <w:rPr>
                <w:color w:val="262626"/>
              </w:rPr>
              <w:t>11</w:t>
            </w:r>
          </w:p>
        </w:tc>
        <w:tc>
          <w:tcPr>
            <w:tcW w:w="2977" w:type="dxa"/>
            <w:tcBorders>
              <w:top w:val="single" w:sz="4" w:space="0" w:color="000000"/>
              <w:left w:val="single" w:sz="4" w:space="0" w:color="000000"/>
              <w:bottom w:val="single" w:sz="4" w:space="0" w:color="000000"/>
              <w:right w:val="single" w:sz="4" w:space="0" w:color="auto"/>
            </w:tcBorders>
          </w:tcPr>
          <w:p w:rsidR="00EC2C26" w:rsidRPr="00E56297" w:rsidRDefault="00D75F82" w:rsidP="007007D5">
            <w:pPr>
              <w:pStyle w:val="ab"/>
              <w:rPr>
                <w:color w:val="262626"/>
              </w:rPr>
            </w:pPr>
            <w:r w:rsidRPr="00E56297">
              <w:rPr>
                <w:color w:val="262626"/>
              </w:rPr>
              <w:t>2</w:t>
            </w:r>
          </w:p>
        </w:tc>
        <w:tc>
          <w:tcPr>
            <w:tcW w:w="2976" w:type="dxa"/>
            <w:tcBorders>
              <w:top w:val="single" w:sz="4" w:space="0" w:color="000000"/>
              <w:left w:val="single" w:sz="4" w:space="0" w:color="auto"/>
              <w:bottom w:val="single" w:sz="4" w:space="0" w:color="000000"/>
              <w:right w:val="single" w:sz="4" w:space="0" w:color="000000"/>
            </w:tcBorders>
          </w:tcPr>
          <w:p w:rsidR="00EC2C26" w:rsidRPr="00E56297" w:rsidRDefault="0055347C" w:rsidP="007007D5">
            <w:pPr>
              <w:pStyle w:val="ab"/>
              <w:rPr>
                <w:color w:val="262626"/>
              </w:rPr>
            </w:pPr>
            <w:r w:rsidRPr="00E56297">
              <w:rPr>
                <w:color w:val="262626"/>
              </w:rPr>
              <w:t>9</w:t>
            </w:r>
          </w:p>
        </w:tc>
      </w:tr>
      <w:tr w:rsidR="00EC2C26" w:rsidRPr="00072FFA" w:rsidTr="005E0602">
        <w:tc>
          <w:tcPr>
            <w:tcW w:w="1015" w:type="dxa"/>
            <w:tcBorders>
              <w:top w:val="single" w:sz="4" w:space="0" w:color="000000"/>
              <w:left w:val="single" w:sz="4" w:space="0" w:color="000000"/>
              <w:bottom w:val="single" w:sz="4" w:space="0" w:color="000000"/>
              <w:right w:val="nil"/>
            </w:tcBorders>
            <w:hideMark/>
          </w:tcPr>
          <w:p w:rsidR="00EC2C26" w:rsidRPr="00E56297" w:rsidRDefault="00EC2C26" w:rsidP="007007D5">
            <w:pPr>
              <w:pStyle w:val="ab"/>
              <w:snapToGrid w:val="0"/>
              <w:rPr>
                <w:color w:val="262626"/>
              </w:rPr>
            </w:pPr>
            <w:r w:rsidRPr="00E56297">
              <w:rPr>
                <w:color w:val="262626"/>
              </w:rPr>
              <w:t>3.</w:t>
            </w:r>
          </w:p>
        </w:tc>
        <w:tc>
          <w:tcPr>
            <w:tcW w:w="3804" w:type="dxa"/>
            <w:tcBorders>
              <w:top w:val="single" w:sz="4" w:space="0" w:color="000000"/>
              <w:left w:val="single" w:sz="4" w:space="0" w:color="000000"/>
              <w:bottom w:val="single" w:sz="4" w:space="0" w:color="000000"/>
              <w:right w:val="nil"/>
            </w:tcBorders>
            <w:hideMark/>
          </w:tcPr>
          <w:p w:rsidR="00EC2C26" w:rsidRPr="00E56297" w:rsidRDefault="00EC2C26" w:rsidP="00DC6BC5">
            <w:pPr>
              <w:pStyle w:val="ab"/>
            </w:pPr>
            <w:r w:rsidRPr="00E56297">
              <w:t xml:space="preserve">Игры на развитие двигательных качеств </w:t>
            </w:r>
          </w:p>
        </w:tc>
        <w:tc>
          <w:tcPr>
            <w:tcW w:w="3119" w:type="dxa"/>
            <w:tcBorders>
              <w:top w:val="single" w:sz="4" w:space="0" w:color="000000"/>
              <w:left w:val="single" w:sz="4" w:space="0" w:color="000000"/>
              <w:bottom w:val="single" w:sz="4" w:space="0" w:color="000000"/>
              <w:right w:val="single" w:sz="4" w:space="0" w:color="000000"/>
            </w:tcBorders>
            <w:hideMark/>
          </w:tcPr>
          <w:p w:rsidR="00EC2C26" w:rsidRPr="00E56297" w:rsidRDefault="0055347C" w:rsidP="007007D5">
            <w:pPr>
              <w:pStyle w:val="ab"/>
              <w:snapToGrid w:val="0"/>
              <w:rPr>
                <w:color w:val="262626"/>
              </w:rPr>
            </w:pPr>
            <w:r w:rsidRPr="00E56297">
              <w:rPr>
                <w:color w:val="262626"/>
              </w:rPr>
              <w:t>8</w:t>
            </w:r>
          </w:p>
        </w:tc>
        <w:tc>
          <w:tcPr>
            <w:tcW w:w="2977" w:type="dxa"/>
            <w:tcBorders>
              <w:top w:val="single" w:sz="4" w:space="0" w:color="000000"/>
              <w:left w:val="single" w:sz="4" w:space="0" w:color="000000"/>
              <w:bottom w:val="single" w:sz="4" w:space="0" w:color="000000"/>
              <w:right w:val="single" w:sz="4" w:space="0" w:color="auto"/>
            </w:tcBorders>
          </w:tcPr>
          <w:p w:rsidR="00EC2C26" w:rsidRPr="00E56297" w:rsidRDefault="00D75F82" w:rsidP="007007D5">
            <w:pPr>
              <w:pStyle w:val="ab"/>
              <w:snapToGrid w:val="0"/>
              <w:rPr>
                <w:color w:val="262626"/>
              </w:rPr>
            </w:pPr>
            <w:r w:rsidRPr="00E56297">
              <w:rPr>
                <w:color w:val="262626"/>
              </w:rPr>
              <w:t>2</w:t>
            </w:r>
          </w:p>
        </w:tc>
        <w:tc>
          <w:tcPr>
            <w:tcW w:w="2976" w:type="dxa"/>
            <w:tcBorders>
              <w:top w:val="single" w:sz="4" w:space="0" w:color="000000"/>
              <w:left w:val="single" w:sz="4" w:space="0" w:color="auto"/>
              <w:bottom w:val="single" w:sz="4" w:space="0" w:color="000000"/>
              <w:right w:val="single" w:sz="4" w:space="0" w:color="000000"/>
            </w:tcBorders>
          </w:tcPr>
          <w:p w:rsidR="00EC2C26" w:rsidRPr="00E56297" w:rsidRDefault="00511088" w:rsidP="007007D5">
            <w:pPr>
              <w:pStyle w:val="ab"/>
              <w:snapToGrid w:val="0"/>
              <w:rPr>
                <w:color w:val="262626"/>
              </w:rPr>
            </w:pPr>
            <w:r>
              <w:rPr>
                <w:color w:val="262626"/>
              </w:rPr>
              <w:t>5</w:t>
            </w:r>
          </w:p>
        </w:tc>
      </w:tr>
      <w:tr w:rsidR="00EC2C26" w:rsidRPr="00072FFA" w:rsidTr="005E0602">
        <w:tc>
          <w:tcPr>
            <w:tcW w:w="1015" w:type="dxa"/>
            <w:tcBorders>
              <w:top w:val="single" w:sz="4" w:space="0" w:color="000000"/>
              <w:left w:val="single" w:sz="4" w:space="0" w:color="000000"/>
              <w:bottom w:val="single" w:sz="4" w:space="0" w:color="000000"/>
              <w:right w:val="nil"/>
            </w:tcBorders>
            <w:hideMark/>
          </w:tcPr>
          <w:p w:rsidR="00EC2C26" w:rsidRPr="00E56297" w:rsidRDefault="00EC2C26" w:rsidP="007007D5">
            <w:pPr>
              <w:pStyle w:val="ab"/>
              <w:snapToGrid w:val="0"/>
              <w:rPr>
                <w:color w:val="262626"/>
              </w:rPr>
            </w:pPr>
            <w:r w:rsidRPr="00E56297">
              <w:rPr>
                <w:color w:val="262626"/>
              </w:rPr>
              <w:t>4.</w:t>
            </w:r>
          </w:p>
        </w:tc>
        <w:tc>
          <w:tcPr>
            <w:tcW w:w="3804" w:type="dxa"/>
            <w:tcBorders>
              <w:top w:val="single" w:sz="4" w:space="0" w:color="000000"/>
              <w:left w:val="single" w:sz="4" w:space="0" w:color="000000"/>
              <w:bottom w:val="single" w:sz="4" w:space="0" w:color="000000"/>
              <w:right w:val="nil"/>
            </w:tcBorders>
            <w:hideMark/>
          </w:tcPr>
          <w:p w:rsidR="00EC2C26" w:rsidRPr="00E56297" w:rsidRDefault="00EC2C26" w:rsidP="00DC6BC5">
            <w:pPr>
              <w:pStyle w:val="ab"/>
            </w:pPr>
            <w:r w:rsidRPr="00E56297">
              <w:t>Игры с элементами спортивных игр</w:t>
            </w:r>
          </w:p>
        </w:tc>
        <w:tc>
          <w:tcPr>
            <w:tcW w:w="3119" w:type="dxa"/>
            <w:tcBorders>
              <w:top w:val="single" w:sz="4" w:space="0" w:color="000000"/>
              <w:left w:val="single" w:sz="4" w:space="0" w:color="000000"/>
              <w:bottom w:val="single" w:sz="4" w:space="0" w:color="000000"/>
              <w:right w:val="single" w:sz="4" w:space="0" w:color="000000"/>
            </w:tcBorders>
            <w:hideMark/>
          </w:tcPr>
          <w:p w:rsidR="00EC2C26" w:rsidRPr="00E56297" w:rsidRDefault="00E56297" w:rsidP="007007D5">
            <w:pPr>
              <w:pStyle w:val="ab"/>
              <w:snapToGrid w:val="0"/>
              <w:rPr>
                <w:color w:val="262626"/>
              </w:rPr>
            </w:pPr>
            <w:r w:rsidRPr="00E56297">
              <w:rPr>
                <w:color w:val="262626"/>
              </w:rPr>
              <w:t>6</w:t>
            </w:r>
          </w:p>
        </w:tc>
        <w:tc>
          <w:tcPr>
            <w:tcW w:w="2977" w:type="dxa"/>
            <w:tcBorders>
              <w:top w:val="single" w:sz="4" w:space="0" w:color="000000"/>
              <w:left w:val="single" w:sz="4" w:space="0" w:color="000000"/>
              <w:bottom w:val="single" w:sz="4" w:space="0" w:color="000000"/>
              <w:right w:val="single" w:sz="4" w:space="0" w:color="auto"/>
            </w:tcBorders>
          </w:tcPr>
          <w:p w:rsidR="00EC2C26" w:rsidRPr="00E56297" w:rsidRDefault="00D75F82" w:rsidP="007007D5">
            <w:pPr>
              <w:pStyle w:val="ab"/>
              <w:snapToGrid w:val="0"/>
              <w:rPr>
                <w:color w:val="262626"/>
              </w:rPr>
            </w:pPr>
            <w:r w:rsidRPr="00E56297">
              <w:rPr>
                <w:color w:val="262626"/>
              </w:rPr>
              <w:t>2</w:t>
            </w:r>
          </w:p>
        </w:tc>
        <w:tc>
          <w:tcPr>
            <w:tcW w:w="2976" w:type="dxa"/>
            <w:tcBorders>
              <w:top w:val="single" w:sz="4" w:space="0" w:color="000000"/>
              <w:left w:val="single" w:sz="4" w:space="0" w:color="auto"/>
              <w:bottom w:val="single" w:sz="4" w:space="0" w:color="000000"/>
              <w:right w:val="single" w:sz="4" w:space="0" w:color="000000"/>
            </w:tcBorders>
          </w:tcPr>
          <w:p w:rsidR="00EC2C26" w:rsidRPr="00E56297" w:rsidRDefault="00E56297" w:rsidP="007007D5">
            <w:pPr>
              <w:pStyle w:val="ab"/>
              <w:snapToGrid w:val="0"/>
              <w:rPr>
                <w:color w:val="262626"/>
              </w:rPr>
            </w:pPr>
            <w:r w:rsidRPr="00E56297">
              <w:rPr>
                <w:color w:val="262626"/>
              </w:rPr>
              <w:t>4</w:t>
            </w:r>
          </w:p>
        </w:tc>
      </w:tr>
      <w:tr w:rsidR="00EC2C26" w:rsidRPr="00072FFA" w:rsidTr="005E0602">
        <w:tc>
          <w:tcPr>
            <w:tcW w:w="1015" w:type="dxa"/>
            <w:tcBorders>
              <w:top w:val="single" w:sz="4" w:space="0" w:color="000000"/>
              <w:left w:val="single" w:sz="4" w:space="0" w:color="000000"/>
              <w:bottom w:val="single" w:sz="4" w:space="0" w:color="000000"/>
              <w:right w:val="nil"/>
            </w:tcBorders>
            <w:hideMark/>
          </w:tcPr>
          <w:p w:rsidR="00EC2C26" w:rsidRPr="00E56297" w:rsidRDefault="00D75F82" w:rsidP="007007D5">
            <w:pPr>
              <w:pStyle w:val="ab"/>
              <w:snapToGrid w:val="0"/>
              <w:rPr>
                <w:color w:val="262626"/>
              </w:rPr>
            </w:pPr>
            <w:r w:rsidRPr="00E56297">
              <w:rPr>
                <w:color w:val="262626"/>
              </w:rPr>
              <w:t>5</w:t>
            </w:r>
          </w:p>
        </w:tc>
        <w:tc>
          <w:tcPr>
            <w:tcW w:w="3804" w:type="dxa"/>
            <w:tcBorders>
              <w:top w:val="single" w:sz="4" w:space="0" w:color="000000"/>
              <w:left w:val="single" w:sz="4" w:space="0" w:color="000000"/>
              <w:bottom w:val="single" w:sz="4" w:space="0" w:color="000000"/>
              <w:right w:val="nil"/>
            </w:tcBorders>
            <w:hideMark/>
          </w:tcPr>
          <w:p w:rsidR="00EC2C26" w:rsidRPr="00E56297" w:rsidRDefault="00D75F82" w:rsidP="00EC2C26">
            <w:pPr>
              <w:pStyle w:val="ab"/>
            </w:pPr>
            <w:r w:rsidRPr="00E56297">
              <w:t>Игры с элементами ритмической гимнастики</w:t>
            </w:r>
          </w:p>
        </w:tc>
        <w:tc>
          <w:tcPr>
            <w:tcW w:w="3119" w:type="dxa"/>
            <w:tcBorders>
              <w:top w:val="single" w:sz="4" w:space="0" w:color="000000"/>
              <w:left w:val="single" w:sz="4" w:space="0" w:color="000000"/>
              <w:bottom w:val="single" w:sz="4" w:space="0" w:color="000000"/>
              <w:right w:val="single" w:sz="4" w:space="0" w:color="000000"/>
            </w:tcBorders>
            <w:hideMark/>
          </w:tcPr>
          <w:p w:rsidR="00EC2C26" w:rsidRPr="00E56297" w:rsidRDefault="00E56297" w:rsidP="007007D5">
            <w:pPr>
              <w:pStyle w:val="ab"/>
              <w:snapToGrid w:val="0"/>
              <w:rPr>
                <w:color w:val="262626"/>
              </w:rPr>
            </w:pPr>
            <w:r w:rsidRPr="00E56297">
              <w:rPr>
                <w:color w:val="262626"/>
              </w:rPr>
              <w:t>6</w:t>
            </w:r>
          </w:p>
        </w:tc>
        <w:tc>
          <w:tcPr>
            <w:tcW w:w="2977" w:type="dxa"/>
            <w:tcBorders>
              <w:top w:val="single" w:sz="4" w:space="0" w:color="000000"/>
              <w:left w:val="single" w:sz="4" w:space="0" w:color="000000"/>
              <w:bottom w:val="single" w:sz="4" w:space="0" w:color="000000"/>
              <w:right w:val="single" w:sz="4" w:space="0" w:color="auto"/>
            </w:tcBorders>
          </w:tcPr>
          <w:p w:rsidR="00EC2C26" w:rsidRPr="00E56297" w:rsidRDefault="00E56297" w:rsidP="007007D5">
            <w:pPr>
              <w:pStyle w:val="ab"/>
              <w:snapToGrid w:val="0"/>
              <w:rPr>
                <w:color w:val="262626"/>
              </w:rPr>
            </w:pPr>
            <w:r w:rsidRPr="00E56297">
              <w:rPr>
                <w:color w:val="262626"/>
              </w:rPr>
              <w:t>2</w:t>
            </w:r>
          </w:p>
        </w:tc>
        <w:tc>
          <w:tcPr>
            <w:tcW w:w="2976" w:type="dxa"/>
            <w:tcBorders>
              <w:top w:val="single" w:sz="4" w:space="0" w:color="000000"/>
              <w:left w:val="single" w:sz="4" w:space="0" w:color="auto"/>
              <w:bottom w:val="single" w:sz="4" w:space="0" w:color="000000"/>
              <w:right w:val="single" w:sz="4" w:space="0" w:color="000000"/>
            </w:tcBorders>
          </w:tcPr>
          <w:p w:rsidR="00EC2C26" w:rsidRPr="00E56297" w:rsidRDefault="00E56297" w:rsidP="007007D5">
            <w:pPr>
              <w:pStyle w:val="ab"/>
              <w:snapToGrid w:val="0"/>
              <w:rPr>
                <w:color w:val="262626"/>
              </w:rPr>
            </w:pPr>
            <w:r w:rsidRPr="00E56297">
              <w:rPr>
                <w:color w:val="262626"/>
              </w:rPr>
              <w:t>4</w:t>
            </w:r>
          </w:p>
        </w:tc>
      </w:tr>
      <w:tr w:rsidR="00EC2C26" w:rsidRPr="00072FFA" w:rsidTr="005E0602">
        <w:tc>
          <w:tcPr>
            <w:tcW w:w="1015" w:type="dxa"/>
            <w:tcBorders>
              <w:top w:val="single" w:sz="4" w:space="0" w:color="000000"/>
              <w:left w:val="single" w:sz="4" w:space="0" w:color="000000"/>
              <w:bottom w:val="single" w:sz="4" w:space="0" w:color="000000"/>
              <w:right w:val="single" w:sz="4" w:space="0" w:color="auto"/>
            </w:tcBorders>
            <w:hideMark/>
          </w:tcPr>
          <w:p w:rsidR="00EC2C26" w:rsidRPr="00E56297" w:rsidRDefault="00D75F82" w:rsidP="007007D5">
            <w:pPr>
              <w:pStyle w:val="ab"/>
              <w:snapToGrid w:val="0"/>
              <w:rPr>
                <w:color w:val="262626"/>
              </w:rPr>
            </w:pPr>
            <w:r w:rsidRPr="00E56297">
              <w:rPr>
                <w:color w:val="262626"/>
              </w:rPr>
              <w:t>6</w:t>
            </w:r>
          </w:p>
        </w:tc>
        <w:tc>
          <w:tcPr>
            <w:tcW w:w="3804" w:type="dxa"/>
            <w:tcBorders>
              <w:top w:val="single" w:sz="4" w:space="0" w:color="000000"/>
              <w:left w:val="single" w:sz="4" w:space="0" w:color="auto"/>
              <w:bottom w:val="single" w:sz="4" w:space="0" w:color="000000"/>
              <w:right w:val="single" w:sz="4" w:space="0" w:color="auto"/>
            </w:tcBorders>
            <w:hideMark/>
          </w:tcPr>
          <w:p w:rsidR="00EC2C26" w:rsidRPr="00E56297" w:rsidRDefault="00D75F82" w:rsidP="00EC2C26">
            <w:pPr>
              <w:pStyle w:val="ab"/>
            </w:pPr>
            <w:r w:rsidRPr="00E56297">
              <w:t xml:space="preserve">Игры по выбору учащихся </w:t>
            </w:r>
          </w:p>
        </w:tc>
        <w:tc>
          <w:tcPr>
            <w:tcW w:w="3119" w:type="dxa"/>
            <w:tcBorders>
              <w:top w:val="single" w:sz="4" w:space="0" w:color="000000"/>
              <w:left w:val="single" w:sz="4" w:space="0" w:color="auto"/>
              <w:bottom w:val="single" w:sz="4" w:space="0" w:color="000000"/>
              <w:right w:val="single" w:sz="4" w:space="0" w:color="auto"/>
            </w:tcBorders>
            <w:hideMark/>
          </w:tcPr>
          <w:p w:rsidR="00EC2C26" w:rsidRPr="00E56297" w:rsidRDefault="00E56297" w:rsidP="007007D5">
            <w:pPr>
              <w:pStyle w:val="ab"/>
              <w:snapToGrid w:val="0"/>
              <w:rPr>
                <w:color w:val="262626"/>
              </w:rPr>
            </w:pPr>
            <w:r w:rsidRPr="00E56297">
              <w:rPr>
                <w:color w:val="262626"/>
              </w:rPr>
              <w:t>3</w:t>
            </w:r>
          </w:p>
        </w:tc>
        <w:tc>
          <w:tcPr>
            <w:tcW w:w="2977" w:type="dxa"/>
            <w:tcBorders>
              <w:top w:val="single" w:sz="4" w:space="0" w:color="000000"/>
              <w:left w:val="single" w:sz="4" w:space="0" w:color="auto"/>
              <w:bottom w:val="single" w:sz="4" w:space="0" w:color="000000"/>
              <w:right w:val="single" w:sz="4" w:space="0" w:color="auto"/>
            </w:tcBorders>
          </w:tcPr>
          <w:p w:rsidR="00EC2C26" w:rsidRPr="00E56297" w:rsidRDefault="00E56297" w:rsidP="007007D5">
            <w:pPr>
              <w:pStyle w:val="ab"/>
              <w:snapToGrid w:val="0"/>
              <w:rPr>
                <w:color w:val="262626"/>
              </w:rPr>
            </w:pPr>
            <w:r w:rsidRPr="00E56297">
              <w:rPr>
                <w:color w:val="262626"/>
              </w:rPr>
              <w:t>1</w:t>
            </w:r>
          </w:p>
        </w:tc>
        <w:tc>
          <w:tcPr>
            <w:tcW w:w="2976" w:type="dxa"/>
            <w:tcBorders>
              <w:top w:val="single" w:sz="4" w:space="0" w:color="000000"/>
              <w:left w:val="single" w:sz="4" w:space="0" w:color="auto"/>
              <w:bottom w:val="single" w:sz="4" w:space="0" w:color="000000"/>
              <w:right w:val="single" w:sz="4" w:space="0" w:color="000000"/>
            </w:tcBorders>
          </w:tcPr>
          <w:p w:rsidR="00EC2C26" w:rsidRPr="00E56297" w:rsidRDefault="00E56297" w:rsidP="007007D5">
            <w:pPr>
              <w:pStyle w:val="ab"/>
              <w:snapToGrid w:val="0"/>
              <w:rPr>
                <w:color w:val="262626"/>
              </w:rPr>
            </w:pPr>
            <w:r w:rsidRPr="00E56297">
              <w:rPr>
                <w:color w:val="262626"/>
              </w:rPr>
              <w:t>2</w:t>
            </w:r>
          </w:p>
        </w:tc>
      </w:tr>
      <w:tr w:rsidR="00F80400" w:rsidRPr="00072FFA" w:rsidTr="005E0602">
        <w:tc>
          <w:tcPr>
            <w:tcW w:w="1015" w:type="dxa"/>
            <w:tcBorders>
              <w:top w:val="single" w:sz="4" w:space="0" w:color="000000"/>
              <w:left w:val="single" w:sz="4" w:space="0" w:color="000000"/>
              <w:bottom w:val="single" w:sz="4" w:space="0" w:color="000000"/>
              <w:right w:val="single" w:sz="4" w:space="0" w:color="auto"/>
            </w:tcBorders>
            <w:hideMark/>
          </w:tcPr>
          <w:p w:rsidR="00F80400" w:rsidRPr="00E56297" w:rsidRDefault="00F80400" w:rsidP="007007D5">
            <w:pPr>
              <w:pStyle w:val="ab"/>
              <w:snapToGrid w:val="0"/>
              <w:rPr>
                <w:color w:val="262626"/>
              </w:rPr>
            </w:pPr>
          </w:p>
        </w:tc>
        <w:tc>
          <w:tcPr>
            <w:tcW w:w="3804" w:type="dxa"/>
            <w:tcBorders>
              <w:top w:val="single" w:sz="4" w:space="0" w:color="000000"/>
              <w:left w:val="single" w:sz="4" w:space="0" w:color="auto"/>
              <w:bottom w:val="single" w:sz="4" w:space="0" w:color="000000"/>
              <w:right w:val="single" w:sz="4" w:space="0" w:color="auto"/>
            </w:tcBorders>
            <w:hideMark/>
          </w:tcPr>
          <w:p w:rsidR="00F80400" w:rsidRPr="00E56297" w:rsidRDefault="00F80400" w:rsidP="00EC2C26">
            <w:pPr>
              <w:pStyle w:val="ab"/>
            </w:pPr>
            <w:r w:rsidRPr="00E56297">
              <w:t>Повторение</w:t>
            </w:r>
          </w:p>
        </w:tc>
        <w:tc>
          <w:tcPr>
            <w:tcW w:w="3119" w:type="dxa"/>
            <w:tcBorders>
              <w:top w:val="single" w:sz="4" w:space="0" w:color="000000"/>
              <w:left w:val="single" w:sz="4" w:space="0" w:color="auto"/>
              <w:bottom w:val="single" w:sz="4" w:space="0" w:color="000000"/>
              <w:right w:val="single" w:sz="4" w:space="0" w:color="auto"/>
            </w:tcBorders>
            <w:hideMark/>
          </w:tcPr>
          <w:p w:rsidR="00F80400" w:rsidRPr="00E56297" w:rsidRDefault="00F80400" w:rsidP="007007D5">
            <w:pPr>
              <w:pStyle w:val="ab"/>
              <w:snapToGrid w:val="0"/>
              <w:rPr>
                <w:color w:val="262626"/>
              </w:rPr>
            </w:pPr>
          </w:p>
        </w:tc>
        <w:tc>
          <w:tcPr>
            <w:tcW w:w="2977" w:type="dxa"/>
            <w:tcBorders>
              <w:top w:val="single" w:sz="4" w:space="0" w:color="000000"/>
              <w:left w:val="single" w:sz="4" w:space="0" w:color="auto"/>
              <w:bottom w:val="single" w:sz="4" w:space="0" w:color="000000"/>
              <w:right w:val="single" w:sz="4" w:space="0" w:color="auto"/>
            </w:tcBorders>
          </w:tcPr>
          <w:p w:rsidR="00F80400" w:rsidRPr="00E56297" w:rsidRDefault="00F80400" w:rsidP="007007D5">
            <w:pPr>
              <w:pStyle w:val="ab"/>
              <w:snapToGrid w:val="0"/>
              <w:rPr>
                <w:color w:val="262626"/>
              </w:rPr>
            </w:pPr>
          </w:p>
        </w:tc>
        <w:tc>
          <w:tcPr>
            <w:tcW w:w="2976" w:type="dxa"/>
            <w:tcBorders>
              <w:top w:val="single" w:sz="4" w:space="0" w:color="000000"/>
              <w:left w:val="single" w:sz="4" w:space="0" w:color="auto"/>
              <w:bottom w:val="single" w:sz="4" w:space="0" w:color="000000"/>
              <w:right w:val="single" w:sz="4" w:space="0" w:color="000000"/>
            </w:tcBorders>
          </w:tcPr>
          <w:p w:rsidR="00F80400" w:rsidRPr="00E56297" w:rsidRDefault="00F80400" w:rsidP="007007D5">
            <w:pPr>
              <w:pStyle w:val="ab"/>
              <w:snapToGrid w:val="0"/>
              <w:rPr>
                <w:color w:val="262626"/>
              </w:rPr>
            </w:pPr>
          </w:p>
        </w:tc>
      </w:tr>
      <w:tr w:rsidR="00A5146B" w:rsidRPr="00072FFA" w:rsidTr="00024C60">
        <w:tc>
          <w:tcPr>
            <w:tcW w:w="1015" w:type="dxa"/>
            <w:tcBorders>
              <w:top w:val="single" w:sz="4" w:space="0" w:color="000000"/>
              <w:left w:val="single" w:sz="4" w:space="0" w:color="000000"/>
              <w:bottom w:val="single" w:sz="4" w:space="0" w:color="000000"/>
              <w:right w:val="single" w:sz="4" w:space="0" w:color="auto"/>
            </w:tcBorders>
          </w:tcPr>
          <w:p w:rsidR="00A5146B" w:rsidRPr="00E56297" w:rsidRDefault="00A5146B" w:rsidP="00376E3F">
            <w:pPr>
              <w:pStyle w:val="ab"/>
              <w:snapToGrid w:val="0"/>
              <w:rPr>
                <w:color w:val="262626"/>
              </w:rPr>
            </w:pPr>
          </w:p>
        </w:tc>
        <w:tc>
          <w:tcPr>
            <w:tcW w:w="3804" w:type="dxa"/>
            <w:tcBorders>
              <w:top w:val="single" w:sz="4" w:space="0" w:color="000000"/>
              <w:left w:val="single" w:sz="4" w:space="0" w:color="000000"/>
              <w:bottom w:val="single" w:sz="4" w:space="0" w:color="000000"/>
              <w:right w:val="single" w:sz="4" w:space="0" w:color="auto"/>
            </w:tcBorders>
          </w:tcPr>
          <w:p w:rsidR="00A5146B" w:rsidRPr="00E56297" w:rsidRDefault="00A5146B" w:rsidP="00376E3F">
            <w:pPr>
              <w:pStyle w:val="ab"/>
              <w:snapToGrid w:val="0"/>
              <w:ind w:left="672"/>
              <w:rPr>
                <w:color w:val="262626"/>
              </w:rPr>
            </w:pPr>
            <w:r w:rsidRPr="00E56297">
              <w:rPr>
                <w:color w:val="262626"/>
              </w:rPr>
              <w:t>Всего</w:t>
            </w:r>
          </w:p>
        </w:tc>
        <w:tc>
          <w:tcPr>
            <w:tcW w:w="3119" w:type="dxa"/>
            <w:tcBorders>
              <w:top w:val="single" w:sz="4" w:space="0" w:color="000000"/>
              <w:left w:val="single" w:sz="4" w:space="0" w:color="auto"/>
              <w:bottom w:val="single" w:sz="4" w:space="0" w:color="000000"/>
              <w:right w:val="single" w:sz="4" w:space="0" w:color="auto"/>
            </w:tcBorders>
          </w:tcPr>
          <w:p w:rsidR="00A5146B" w:rsidRPr="00E56297" w:rsidRDefault="00A5146B" w:rsidP="00511088">
            <w:pPr>
              <w:pStyle w:val="ab"/>
              <w:snapToGrid w:val="0"/>
              <w:ind w:left="867"/>
              <w:rPr>
                <w:color w:val="262626"/>
              </w:rPr>
            </w:pPr>
            <w:r w:rsidRPr="00E56297">
              <w:rPr>
                <w:color w:val="262626"/>
              </w:rPr>
              <w:t>3</w:t>
            </w:r>
            <w:r w:rsidR="00511088">
              <w:rPr>
                <w:color w:val="262626"/>
              </w:rPr>
              <w:t>4</w:t>
            </w:r>
          </w:p>
        </w:tc>
        <w:tc>
          <w:tcPr>
            <w:tcW w:w="2977" w:type="dxa"/>
            <w:tcBorders>
              <w:top w:val="single" w:sz="4" w:space="0" w:color="000000"/>
              <w:left w:val="single" w:sz="4" w:space="0" w:color="auto"/>
              <w:bottom w:val="single" w:sz="4" w:space="0" w:color="000000"/>
              <w:right w:val="single" w:sz="4" w:space="0" w:color="auto"/>
            </w:tcBorders>
          </w:tcPr>
          <w:p w:rsidR="00A5146B" w:rsidRPr="00E56297" w:rsidRDefault="00A5146B" w:rsidP="00A5146B">
            <w:pPr>
              <w:pStyle w:val="ab"/>
              <w:snapToGrid w:val="0"/>
              <w:rPr>
                <w:color w:val="262626"/>
              </w:rPr>
            </w:pPr>
            <w:r w:rsidRPr="00E56297">
              <w:rPr>
                <w:color w:val="262626"/>
              </w:rPr>
              <w:t>10</w:t>
            </w:r>
          </w:p>
        </w:tc>
        <w:tc>
          <w:tcPr>
            <w:tcW w:w="2976" w:type="dxa"/>
            <w:tcBorders>
              <w:top w:val="single" w:sz="4" w:space="0" w:color="000000"/>
              <w:left w:val="single" w:sz="4" w:space="0" w:color="auto"/>
              <w:bottom w:val="single" w:sz="4" w:space="0" w:color="000000"/>
              <w:right w:val="single" w:sz="4" w:space="0" w:color="000000"/>
            </w:tcBorders>
          </w:tcPr>
          <w:p w:rsidR="00A5146B" w:rsidRPr="00E56297" w:rsidRDefault="00A5146B" w:rsidP="00511088">
            <w:pPr>
              <w:pStyle w:val="ab"/>
              <w:snapToGrid w:val="0"/>
              <w:rPr>
                <w:color w:val="262626"/>
              </w:rPr>
            </w:pPr>
            <w:r w:rsidRPr="00E56297">
              <w:rPr>
                <w:color w:val="262626"/>
              </w:rPr>
              <w:t>2</w:t>
            </w:r>
            <w:r w:rsidR="00511088">
              <w:rPr>
                <w:color w:val="262626"/>
              </w:rPr>
              <w:t>4</w:t>
            </w:r>
          </w:p>
        </w:tc>
      </w:tr>
    </w:tbl>
    <w:p w:rsidR="00BC1C9D" w:rsidRPr="008F0EB9" w:rsidRDefault="00BC1C9D" w:rsidP="002C7877">
      <w:pPr>
        <w:shd w:val="clear" w:color="auto" w:fill="FFFFFF"/>
        <w:spacing w:before="100" w:beforeAutospacing="1" w:line="360" w:lineRule="auto"/>
        <w:rPr>
          <w:color w:val="333333"/>
        </w:rPr>
      </w:pPr>
    </w:p>
    <w:p w:rsidR="00DC6BC5" w:rsidRDefault="00726E8B" w:rsidP="002C7877">
      <w:pPr>
        <w:spacing w:before="280" w:after="280"/>
      </w:pPr>
      <w:r>
        <w:t xml:space="preserve">   </w:t>
      </w:r>
    </w:p>
    <w:p w:rsidR="00224F5A" w:rsidRPr="002C7877" w:rsidRDefault="00EB50CF" w:rsidP="00511088">
      <w:pPr>
        <w:spacing w:before="280" w:after="280"/>
        <w:jc w:val="center"/>
      </w:pPr>
      <w:r w:rsidRPr="002F5920">
        <w:rPr>
          <w:b/>
          <w:sz w:val="28"/>
          <w:szCs w:val="28"/>
        </w:rPr>
        <w:t>Календарно -</w:t>
      </w:r>
      <w:r w:rsidR="00CC348B" w:rsidRPr="002F5920">
        <w:rPr>
          <w:b/>
          <w:sz w:val="28"/>
          <w:szCs w:val="28"/>
        </w:rPr>
        <w:t xml:space="preserve"> </w:t>
      </w:r>
      <w:r w:rsidRPr="002F5920">
        <w:rPr>
          <w:b/>
          <w:sz w:val="28"/>
          <w:szCs w:val="28"/>
        </w:rPr>
        <w:t>т</w:t>
      </w:r>
      <w:r w:rsidR="00224F5A" w:rsidRPr="002F5920">
        <w:rPr>
          <w:b/>
          <w:sz w:val="28"/>
          <w:szCs w:val="28"/>
        </w:rPr>
        <w:t>ематическое планирование</w:t>
      </w:r>
      <w:r w:rsidR="002F5920" w:rsidRPr="002F5920">
        <w:rPr>
          <w:b/>
          <w:sz w:val="28"/>
          <w:szCs w:val="28"/>
        </w:rPr>
        <w:t xml:space="preserve"> внеурочной деятельности « </w:t>
      </w:r>
      <w:r w:rsidR="00E56297">
        <w:rPr>
          <w:b/>
          <w:sz w:val="28"/>
          <w:szCs w:val="28"/>
        </w:rPr>
        <w:t>Веселые старты</w:t>
      </w:r>
      <w:r w:rsidR="002F5920" w:rsidRPr="002F5920">
        <w:rPr>
          <w:b/>
          <w:sz w:val="28"/>
          <w:szCs w:val="28"/>
        </w:rPr>
        <w:t>»</w:t>
      </w:r>
    </w:p>
    <w:tbl>
      <w:tblPr>
        <w:tblW w:w="14142" w:type="dxa"/>
        <w:tblLayout w:type="fixed"/>
        <w:tblLook w:val="0000" w:firstRow="0" w:lastRow="0" w:firstColumn="0" w:lastColumn="0" w:noHBand="0" w:noVBand="0"/>
      </w:tblPr>
      <w:tblGrid>
        <w:gridCol w:w="804"/>
        <w:gridCol w:w="9638"/>
        <w:gridCol w:w="1418"/>
        <w:gridCol w:w="1323"/>
        <w:gridCol w:w="959"/>
      </w:tblGrid>
      <w:tr w:rsidR="00726E8B" w:rsidTr="00511088">
        <w:trPr>
          <w:trHeight w:val="397"/>
        </w:trPr>
        <w:tc>
          <w:tcPr>
            <w:tcW w:w="804" w:type="dxa"/>
            <w:vMerge w:val="restart"/>
            <w:tcBorders>
              <w:top w:val="single" w:sz="4" w:space="0" w:color="000000"/>
              <w:left w:val="single" w:sz="4" w:space="0" w:color="000000"/>
            </w:tcBorders>
            <w:shd w:val="clear" w:color="auto" w:fill="auto"/>
          </w:tcPr>
          <w:p w:rsidR="00726E8B" w:rsidRDefault="00726E8B" w:rsidP="00E56297">
            <w:pPr>
              <w:snapToGrid w:val="0"/>
              <w:jc w:val="center"/>
            </w:pPr>
            <w:r>
              <w:t>№ п/п</w:t>
            </w:r>
          </w:p>
        </w:tc>
        <w:tc>
          <w:tcPr>
            <w:tcW w:w="9638" w:type="dxa"/>
            <w:vMerge w:val="restart"/>
            <w:tcBorders>
              <w:top w:val="single" w:sz="4" w:space="0" w:color="000000"/>
              <w:left w:val="single" w:sz="4" w:space="0" w:color="000000"/>
            </w:tcBorders>
            <w:shd w:val="clear" w:color="auto" w:fill="auto"/>
          </w:tcPr>
          <w:p w:rsidR="00726E8B" w:rsidRDefault="00726E8B" w:rsidP="00E56297">
            <w:pPr>
              <w:snapToGrid w:val="0"/>
              <w:ind w:left="540"/>
              <w:jc w:val="center"/>
            </w:pPr>
            <w:r>
              <w:t>Тема занятия</w:t>
            </w:r>
          </w:p>
        </w:tc>
        <w:tc>
          <w:tcPr>
            <w:tcW w:w="1418" w:type="dxa"/>
            <w:vMerge w:val="restart"/>
            <w:tcBorders>
              <w:top w:val="single" w:sz="4" w:space="0" w:color="000000"/>
              <w:left w:val="single" w:sz="4" w:space="0" w:color="000000"/>
              <w:right w:val="single" w:sz="4" w:space="0" w:color="000000"/>
            </w:tcBorders>
            <w:shd w:val="clear" w:color="auto" w:fill="auto"/>
          </w:tcPr>
          <w:p w:rsidR="00726E8B" w:rsidRDefault="00726E8B" w:rsidP="00E56297">
            <w:pPr>
              <w:snapToGrid w:val="0"/>
              <w:jc w:val="center"/>
            </w:pPr>
            <w:r>
              <w:t>Количество</w:t>
            </w:r>
          </w:p>
          <w:p w:rsidR="00726E8B" w:rsidRDefault="00726E8B" w:rsidP="00E56297">
            <w:pPr>
              <w:snapToGrid w:val="0"/>
              <w:jc w:val="center"/>
            </w:pPr>
            <w:r>
              <w:t>часов</w:t>
            </w:r>
          </w:p>
        </w:tc>
        <w:tc>
          <w:tcPr>
            <w:tcW w:w="2282" w:type="dxa"/>
            <w:gridSpan w:val="2"/>
            <w:tcBorders>
              <w:top w:val="single" w:sz="4" w:space="0" w:color="000000"/>
              <w:left w:val="single" w:sz="4" w:space="0" w:color="000000"/>
              <w:bottom w:val="single" w:sz="4" w:space="0" w:color="auto"/>
              <w:right w:val="single" w:sz="4" w:space="0" w:color="000000"/>
            </w:tcBorders>
          </w:tcPr>
          <w:p w:rsidR="00726E8B" w:rsidRDefault="00726E8B" w:rsidP="00E56297">
            <w:pPr>
              <w:snapToGrid w:val="0"/>
              <w:ind w:left="540"/>
              <w:jc w:val="center"/>
            </w:pPr>
            <w:r>
              <w:t>Дата</w:t>
            </w:r>
          </w:p>
        </w:tc>
      </w:tr>
      <w:tr w:rsidR="00726E8B" w:rsidTr="00511088">
        <w:trPr>
          <w:trHeight w:val="397"/>
        </w:trPr>
        <w:tc>
          <w:tcPr>
            <w:tcW w:w="804" w:type="dxa"/>
            <w:vMerge/>
            <w:tcBorders>
              <w:left w:val="single" w:sz="4" w:space="0" w:color="000000"/>
              <w:bottom w:val="single" w:sz="4" w:space="0" w:color="000000"/>
            </w:tcBorders>
            <w:shd w:val="clear" w:color="auto" w:fill="auto"/>
          </w:tcPr>
          <w:p w:rsidR="00726E8B" w:rsidRDefault="00726E8B">
            <w:pPr>
              <w:snapToGrid w:val="0"/>
              <w:ind w:left="540"/>
            </w:pPr>
          </w:p>
        </w:tc>
        <w:tc>
          <w:tcPr>
            <w:tcW w:w="9638" w:type="dxa"/>
            <w:vMerge/>
            <w:tcBorders>
              <w:left w:val="single" w:sz="4" w:space="0" w:color="000000"/>
              <w:bottom w:val="single" w:sz="4" w:space="0" w:color="000000"/>
            </w:tcBorders>
            <w:shd w:val="clear" w:color="auto" w:fill="auto"/>
          </w:tcPr>
          <w:p w:rsidR="00726E8B" w:rsidRDefault="00726E8B" w:rsidP="00E56297">
            <w:pPr>
              <w:snapToGrid w:val="0"/>
              <w:ind w:left="540"/>
              <w:jc w:val="center"/>
            </w:pPr>
          </w:p>
        </w:tc>
        <w:tc>
          <w:tcPr>
            <w:tcW w:w="1418" w:type="dxa"/>
            <w:vMerge/>
            <w:tcBorders>
              <w:left w:val="single" w:sz="4" w:space="0" w:color="000000"/>
              <w:bottom w:val="single" w:sz="4" w:space="0" w:color="000000"/>
              <w:right w:val="single" w:sz="4" w:space="0" w:color="000000"/>
            </w:tcBorders>
            <w:shd w:val="clear" w:color="auto" w:fill="auto"/>
          </w:tcPr>
          <w:p w:rsidR="00726E8B" w:rsidRDefault="00726E8B" w:rsidP="00E56297">
            <w:pPr>
              <w:snapToGrid w:val="0"/>
              <w:ind w:left="540"/>
              <w:jc w:val="center"/>
            </w:pPr>
          </w:p>
        </w:tc>
        <w:tc>
          <w:tcPr>
            <w:tcW w:w="1323" w:type="dxa"/>
            <w:tcBorders>
              <w:top w:val="single" w:sz="4" w:space="0" w:color="auto"/>
              <w:left w:val="single" w:sz="4" w:space="0" w:color="000000"/>
              <w:bottom w:val="single" w:sz="4" w:space="0" w:color="000000"/>
              <w:right w:val="single" w:sz="4" w:space="0" w:color="auto"/>
            </w:tcBorders>
          </w:tcPr>
          <w:p w:rsidR="00726E8B" w:rsidRDefault="00726E8B" w:rsidP="00E56297">
            <w:pPr>
              <w:snapToGrid w:val="0"/>
              <w:jc w:val="center"/>
            </w:pPr>
            <w:r>
              <w:t>План</w:t>
            </w:r>
          </w:p>
        </w:tc>
        <w:tc>
          <w:tcPr>
            <w:tcW w:w="959" w:type="dxa"/>
            <w:tcBorders>
              <w:top w:val="single" w:sz="4" w:space="0" w:color="auto"/>
              <w:left w:val="single" w:sz="4" w:space="0" w:color="auto"/>
              <w:bottom w:val="single" w:sz="4" w:space="0" w:color="000000"/>
              <w:right w:val="single" w:sz="4" w:space="0" w:color="000000"/>
            </w:tcBorders>
          </w:tcPr>
          <w:p w:rsidR="00726E8B" w:rsidRDefault="00890F1C" w:rsidP="00E56297">
            <w:pPr>
              <w:snapToGrid w:val="0"/>
              <w:jc w:val="center"/>
            </w:pPr>
            <w:r>
              <w:t>Ф</w:t>
            </w:r>
            <w:r w:rsidR="00726E8B">
              <w:t>акт</w:t>
            </w:r>
          </w:p>
        </w:tc>
      </w:tr>
      <w:tr w:rsidR="00726E8B" w:rsidTr="00511088">
        <w:trPr>
          <w:trHeight w:val="397"/>
        </w:trPr>
        <w:tc>
          <w:tcPr>
            <w:tcW w:w="804" w:type="dxa"/>
            <w:tcBorders>
              <w:top w:val="single" w:sz="4" w:space="0" w:color="000000"/>
              <w:left w:val="single" w:sz="4" w:space="0" w:color="000000"/>
              <w:bottom w:val="single" w:sz="4" w:space="0" w:color="000000"/>
            </w:tcBorders>
            <w:shd w:val="clear" w:color="auto" w:fill="auto"/>
          </w:tcPr>
          <w:p w:rsidR="00726E8B" w:rsidRDefault="00726E8B" w:rsidP="00E56297">
            <w:pPr>
              <w:snapToGrid w:val="0"/>
              <w:jc w:val="center"/>
            </w:pPr>
            <w:r>
              <w:t>1</w:t>
            </w:r>
          </w:p>
        </w:tc>
        <w:tc>
          <w:tcPr>
            <w:tcW w:w="9638" w:type="dxa"/>
            <w:tcBorders>
              <w:top w:val="single" w:sz="4" w:space="0" w:color="000000"/>
              <w:left w:val="single" w:sz="4" w:space="0" w:color="000000"/>
              <w:bottom w:val="single" w:sz="4" w:space="0" w:color="000000"/>
            </w:tcBorders>
            <w:shd w:val="clear" w:color="auto" w:fill="auto"/>
          </w:tcPr>
          <w:p w:rsidR="00726E8B" w:rsidRDefault="00726E8B" w:rsidP="00D75F82">
            <w:pPr>
              <w:snapToGrid w:val="0"/>
            </w:pPr>
            <w:r w:rsidRPr="00224F5A">
              <w:t>Вводное занятие. Правила безопасности при занятиях  на спортив</w:t>
            </w:r>
            <w:r>
              <w:t>ной площадке</w:t>
            </w:r>
            <w:r w:rsidRPr="00224F5A">
              <w:t>.</w:t>
            </w:r>
          </w:p>
          <w:p w:rsidR="00726E8B" w:rsidRPr="00224F5A" w:rsidRDefault="00726E8B" w:rsidP="00D75F82">
            <w:pPr>
              <w:snapToGrid w:val="0"/>
            </w:pPr>
            <w:r w:rsidRPr="00F43010">
              <w:t>Здоровый образ жизни</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726E8B" w:rsidRPr="00224F5A" w:rsidRDefault="00726E8B">
            <w:pPr>
              <w:snapToGrid w:val="0"/>
              <w:ind w:left="540"/>
            </w:pPr>
            <w:r>
              <w:t>1</w:t>
            </w:r>
          </w:p>
        </w:tc>
        <w:tc>
          <w:tcPr>
            <w:tcW w:w="1323" w:type="dxa"/>
            <w:tcBorders>
              <w:top w:val="single" w:sz="4" w:space="0" w:color="000000"/>
              <w:left w:val="single" w:sz="4" w:space="0" w:color="000000"/>
              <w:bottom w:val="single" w:sz="4" w:space="0" w:color="000000"/>
              <w:right w:val="single" w:sz="4" w:space="0" w:color="auto"/>
            </w:tcBorders>
          </w:tcPr>
          <w:p w:rsidR="00726E8B" w:rsidRDefault="00931777" w:rsidP="004D4859">
            <w:pPr>
              <w:snapToGrid w:val="0"/>
            </w:pPr>
            <w:r>
              <w:t>5</w:t>
            </w:r>
            <w:r w:rsidR="00511088">
              <w:t>.09</w:t>
            </w:r>
          </w:p>
        </w:tc>
        <w:tc>
          <w:tcPr>
            <w:tcW w:w="959" w:type="dxa"/>
            <w:tcBorders>
              <w:top w:val="single" w:sz="4" w:space="0" w:color="000000"/>
              <w:left w:val="single" w:sz="4" w:space="0" w:color="auto"/>
              <w:bottom w:val="single" w:sz="4" w:space="0" w:color="000000"/>
              <w:right w:val="single" w:sz="4" w:space="0" w:color="000000"/>
            </w:tcBorders>
          </w:tcPr>
          <w:p w:rsidR="00726E8B" w:rsidRDefault="00726E8B">
            <w:pPr>
              <w:snapToGrid w:val="0"/>
              <w:ind w:left="540"/>
            </w:pPr>
          </w:p>
        </w:tc>
      </w:tr>
      <w:tr w:rsidR="00726E8B" w:rsidTr="00511088">
        <w:trPr>
          <w:trHeight w:val="397"/>
        </w:trPr>
        <w:tc>
          <w:tcPr>
            <w:tcW w:w="804" w:type="dxa"/>
            <w:tcBorders>
              <w:top w:val="single" w:sz="4" w:space="0" w:color="000000"/>
              <w:left w:val="single" w:sz="4" w:space="0" w:color="000000"/>
              <w:bottom w:val="single" w:sz="4" w:space="0" w:color="000000"/>
            </w:tcBorders>
            <w:shd w:val="clear" w:color="auto" w:fill="auto"/>
          </w:tcPr>
          <w:p w:rsidR="00726E8B" w:rsidRDefault="00726E8B" w:rsidP="00E56297">
            <w:pPr>
              <w:snapToGrid w:val="0"/>
              <w:jc w:val="center"/>
            </w:pPr>
            <w:r>
              <w:t>2</w:t>
            </w:r>
          </w:p>
        </w:tc>
        <w:tc>
          <w:tcPr>
            <w:tcW w:w="9638" w:type="dxa"/>
            <w:tcBorders>
              <w:top w:val="single" w:sz="4" w:space="0" w:color="000000"/>
              <w:left w:val="single" w:sz="4" w:space="0" w:color="000000"/>
              <w:bottom w:val="single" w:sz="4" w:space="0" w:color="000000"/>
            </w:tcBorders>
            <w:shd w:val="clear" w:color="auto" w:fill="auto"/>
          </w:tcPr>
          <w:p w:rsidR="00726E8B" w:rsidRPr="00224F5A" w:rsidRDefault="00726E8B" w:rsidP="00FC7A96">
            <w:pPr>
              <w:snapToGrid w:val="0"/>
            </w:pPr>
            <w:r>
              <w:t>Веселые старты</w:t>
            </w:r>
            <w:r w:rsidRPr="00224F5A">
              <w:t xml:space="preserve"> для формирования правильной осанки. Игра «Замри»,«Исправить осанку».</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726E8B" w:rsidRPr="00224F5A" w:rsidRDefault="00726E8B">
            <w:pPr>
              <w:snapToGrid w:val="0"/>
              <w:ind w:left="540"/>
            </w:pPr>
            <w:r>
              <w:t>1</w:t>
            </w:r>
          </w:p>
        </w:tc>
        <w:tc>
          <w:tcPr>
            <w:tcW w:w="1323" w:type="dxa"/>
            <w:tcBorders>
              <w:top w:val="single" w:sz="4" w:space="0" w:color="000000"/>
              <w:left w:val="single" w:sz="4" w:space="0" w:color="000000"/>
              <w:bottom w:val="single" w:sz="4" w:space="0" w:color="000000"/>
              <w:right w:val="single" w:sz="4" w:space="0" w:color="auto"/>
            </w:tcBorders>
          </w:tcPr>
          <w:p w:rsidR="00726E8B" w:rsidRDefault="00505742" w:rsidP="00931777">
            <w:pPr>
              <w:snapToGrid w:val="0"/>
            </w:pPr>
            <w:r>
              <w:t>1</w:t>
            </w:r>
            <w:r w:rsidR="00931777">
              <w:t>2</w:t>
            </w:r>
            <w:r w:rsidR="00511088">
              <w:t>.09</w:t>
            </w:r>
          </w:p>
        </w:tc>
        <w:tc>
          <w:tcPr>
            <w:tcW w:w="959" w:type="dxa"/>
            <w:tcBorders>
              <w:top w:val="single" w:sz="4" w:space="0" w:color="000000"/>
              <w:left w:val="single" w:sz="4" w:space="0" w:color="auto"/>
              <w:bottom w:val="single" w:sz="4" w:space="0" w:color="000000"/>
              <w:right w:val="single" w:sz="4" w:space="0" w:color="000000"/>
            </w:tcBorders>
          </w:tcPr>
          <w:p w:rsidR="00726E8B" w:rsidRDefault="00726E8B">
            <w:pPr>
              <w:snapToGrid w:val="0"/>
              <w:ind w:left="540"/>
            </w:pPr>
          </w:p>
        </w:tc>
      </w:tr>
      <w:tr w:rsidR="00726E8B" w:rsidTr="00511088">
        <w:trPr>
          <w:trHeight w:val="397"/>
        </w:trPr>
        <w:tc>
          <w:tcPr>
            <w:tcW w:w="804" w:type="dxa"/>
            <w:tcBorders>
              <w:top w:val="single" w:sz="4" w:space="0" w:color="000000"/>
              <w:left w:val="single" w:sz="4" w:space="0" w:color="000000"/>
              <w:bottom w:val="single" w:sz="4" w:space="0" w:color="000000"/>
            </w:tcBorders>
            <w:shd w:val="clear" w:color="auto" w:fill="auto"/>
          </w:tcPr>
          <w:p w:rsidR="00726E8B" w:rsidRDefault="00726E8B" w:rsidP="00E56297">
            <w:pPr>
              <w:snapToGrid w:val="0"/>
              <w:jc w:val="center"/>
            </w:pPr>
            <w:r>
              <w:t>3</w:t>
            </w:r>
          </w:p>
        </w:tc>
        <w:tc>
          <w:tcPr>
            <w:tcW w:w="9638" w:type="dxa"/>
            <w:tcBorders>
              <w:top w:val="single" w:sz="4" w:space="0" w:color="000000"/>
              <w:left w:val="single" w:sz="4" w:space="0" w:color="000000"/>
              <w:bottom w:val="single" w:sz="4" w:space="0" w:color="000000"/>
            </w:tcBorders>
            <w:shd w:val="clear" w:color="auto" w:fill="auto"/>
          </w:tcPr>
          <w:p w:rsidR="00726E8B" w:rsidRPr="00224F5A" w:rsidRDefault="00726E8B" w:rsidP="00FC7A96">
            <w:pPr>
              <w:snapToGrid w:val="0"/>
            </w:pPr>
            <w:r w:rsidRPr="00224F5A">
              <w:t xml:space="preserve">Общеразвивающие игры «Отгадай, чей голосок?», «На прогулку». </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726E8B" w:rsidRPr="00224F5A" w:rsidRDefault="00726E8B">
            <w:pPr>
              <w:snapToGrid w:val="0"/>
              <w:ind w:left="540"/>
            </w:pPr>
            <w:r>
              <w:t>1</w:t>
            </w:r>
          </w:p>
        </w:tc>
        <w:tc>
          <w:tcPr>
            <w:tcW w:w="1323" w:type="dxa"/>
            <w:tcBorders>
              <w:top w:val="single" w:sz="4" w:space="0" w:color="000000"/>
              <w:left w:val="single" w:sz="4" w:space="0" w:color="000000"/>
              <w:bottom w:val="single" w:sz="4" w:space="0" w:color="000000"/>
              <w:right w:val="single" w:sz="4" w:space="0" w:color="auto"/>
            </w:tcBorders>
          </w:tcPr>
          <w:p w:rsidR="00726E8B" w:rsidRDefault="00931777" w:rsidP="00A37F0D">
            <w:pPr>
              <w:snapToGrid w:val="0"/>
            </w:pPr>
            <w:r>
              <w:t>19</w:t>
            </w:r>
            <w:r w:rsidR="00511088">
              <w:t>.09</w:t>
            </w:r>
          </w:p>
        </w:tc>
        <w:tc>
          <w:tcPr>
            <w:tcW w:w="959" w:type="dxa"/>
            <w:tcBorders>
              <w:top w:val="single" w:sz="4" w:space="0" w:color="000000"/>
              <w:left w:val="single" w:sz="4" w:space="0" w:color="auto"/>
              <w:bottom w:val="single" w:sz="4" w:space="0" w:color="000000"/>
              <w:right w:val="single" w:sz="4" w:space="0" w:color="000000"/>
            </w:tcBorders>
          </w:tcPr>
          <w:p w:rsidR="00726E8B" w:rsidRDefault="00726E8B">
            <w:pPr>
              <w:snapToGrid w:val="0"/>
              <w:ind w:left="540"/>
            </w:pPr>
          </w:p>
        </w:tc>
      </w:tr>
      <w:tr w:rsidR="00726E8B" w:rsidTr="00511088">
        <w:trPr>
          <w:trHeight w:val="397"/>
        </w:trPr>
        <w:tc>
          <w:tcPr>
            <w:tcW w:w="804" w:type="dxa"/>
            <w:tcBorders>
              <w:top w:val="single" w:sz="4" w:space="0" w:color="000000"/>
              <w:left w:val="single" w:sz="4" w:space="0" w:color="000000"/>
              <w:bottom w:val="single" w:sz="4" w:space="0" w:color="000000"/>
            </w:tcBorders>
            <w:shd w:val="clear" w:color="auto" w:fill="auto"/>
          </w:tcPr>
          <w:p w:rsidR="00726E8B" w:rsidRDefault="00726E8B" w:rsidP="00E56297">
            <w:pPr>
              <w:snapToGrid w:val="0"/>
              <w:jc w:val="center"/>
            </w:pPr>
            <w:r>
              <w:t>4</w:t>
            </w:r>
            <w:r w:rsidR="00E56297">
              <w:t>-5</w:t>
            </w:r>
          </w:p>
        </w:tc>
        <w:tc>
          <w:tcPr>
            <w:tcW w:w="9638" w:type="dxa"/>
            <w:tcBorders>
              <w:top w:val="single" w:sz="4" w:space="0" w:color="000000"/>
              <w:left w:val="single" w:sz="4" w:space="0" w:color="000000"/>
              <w:bottom w:val="single" w:sz="4" w:space="0" w:color="000000"/>
            </w:tcBorders>
            <w:shd w:val="clear" w:color="auto" w:fill="auto"/>
          </w:tcPr>
          <w:p w:rsidR="00726E8B" w:rsidRPr="00224F5A" w:rsidRDefault="00726E8B" w:rsidP="00FC7A96">
            <w:pPr>
              <w:snapToGrid w:val="0"/>
            </w:pPr>
            <w:r>
              <w:t>Веселые старты</w:t>
            </w:r>
            <w:r w:rsidRPr="00224F5A">
              <w:t xml:space="preserve"> для подготовки к строю. «Построение в шеренгу», Быстро встать в колонну». Повторение изученных игр. </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726E8B" w:rsidRPr="00224F5A" w:rsidRDefault="0055347C">
            <w:pPr>
              <w:snapToGrid w:val="0"/>
              <w:ind w:left="540"/>
            </w:pPr>
            <w:r>
              <w:t>2</w:t>
            </w:r>
          </w:p>
        </w:tc>
        <w:tc>
          <w:tcPr>
            <w:tcW w:w="1323" w:type="dxa"/>
            <w:tcBorders>
              <w:top w:val="single" w:sz="4" w:space="0" w:color="000000"/>
              <w:left w:val="single" w:sz="4" w:space="0" w:color="000000"/>
              <w:bottom w:val="single" w:sz="4" w:space="0" w:color="000000"/>
              <w:right w:val="single" w:sz="4" w:space="0" w:color="auto"/>
            </w:tcBorders>
          </w:tcPr>
          <w:p w:rsidR="00726E8B" w:rsidRDefault="00511088" w:rsidP="004D4859">
            <w:pPr>
              <w:snapToGrid w:val="0"/>
            </w:pPr>
            <w:r>
              <w:t>2</w:t>
            </w:r>
            <w:r w:rsidR="00931777">
              <w:t>6</w:t>
            </w:r>
            <w:r>
              <w:t>.09</w:t>
            </w:r>
          </w:p>
          <w:p w:rsidR="00511088" w:rsidRDefault="00505742" w:rsidP="00931777">
            <w:pPr>
              <w:snapToGrid w:val="0"/>
            </w:pPr>
            <w:r>
              <w:t>0</w:t>
            </w:r>
            <w:r w:rsidR="00931777">
              <w:t>3</w:t>
            </w:r>
            <w:r w:rsidR="00511088">
              <w:t>.</w:t>
            </w:r>
            <w:r>
              <w:t>10</w:t>
            </w:r>
          </w:p>
        </w:tc>
        <w:tc>
          <w:tcPr>
            <w:tcW w:w="959" w:type="dxa"/>
            <w:tcBorders>
              <w:top w:val="single" w:sz="4" w:space="0" w:color="000000"/>
              <w:left w:val="single" w:sz="4" w:space="0" w:color="auto"/>
              <w:bottom w:val="single" w:sz="4" w:space="0" w:color="000000"/>
              <w:right w:val="single" w:sz="4" w:space="0" w:color="000000"/>
            </w:tcBorders>
          </w:tcPr>
          <w:p w:rsidR="00726E8B" w:rsidRDefault="00726E8B">
            <w:pPr>
              <w:snapToGrid w:val="0"/>
              <w:ind w:left="540"/>
            </w:pPr>
          </w:p>
        </w:tc>
      </w:tr>
      <w:tr w:rsidR="00726E8B" w:rsidTr="00511088">
        <w:trPr>
          <w:trHeight w:val="397"/>
        </w:trPr>
        <w:tc>
          <w:tcPr>
            <w:tcW w:w="804" w:type="dxa"/>
            <w:tcBorders>
              <w:top w:val="single" w:sz="4" w:space="0" w:color="000000"/>
              <w:left w:val="single" w:sz="4" w:space="0" w:color="000000"/>
              <w:bottom w:val="single" w:sz="4" w:space="0" w:color="000000"/>
            </w:tcBorders>
            <w:shd w:val="clear" w:color="auto" w:fill="auto"/>
          </w:tcPr>
          <w:p w:rsidR="00726E8B" w:rsidRDefault="00E56297" w:rsidP="00E56297">
            <w:pPr>
              <w:snapToGrid w:val="0"/>
              <w:jc w:val="center"/>
            </w:pPr>
            <w:r>
              <w:t>6</w:t>
            </w:r>
          </w:p>
        </w:tc>
        <w:tc>
          <w:tcPr>
            <w:tcW w:w="9638" w:type="dxa"/>
            <w:tcBorders>
              <w:top w:val="single" w:sz="4" w:space="0" w:color="000000"/>
              <w:left w:val="single" w:sz="4" w:space="0" w:color="000000"/>
              <w:bottom w:val="single" w:sz="4" w:space="0" w:color="000000"/>
            </w:tcBorders>
            <w:shd w:val="clear" w:color="auto" w:fill="auto"/>
          </w:tcPr>
          <w:p w:rsidR="00726E8B" w:rsidRPr="00224F5A" w:rsidRDefault="00726E8B" w:rsidP="00FC7A96">
            <w:pPr>
              <w:snapToGrid w:val="0"/>
            </w:pPr>
            <w:r w:rsidRPr="00224F5A">
              <w:t>Игры с прыжками. «Прыжки по кочкам», «Волк во рву».</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726E8B" w:rsidRPr="00224F5A" w:rsidRDefault="00726E8B">
            <w:pPr>
              <w:snapToGrid w:val="0"/>
              <w:ind w:left="540"/>
            </w:pPr>
            <w:r>
              <w:t>1</w:t>
            </w:r>
          </w:p>
        </w:tc>
        <w:tc>
          <w:tcPr>
            <w:tcW w:w="1323" w:type="dxa"/>
            <w:tcBorders>
              <w:top w:val="single" w:sz="4" w:space="0" w:color="000000"/>
              <w:left w:val="single" w:sz="4" w:space="0" w:color="000000"/>
              <w:bottom w:val="single" w:sz="4" w:space="0" w:color="000000"/>
              <w:right w:val="single" w:sz="4" w:space="0" w:color="auto"/>
            </w:tcBorders>
          </w:tcPr>
          <w:p w:rsidR="00726E8B" w:rsidRDefault="00505742" w:rsidP="00931777">
            <w:pPr>
              <w:snapToGrid w:val="0"/>
            </w:pPr>
            <w:r>
              <w:t>1</w:t>
            </w:r>
            <w:r w:rsidR="00931777">
              <w:t>0</w:t>
            </w:r>
            <w:r w:rsidR="00511088">
              <w:t>.10</w:t>
            </w:r>
          </w:p>
        </w:tc>
        <w:tc>
          <w:tcPr>
            <w:tcW w:w="959" w:type="dxa"/>
            <w:tcBorders>
              <w:top w:val="single" w:sz="4" w:space="0" w:color="000000"/>
              <w:left w:val="single" w:sz="4" w:space="0" w:color="auto"/>
              <w:bottom w:val="single" w:sz="4" w:space="0" w:color="000000"/>
              <w:right w:val="single" w:sz="4" w:space="0" w:color="000000"/>
            </w:tcBorders>
          </w:tcPr>
          <w:p w:rsidR="00726E8B" w:rsidRDefault="00726E8B">
            <w:pPr>
              <w:snapToGrid w:val="0"/>
              <w:ind w:left="540"/>
            </w:pPr>
          </w:p>
        </w:tc>
      </w:tr>
      <w:tr w:rsidR="00726E8B" w:rsidTr="00511088">
        <w:trPr>
          <w:trHeight w:val="397"/>
        </w:trPr>
        <w:tc>
          <w:tcPr>
            <w:tcW w:w="804" w:type="dxa"/>
            <w:tcBorders>
              <w:top w:val="single" w:sz="4" w:space="0" w:color="000000"/>
              <w:left w:val="single" w:sz="4" w:space="0" w:color="000000"/>
              <w:bottom w:val="single" w:sz="4" w:space="0" w:color="000000"/>
            </w:tcBorders>
            <w:shd w:val="clear" w:color="auto" w:fill="auto"/>
          </w:tcPr>
          <w:p w:rsidR="00726E8B" w:rsidRDefault="00E56297" w:rsidP="00E56297">
            <w:pPr>
              <w:snapToGrid w:val="0"/>
              <w:jc w:val="center"/>
            </w:pPr>
            <w:r>
              <w:t>7-8</w:t>
            </w:r>
          </w:p>
        </w:tc>
        <w:tc>
          <w:tcPr>
            <w:tcW w:w="9638" w:type="dxa"/>
            <w:tcBorders>
              <w:top w:val="single" w:sz="4" w:space="0" w:color="000000"/>
              <w:left w:val="single" w:sz="4" w:space="0" w:color="000000"/>
              <w:bottom w:val="single" w:sz="4" w:space="0" w:color="000000"/>
            </w:tcBorders>
            <w:shd w:val="clear" w:color="auto" w:fill="auto"/>
          </w:tcPr>
          <w:p w:rsidR="00726E8B" w:rsidRPr="00224F5A" w:rsidRDefault="00726E8B" w:rsidP="00FC7A96">
            <w:pPr>
              <w:snapToGrid w:val="0"/>
            </w:pPr>
            <w:r w:rsidRPr="00224F5A">
              <w:t>Игры с передачей и ловлей мяча. «Передача мяча в колонне», «Подвижная цель».</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726E8B" w:rsidRPr="00224F5A" w:rsidRDefault="0055347C">
            <w:pPr>
              <w:snapToGrid w:val="0"/>
              <w:ind w:left="540"/>
            </w:pPr>
            <w:r>
              <w:t>2</w:t>
            </w:r>
          </w:p>
        </w:tc>
        <w:tc>
          <w:tcPr>
            <w:tcW w:w="1323" w:type="dxa"/>
            <w:tcBorders>
              <w:top w:val="single" w:sz="4" w:space="0" w:color="000000"/>
              <w:left w:val="single" w:sz="4" w:space="0" w:color="000000"/>
              <w:bottom w:val="single" w:sz="4" w:space="0" w:color="000000"/>
              <w:right w:val="single" w:sz="4" w:space="0" w:color="auto"/>
            </w:tcBorders>
          </w:tcPr>
          <w:p w:rsidR="00726E8B" w:rsidRDefault="00511088" w:rsidP="004D4859">
            <w:pPr>
              <w:snapToGrid w:val="0"/>
            </w:pPr>
            <w:r>
              <w:t>1</w:t>
            </w:r>
            <w:r w:rsidR="00931777">
              <w:t>7</w:t>
            </w:r>
            <w:r>
              <w:t>.10</w:t>
            </w:r>
          </w:p>
          <w:p w:rsidR="00511088" w:rsidRDefault="00511088" w:rsidP="00931777">
            <w:pPr>
              <w:snapToGrid w:val="0"/>
            </w:pPr>
            <w:r>
              <w:t>2</w:t>
            </w:r>
            <w:r w:rsidR="00931777">
              <w:t>4</w:t>
            </w:r>
            <w:r>
              <w:t>.10</w:t>
            </w:r>
          </w:p>
        </w:tc>
        <w:tc>
          <w:tcPr>
            <w:tcW w:w="959" w:type="dxa"/>
            <w:tcBorders>
              <w:top w:val="single" w:sz="4" w:space="0" w:color="000000"/>
              <w:left w:val="single" w:sz="4" w:space="0" w:color="auto"/>
              <w:bottom w:val="single" w:sz="4" w:space="0" w:color="000000"/>
              <w:right w:val="single" w:sz="4" w:space="0" w:color="000000"/>
            </w:tcBorders>
          </w:tcPr>
          <w:p w:rsidR="00726E8B" w:rsidRDefault="00726E8B">
            <w:pPr>
              <w:snapToGrid w:val="0"/>
              <w:ind w:left="540"/>
            </w:pPr>
          </w:p>
        </w:tc>
      </w:tr>
      <w:tr w:rsidR="00726E8B" w:rsidTr="00511088">
        <w:trPr>
          <w:trHeight w:val="397"/>
        </w:trPr>
        <w:tc>
          <w:tcPr>
            <w:tcW w:w="804" w:type="dxa"/>
            <w:tcBorders>
              <w:top w:val="single" w:sz="4" w:space="0" w:color="000000"/>
              <w:left w:val="single" w:sz="4" w:space="0" w:color="000000"/>
              <w:bottom w:val="single" w:sz="4" w:space="0" w:color="000000"/>
            </w:tcBorders>
            <w:shd w:val="clear" w:color="auto" w:fill="auto"/>
          </w:tcPr>
          <w:p w:rsidR="00726E8B" w:rsidRDefault="00E56297" w:rsidP="00E56297">
            <w:pPr>
              <w:snapToGrid w:val="0"/>
              <w:jc w:val="center"/>
            </w:pPr>
            <w:r>
              <w:t>9</w:t>
            </w:r>
          </w:p>
        </w:tc>
        <w:tc>
          <w:tcPr>
            <w:tcW w:w="9638" w:type="dxa"/>
            <w:tcBorders>
              <w:top w:val="single" w:sz="4" w:space="0" w:color="000000"/>
              <w:left w:val="single" w:sz="4" w:space="0" w:color="000000"/>
              <w:bottom w:val="single" w:sz="4" w:space="0" w:color="000000"/>
            </w:tcBorders>
            <w:shd w:val="clear" w:color="auto" w:fill="auto"/>
          </w:tcPr>
          <w:p w:rsidR="00726E8B" w:rsidRPr="00224F5A" w:rsidRDefault="00726E8B" w:rsidP="00FC7A96">
            <w:pPr>
              <w:snapToGrid w:val="0"/>
            </w:pPr>
            <w:r w:rsidRPr="00224F5A">
              <w:t>Игры со скакалками. «Удочка», Зеркало».</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726E8B" w:rsidRPr="00224F5A" w:rsidRDefault="00726E8B" w:rsidP="00F327A3">
            <w:pPr>
              <w:snapToGrid w:val="0"/>
              <w:ind w:left="540"/>
            </w:pPr>
            <w:r>
              <w:t>1</w:t>
            </w:r>
          </w:p>
        </w:tc>
        <w:tc>
          <w:tcPr>
            <w:tcW w:w="1323" w:type="dxa"/>
            <w:tcBorders>
              <w:top w:val="single" w:sz="4" w:space="0" w:color="000000"/>
              <w:left w:val="single" w:sz="4" w:space="0" w:color="000000"/>
              <w:bottom w:val="single" w:sz="4" w:space="0" w:color="000000"/>
              <w:right w:val="single" w:sz="4" w:space="0" w:color="auto"/>
            </w:tcBorders>
          </w:tcPr>
          <w:p w:rsidR="00726E8B" w:rsidRDefault="00505742" w:rsidP="00931777">
            <w:pPr>
              <w:snapToGrid w:val="0"/>
            </w:pPr>
            <w:r>
              <w:t>0</w:t>
            </w:r>
            <w:r w:rsidR="00931777">
              <w:t>7</w:t>
            </w:r>
            <w:r w:rsidR="00511088">
              <w:t>.1</w:t>
            </w:r>
            <w:r>
              <w:t>1</w:t>
            </w:r>
          </w:p>
        </w:tc>
        <w:tc>
          <w:tcPr>
            <w:tcW w:w="959" w:type="dxa"/>
            <w:tcBorders>
              <w:top w:val="single" w:sz="4" w:space="0" w:color="000000"/>
              <w:left w:val="single" w:sz="4" w:space="0" w:color="auto"/>
              <w:bottom w:val="single" w:sz="4" w:space="0" w:color="000000"/>
              <w:right w:val="single" w:sz="4" w:space="0" w:color="000000"/>
            </w:tcBorders>
          </w:tcPr>
          <w:p w:rsidR="00726E8B" w:rsidRDefault="00726E8B">
            <w:pPr>
              <w:snapToGrid w:val="0"/>
              <w:ind w:left="540"/>
            </w:pPr>
          </w:p>
        </w:tc>
      </w:tr>
      <w:tr w:rsidR="00726E8B" w:rsidTr="00511088">
        <w:trPr>
          <w:trHeight w:val="397"/>
        </w:trPr>
        <w:tc>
          <w:tcPr>
            <w:tcW w:w="804" w:type="dxa"/>
            <w:tcBorders>
              <w:top w:val="single" w:sz="4" w:space="0" w:color="000000"/>
              <w:left w:val="single" w:sz="4" w:space="0" w:color="000000"/>
              <w:bottom w:val="single" w:sz="4" w:space="0" w:color="000000"/>
            </w:tcBorders>
            <w:shd w:val="clear" w:color="auto" w:fill="auto"/>
          </w:tcPr>
          <w:p w:rsidR="00726E8B" w:rsidRDefault="00E56297" w:rsidP="00E56297">
            <w:pPr>
              <w:snapToGrid w:val="0"/>
              <w:jc w:val="center"/>
            </w:pPr>
            <w:r>
              <w:t>10</w:t>
            </w:r>
          </w:p>
        </w:tc>
        <w:tc>
          <w:tcPr>
            <w:tcW w:w="9638" w:type="dxa"/>
            <w:tcBorders>
              <w:top w:val="single" w:sz="4" w:space="0" w:color="000000"/>
              <w:left w:val="single" w:sz="4" w:space="0" w:color="000000"/>
              <w:bottom w:val="single" w:sz="4" w:space="0" w:color="000000"/>
            </w:tcBorders>
            <w:shd w:val="clear" w:color="auto" w:fill="auto"/>
          </w:tcPr>
          <w:p w:rsidR="00726E8B" w:rsidRPr="00224F5A" w:rsidRDefault="00726E8B" w:rsidP="00FC7A96">
            <w:pPr>
              <w:snapToGrid w:val="0"/>
            </w:pPr>
            <w:r w:rsidRPr="00224F5A">
              <w:t>Весёлые эстафеты.</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726E8B" w:rsidRPr="00224F5A" w:rsidRDefault="00726E8B">
            <w:pPr>
              <w:snapToGrid w:val="0"/>
              <w:ind w:left="540"/>
            </w:pPr>
            <w:r>
              <w:t>1</w:t>
            </w:r>
          </w:p>
        </w:tc>
        <w:tc>
          <w:tcPr>
            <w:tcW w:w="1323" w:type="dxa"/>
            <w:tcBorders>
              <w:top w:val="single" w:sz="4" w:space="0" w:color="000000"/>
              <w:left w:val="single" w:sz="4" w:space="0" w:color="000000"/>
              <w:bottom w:val="single" w:sz="4" w:space="0" w:color="000000"/>
              <w:right w:val="single" w:sz="4" w:space="0" w:color="auto"/>
            </w:tcBorders>
          </w:tcPr>
          <w:p w:rsidR="00726E8B" w:rsidRDefault="00511088" w:rsidP="00931777">
            <w:pPr>
              <w:snapToGrid w:val="0"/>
            </w:pPr>
            <w:r>
              <w:t>1</w:t>
            </w:r>
            <w:r w:rsidR="00931777">
              <w:t>4</w:t>
            </w:r>
            <w:r>
              <w:t>.11</w:t>
            </w:r>
          </w:p>
        </w:tc>
        <w:tc>
          <w:tcPr>
            <w:tcW w:w="959" w:type="dxa"/>
            <w:tcBorders>
              <w:top w:val="single" w:sz="4" w:space="0" w:color="000000"/>
              <w:left w:val="single" w:sz="4" w:space="0" w:color="auto"/>
              <w:bottom w:val="single" w:sz="4" w:space="0" w:color="000000"/>
              <w:right w:val="single" w:sz="4" w:space="0" w:color="000000"/>
            </w:tcBorders>
          </w:tcPr>
          <w:p w:rsidR="00726E8B" w:rsidRDefault="00726E8B">
            <w:pPr>
              <w:snapToGrid w:val="0"/>
              <w:ind w:left="540"/>
            </w:pPr>
          </w:p>
        </w:tc>
      </w:tr>
      <w:tr w:rsidR="00726E8B" w:rsidTr="00511088">
        <w:trPr>
          <w:trHeight w:val="397"/>
        </w:trPr>
        <w:tc>
          <w:tcPr>
            <w:tcW w:w="804" w:type="dxa"/>
            <w:tcBorders>
              <w:top w:val="single" w:sz="4" w:space="0" w:color="000000"/>
              <w:left w:val="single" w:sz="4" w:space="0" w:color="000000"/>
              <w:bottom w:val="single" w:sz="4" w:space="0" w:color="000000"/>
            </w:tcBorders>
            <w:shd w:val="clear" w:color="auto" w:fill="auto"/>
          </w:tcPr>
          <w:p w:rsidR="00726E8B" w:rsidRDefault="00E56297" w:rsidP="00E56297">
            <w:pPr>
              <w:snapToGrid w:val="0"/>
              <w:jc w:val="center"/>
            </w:pPr>
            <w:r>
              <w:t>11</w:t>
            </w:r>
          </w:p>
        </w:tc>
        <w:tc>
          <w:tcPr>
            <w:tcW w:w="9638" w:type="dxa"/>
            <w:tcBorders>
              <w:top w:val="single" w:sz="4" w:space="0" w:color="000000"/>
              <w:left w:val="single" w:sz="4" w:space="0" w:color="000000"/>
              <w:bottom w:val="single" w:sz="4" w:space="0" w:color="000000"/>
            </w:tcBorders>
            <w:shd w:val="clear" w:color="auto" w:fill="auto"/>
          </w:tcPr>
          <w:p w:rsidR="00726E8B" w:rsidRPr="00224F5A" w:rsidRDefault="00726E8B" w:rsidP="00FC7A96">
            <w:pPr>
              <w:snapToGrid w:val="0"/>
            </w:pPr>
            <w:r w:rsidRPr="00224F5A">
              <w:t>Игры по выбору детей.</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726E8B" w:rsidRPr="00224F5A" w:rsidRDefault="00726E8B">
            <w:pPr>
              <w:snapToGrid w:val="0"/>
              <w:ind w:left="540"/>
            </w:pPr>
            <w:r>
              <w:t>1</w:t>
            </w:r>
          </w:p>
        </w:tc>
        <w:tc>
          <w:tcPr>
            <w:tcW w:w="1323" w:type="dxa"/>
            <w:tcBorders>
              <w:top w:val="single" w:sz="4" w:space="0" w:color="000000"/>
              <w:left w:val="single" w:sz="4" w:space="0" w:color="000000"/>
              <w:bottom w:val="single" w:sz="4" w:space="0" w:color="000000"/>
              <w:right w:val="single" w:sz="4" w:space="0" w:color="auto"/>
            </w:tcBorders>
          </w:tcPr>
          <w:p w:rsidR="00726E8B" w:rsidRDefault="00505742" w:rsidP="00931777">
            <w:pPr>
              <w:snapToGrid w:val="0"/>
            </w:pPr>
            <w:r>
              <w:t>2</w:t>
            </w:r>
            <w:r w:rsidR="00931777">
              <w:t>1</w:t>
            </w:r>
            <w:r w:rsidR="00511088">
              <w:t>.11</w:t>
            </w:r>
          </w:p>
        </w:tc>
        <w:tc>
          <w:tcPr>
            <w:tcW w:w="959" w:type="dxa"/>
            <w:tcBorders>
              <w:top w:val="single" w:sz="4" w:space="0" w:color="000000"/>
              <w:left w:val="single" w:sz="4" w:space="0" w:color="auto"/>
              <w:bottom w:val="single" w:sz="4" w:space="0" w:color="000000"/>
              <w:right w:val="single" w:sz="4" w:space="0" w:color="000000"/>
            </w:tcBorders>
          </w:tcPr>
          <w:p w:rsidR="00726E8B" w:rsidRDefault="00726E8B">
            <w:pPr>
              <w:snapToGrid w:val="0"/>
              <w:ind w:left="540"/>
            </w:pPr>
          </w:p>
        </w:tc>
      </w:tr>
      <w:tr w:rsidR="00726E8B" w:rsidTr="00511088">
        <w:trPr>
          <w:trHeight w:val="397"/>
        </w:trPr>
        <w:tc>
          <w:tcPr>
            <w:tcW w:w="804" w:type="dxa"/>
            <w:tcBorders>
              <w:top w:val="single" w:sz="4" w:space="0" w:color="000000"/>
              <w:left w:val="single" w:sz="4" w:space="0" w:color="000000"/>
              <w:bottom w:val="single" w:sz="4" w:space="0" w:color="000000"/>
            </w:tcBorders>
            <w:shd w:val="clear" w:color="auto" w:fill="auto"/>
          </w:tcPr>
          <w:p w:rsidR="00726E8B" w:rsidRDefault="00E56297" w:rsidP="00E56297">
            <w:pPr>
              <w:snapToGrid w:val="0"/>
              <w:jc w:val="center"/>
            </w:pPr>
            <w:r>
              <w:t>12</w:t>
            </w:r>
          </w:p>
        </w:tc>
        <w:tc>
          <w:tcPr>
            <w:tcW w:w="9638" w:type="dxa"/>
            <w:tcBorders>
              <w:top w:val="single" w:sz="4" w:space="0" w:color="000000"/>
              <w:left w:val="single" w:sz="4" w:space="0" w:color="000000"/>
              <w:bottom w:val="single" w:sz="4" w:space="0" w:color="000000"/>
            </w:tcBorders>
            <w:shd w:val="clear" w:color="auto" w:fill="auto"/>
          </w:tcPr>
          <w:p w:rsidR="00726E8B" w:rsidRPr="00224F5A" w:rsidRDefault="00726E8B" w:rsidP="00FC7A96">
            <w:pPr>
              <w:snapToGrid w:val="0"/>
            </w:pPr>
            <w:r w:rsidRPr="00224F5A">
              <w:t>Игры лазанием и перелезанием. «Поезд», «Альпенисты».</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726E8B" w:rsidRPr="00224F5A" w:rsidRDefault="00726E8B">
            <w:pPr>
              <w:snapToGrid w:val="0"/>
              <w:ind w:left="540"/>
            </w:pPr>
            <w:r>
              <w:t>1</w:t>
            </w:r>
          </w:p>
        </w:tc>
        <w:tc>
          <w:tcPr>
            <w:tcW w:w="1323" w:type="dxa"/>
            <w:tcBorders>
              <w:top w:val="single" w:sz="4" w:space="0" w:color="000000"/>
              <w:left w:val="single" w:sz="4" w:space="0" w:color="000000"/>
              <w:bottom w:val="single" w:sz="4" w:space="0" w:color="000000"/>
              <w:right w:val="single" w:sz="4" w:space="0" w:color="auto"/>
            </w:tcBorders>
          </w:tcPr>
          <w:p w:rsidR="00726E8B" w:rsidRDefault="00511088" w:rsidP="00931777">
            <w:pPr>
              <w:snapToGrid w:val="0"/>
            </w:pPr>
            <w:r>
              <w:t>2</w:t>
            </w:r>
            <w:r w:rsidR="00931777">
              <w:t>8</w:t>
            </w:r>
            <w:r>
              <w:t>.11</w:t>
            </w:r>
          </w:p>
        </w:tc>
        <w:tc>
          <w:tcPr>
            <w:tcW w:w="959" w:type="dxa"/>
            <w:tcBorders>
              <w:top w:val="single" w:sz="4" w:space="0" w:color="000000"/>
              <w:left w:val="single" w:sz="4" w:space="0" w:color="auto"/>
              <w:bottom w:val="single" w:sz="4" w:space="0" w:color="000000"/>
              <w:right w:val="single" w:sz="4" w:space="0" w:color="000000"/>
            </w:tcBorders>
          </w:tcPr>
          <w:p w:rsidR="00726E8B" w:rsidRDefault="00726E8B">
            <w:pPr>
              <w:snapToGrid w:val="0"/>
              <w:ind w:left="540"/>
            </w:pPr>
          </w:p>
        </w:tc>
      </w:tr>
      <w:tr w:rsidR="0055347C" w:rsidTr="00511088">
        <w:trPr>
          <w:trHeight w:val="397"/>
        </w:trPr>
        <w:tc>
          <w:tcPr>
            <w:tcW w:w="804" w:type="dxa"/>
            <w:tcBorders>
              <w:top w:val="single" w:sz="4" w:space="0" w:color="000000"/>
              <w:left w:val="single" w:sz="4" w:space="0" w:color="000000"/>
              <w:bottom w:val="single" w:sz="4" w:space="0" w:color="000000"/>
            </w:tcBorders>
            <w:shd w:val="clear" w:color="auto" w:fill="auto"/>
          </w:tcPr>
          <w:p w:rsidR="0055347C" w:rsidRDefault="00E56297" w:rsidP="00E56297">
            <w:pPr>
              <w:snapToGrid w:val="0"/>
              <w:jc w:val="center"/>
            </w:pPr>
            <w:r>
              <w:t>13-14</w:t>
            </w:r>
          </w:p>
        </w:tc>
        <w:tc>
          <w:tcPr>
            <w:tcW w:w="9638" w:type="dxa"/>
            <w:tcBorders>
              <w:top w:val="single" w:sz="4" w:space="0" w:color="000000"/>
              <w:left w:val="single" w:sz="4" w:space="0" w:color="000000"/>
              <w:bottom w:val="single" w:sz="4" w:space="0" w:color="000000"/>
            </w:tcBorders>
            <w:shd w:val="clear" w:color="auto" w:fill="auto"/>
          </w:tcPr>
          <w:p w:rsidR="0055347C" w:rsidRPr="00224F5A" w:rsidRDefault="0055347C" w:rsidP="00FC7A96">
            <w:pPr>
              <w:snapToGrid w:val="0"/>
            </w:pPr>
            <w:r w:rsidRPr="00224F5A">
              <w:t>Игры для подготовки к строю. «У ребят порядок строгий», «Кто быстрее встанет в круг».</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55347C" w:rsidRPr="00224F5A" w:rsidRDefault="0055347C">
            <w:pPr>
              <w:snapToGrid w:val="0"/>
              <w:ind w:left="540"/>
            </w:pPr>
            <w:r>
              <w:t>2</w:t>
            </w:r>
          </w:p>
        </w:tc>
        <w:tc>
          <w:tcPr>
            <w:tcW w:w="1323" w:type="dxa"/>
            <w:tcBorders>
              <w:top w:val="single" w:sz="4" w:space="0" w:color="000000"/>
              <w:left w:val="single" w:sz="4" w:space="0" w:color="000000"/>
              <w:bottom w:val="single" w:sz="4" w:space="0" w:color="000000"/>
              <w:right w:val="single" w:sz="4" w:space="0" w:color="auto"/>
            </w:tcBorders>
          </w:tcPr>
          <w:p w:rsidR="0055347C" w:rsidRDefault="00505742" w:rsidP="003C4496">
            <w:pPr>
              <w:snapToGrid w:val="0"/>
            </w:pPr>
            <w:r>
              <w:t>0</w:t>
            </w:r>
            <w:r w:rsidR="00931777">
              <w:t>5</w:t>
            </w:r>
            <w:r w:rsidR="00511088">
              <w:t>.12</w:t>
            </w:r>
          </w:p>
          <w:p w:rsidR="00511088" w:rsidRDefault="00505742" w:rsidP="00931777">
            <w:pPr>
              <w:snapToGrid w:val="0"/>
            </w:pPr>
            <w:r>
              <w:t>1</w:t>
            </w:r>
            <w:r w:rsidR="00931777">
              <w:t>2</w:t>
            </w:r>
            <w:r w:rsidR="00511088">
              <w:t>.12</w:t>
            </w:r>
          </w:p>
        </w:tc>
        <w:tc>
          <w:tcPr>
            <w:tcW w:w="959" w:type="dxa"/>
            <w:tcBorders>
              <w:top w:val="single" w:sz="4" w:space="0" w:color="000000"/>
              <w:left w:val="single" w:sz="4" w:space="0" w:color="auto"/>
              <w:bottom w:val="single" w:sz="4" w:space="0" w:color="000000"/>
              <w:right w:val="single" w:sz="4" w:space="0" w:color="000000"/>
            </w:tcBorders>
          </w:tcPr>
          <w:p w:rsidR="0055347C" w:rsidRDefault="0055347C">
            <w:pPr>
              <w:snapToGrid w:val="0"/>
              <w:ind w:left="540"/>
            </w:pPr>
          </w:p>
        </w:tc>
      </w:tr>
      <w:tr w:rsidR="0055347C" w:rsidTr="00511088">
        <w:trPr>
          <w:trHeight w:val="397"/>
        </w:trPr>
        <w:tc>
          <w:tcPr>
            <w:tcW w:w="804" w:type="dxa"/>
            <w:tcBorders>
              <w:top w:val="single" w:sz="4" w:space="0" w:color="000000"/>
              <w:left w:val="single" w:sz="4" w:space="0" w:color="000000"/>
              <w:bottom w:val="single" w:sz="4" w:space="0" w:color="000000"/>
            </w:tcBorders>
            <w:shd w:val="clear" w:color="auto" w:fill="auto"/>
          </w:tcPr>
          <w:p w:rsidR="0055347C" w:rsidRDefault="00E56297" w:rsidP="00E56297">
            <w:pPr>
              <w:snapToGrid w:val="0"/>
              <w:jc w:val="center"/>
            </w:pPr>
            <w:r>
              <w:t>15</w:t>
            </w:r>
          </w:p>
        </w:tc>
        <w:tc>
          <w:tcPr>
            <w:tcW w:w="9638" w:type="dxa"/>
            <w:tcBorders>
              <w:top w:val="single" w:sz="4" w:space="0" w:color="000000"/>
              <w:left w:val="single" w:sz="4" w:space="0" w:color="000000"/>
              <w:bottom w:val="single" w:sz="4" w:space="0" w:color="000000"/>
            </w:tcBorders>
            <w:shd w:val="clear" w:color="auto" w:fill="auto"/>
          </w:tcPr>
          <w:p w:rsidR="0055347C" w:rsidRPr="00224F5A" w:rsidRDefault="0055347C" w:rsidP="00FC7A96">
            <w:pPr>
              <w:snapToGrid w:val="0"/>
            </w:pPr>
            <w:r w:rsidRPr="00224F5A">
              <w:t>Игры с прыжками. «Лягушата и цапля», «Парашютисты».</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55347C" w:rsidRPr="00224F5A" w:rsidRDefault="0055347C">
            <w:pPr>
              <w:snapToGrid w:val="0"/>
              <w:ind w:left="540"/>
            </w:pPr>
            <w:r>
              <w:t>1</w:t>
            </w:r>
          </w:p>
        </w:tc>
        <w:tc>
          <w:tcPr>
            <w:tcW w:w="1323" w:type="dxa"/>
            <w:tcBorders>
              <w:top w:val="single" w:sz="4" w:space="0" w:color="000000"/>
              <w:left w:val="single" w:sz="4" w:space="0" w:color="000000"/>
              <w:bottom w:val="single" w:sz="4" w:space="0" w:color="000000"/>
              <w:right w:val="single" w:sz="4" w:space="0" w:color="auto"/>
            </w:tcBorders>
          </w:tcPr>
          <w:p w:rsidR="0055347C" w:rsidRDefault="00931777" w:rsidP="009A0A40">
            <w:pPr>
              <w:snapToGrid w:val="0"/>
            </w:pPr>
            <w:r>
              <w:t>19</w:t>
            </w:r>
            <w:r w:rsidR="00511088">
              <w:t>.12</w:t>
            </w:r>
          </w:p>
        </w:tc>
        <w:tc>
          <w:tcPr>
            <w:tcW w:w="959" w:type="dxa"/>
            <w:tcBorders>
              <w:top w:val="single" w:sz="4" w:space="0" w:color="000000"/>
              <w:left w:val="single" w:sz="4" w:space="0" w:color="auto"/>
              <w:bottom w:val="single" w:sz="4" w:space="0" w:color="000000"/>
              <w:right w:val="single" w:sz="4" w:space="0" w:color="000000"/>
            </w:tcBorders>
          </w:tcPr>
          <w:p w:rsidR="0055347C" w:rsidRDefault="0055347C">
            <w:pPr>
              <w:snapToGrid w:val="0"/>
              <w:ind w:left="540"/>
            </w:pPr>
          </w:p>
        </w:tc>
      </w:tr>
      <w:tr w:rsidR="0055347C" w:rsidTr="00511088">
        <w:trPr>
          <w:trHeight w:val="397"/>
        </w:trPr>
        <w:tc>
          <w:tcPr>
            <w:tcW w:w="804" w:type="dxa"/>
            <w:tcBorders>
              <w:top w:val="single" w:sz="4" w:space="0" w:color="000000"/>
              <w:left w:val="single" w:sz="4" w:space="0" w:color="000000"/>
              <w:bottom w:val="single" w:sz="4" w:space="0" w:color="000000"/>
            </w:tcBorders>
            <w:shd w:val="clear" w:color="auto" w:fill="auto"/>
          </w:tcPr>
          <w:p w:rsidR="0055347C" w:rsidRDefault="00E56297" w:rsidP="00E56297">
            <w:pPr>
              <w:snapToGrid w:val="0"/>
              <w:jc w:val="center"/>
            </w:pPr>
            <w:r>
              <w:t>16</w:t>
            </w:r>
          </w:p>
        </w:tc>
        <w:tc>
          <w:tcPr>
            <w:tcW w:w="9638" w:type="dxa"/>
            <w:tcBorders>
              <w:top w:val="single" w:sz="4" w:space="0" w:color="000000"/>
              <w:left w:val="single" w:sz="4" w:space="0" w:color="000000"/>
              <w:bottom w:val="single" w:sz="4" w:space="0" w:color="000000"/>
            </w:tcBorders>
            <w:shd w:val="clear" w:color="auto" w:fill="auto"/>
          </w:tcPr>
          <w:p w:rsidR="0055347C" w:rsidRPr="00224F5A" w:rsidRDefault="0055347C" w:rsidP="00FC7A96">
            <w:pPr>
              <w:snapToGrid w:val="0"/>
            </w:pPr>
            <w:r w:rsidRPr="00224F5A">
              <w:t>Игры с метанием, передачей и ловлей мяча. «Бегуны и метатели», «Гонки мячей».</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55347C" w:rsidRPr="00224F5A" w:rsidRDefault="0055347C">
            <w:pPr>
              <w:snapToGrid w:val="0"/>
              <w:ind w:left="540"/>
            </w:pPr>
            <w:r>
              <w:t>1</w:t>
            </w:r>
          </w:p>
        </w:tc>
        <w:tc>
          <w:tcPr>
            <w:tcW w:w="1323" w:type="dxa"/>
            <w:tcBorders>
              <w:top w:val="single" w:sz="4" w:space="0" w:color="000000"/>
              <w:left w:val="single" w:sz="4" w:space="0" w:color="000000"/>
              <w:bottom w:val="single" w:sz="4" w:space="0" w:color="000000"/>
              <w:right w:val="single" w:sz="4" w:space="0" w:color="auto"/>
            </w:tcBorders>
          </w:tcPr>
          <w:p w:rsidR="0055347C" w:rsidRDefault="00511088" w:rsidP="00931777">
            <w:pPr>
              <w:snapToGrid w:val="0"/>
            </w:pPr>
            <w:r>
              <w:t>2</w:t>
            </w:r>
            <w:r w:rsidR="00931777">
              <w:t>6</w:t>
            </w:r>
            <w:r>
              <w:t>.12</w:t>
            </w:r>
          </w:p>
        </w:tc>
        <w:tc>
          <w:tcPr>
            <w:tcW w:w="959" w:type="dxa"/>
            <w:tcBorders>
              <w:top w:val="single" w:sz="4" w:space="0" w:color="000000"/>
              <w:left w:val="single" w:sz="4" w:space="0" w:color="auto"/>
              <w:bottom w:val="single" w:sz="4" w:space="0" w:color="000000"/>
              <w:right w:val="single" w:sz="4" w:space="0" w:color="000000"/>
            </w:tcBorders>
          </w:tcPr>
          <w:p w:rsidR="0055347C" w:rsidRDefault="0055347C">
            <w:pPr>
              <w:snapToGrid w:val="0"/>
              <w:ind w:left="540"/>
            </w:pPr>
          </w:p>
        </w:tc>
      </w:tr>
      <w:tr w:rsidR="0055347C" w:rsidTr="00511088">
        <w:trPr>
          <w:trHeight w:val="397"/>
        </w:trPr>
        <w:tc>
          <w:tcPr>
            <w:tcW w:w="804" w:type="dxa"/>
            <w:tcBorders>
              <w:top w:val="single" w:sz="4" w:space="0" w:color="000000"/>
              <w:left w:val="single" w:sz="4" w:space="0" w:color="000000"/>
              <w:bottom w:val="single" w:sz="4" w:space="0" w:color="000000"/>
            </w:tcBorders>
            <w:shd w:val="clear" w:color="auto" w:fill="auto"/>
          </w:tcPr>
          <w:p w:rsidR="0055347C" w:rsidRDefault="00E56297" w:rsidP="00E56297">
            <w:pPr>
              <w:snapToGrid w:val="0"/>
              <w:jc w:val="center"/>
            </w:pPr>
            <w:r>
              <w:t>17</w:t>
            </w:r>
          </w:p>
        </w:tc>
        <w:tc>
          <w:tcPr>
            <w:tcW w:w="9638" w:type="dxa"/>
            <w:tcBorders>
              <w:top w:val="single" w:sz="4" w:space="0" w:color="000000"/>
              <w:left w:val="single" w:sz="4" w:space="0" w:color="000000"/>
              <w:bottom w:val="single" w:sz="4" w:space="0" w:color="000000"/>
            </w:tcBorders>
            <w:shd w:val="clear" w:color="auto" w:fill="auto"/>
          </w:tcPr>
          <w:p w:rsidR="0055347C" w:rsidRPr="00224F5A" w:rsidRDefault="0055347C" w:rsidP="00FC7A96">
            <w:pPr>
              <w:snapToGrid w:val="0"/>
            </w:pPr>
            <w:r w:rsidRPr="00224F5A">
              <w:t>Игры на развитие внимания. «Правильно-неправильно», «Копна-тропинка-кочка». Повторение изученных игр.</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55347C" w:rsidRPr="00224F5A" w:rsidRDefault="0055347C">
            <w:pPr>
              <w:snapToGrid w:val="0"/>
              <w:ind w:left="540"/>
            </w:pPr>
            <w:r>
              <w:t>1</w:t>
            </w:r>
          </w:p>
        </w:tc>
        <w:tc>
          <w:tcPr>
            <w:tcW w:w="1323" w:type="dxa"/>
            <w:tcBorders>
              <w:top w:val="single" w:sz="4" w:space="0" w:color="000000"/>
              <w:left w:val="single" w:sz="4" w:space="0" w:color="000000"/>
              <w:bottom w:val="single" w:sz="4" w:space="0" w:color="000000"/>
              <w:right w:val="single" w:sz="4" w:space="0" w:color="auto"/>
            </w:tcBorders>
          </w:tcPr>
          <w:p w:rsidR="0055347C" w:rsidRDefault="00505742" w:rsidP="00931777">
            <w:pPr>
              <w:snapToGrid w:val="0"/>
            </w:pPr>
            <w:r>
              <w:t>1</w:t>
            </w:r>
            <w:r w:rsidR="00931777">
              <w:t>6</w:t>
            </w:r>
            <w:r w:rsidR="00511088">
              <w:t>.</w:t>
            </w:r>
            <w:r>
              <w:t>01</w:t>
            </w:r>
          </w:p>
        </w:tc>
        <w:tc>
          <w:tcPr>
            <w:tcW w:w="959" w:type="dxa"/>
            <w:tcBorders>
              <w:top w:val="single" w:sz="4" w:space="0" w:color="000000"/>
              <w:left w:val="single" w:sz="4" w:space="0" w:color="auto"/>
              <w:bottom w:val="single" w:sz="4" w:space="0" w:color="000000"/>
              <w:right w:val="single" w:sz="4" w:space="0" w:color="000000"/>
            </w:tcBorders>
          </w:tcPr>
          <w:p w:rsidR="0055347C" w:rsidRDefault="0055347C">
            <w:pPr>
              <w:snapToGrid w:val="0"/>
              <w:ind w:left="540"/>
            </w:pPr>
          </w:p>
        </w:tc>
      </w:tr>
      <w:tr w:rsidR="0055347C" w:rsidTr="00511088">
        <w:trPr>
          <w:trHeight w:val="397"/>
        </w:trPr>
        <w:tc>
          <w:tcPr>
            <w:tcW w:w="804" w:type="dxa"/>
            <w:tcBorders>
              <w:top w:val="single" w:sz="4" w:space="0" w:color="000000"/>
              <w:left w:val="single" w:sz="4" w:space="0" w:color="000000"/>
              <w:bottom w:val="single" w:sz="4" w:space="0" w:color="000000"/>
            </w:tcBorders>
            <w:shd w:val="clear" w:color="auto" w:fill="auto"/>
          </w:tcPr>
          <w:p w:rsidR="0055347C" w:rsidRDefault="00E56297" w:rsidP="00E56297">
            <w:pPr>
              <w:snapToGrid w:val="0"/>
              <w:jc w:val="center"/>
            </w:pPr>
            <w:r>
              <w:t>18</w:t>
            </w:r>
          </w:p>
        </w:tc>
        <w:tc>
          <w:tcPr>
            <w:tcW w:w="9638" w:type="dxa"/>
            <w:tcBorders>
              <w:top w:val="single" w:sz="4" w:space="0" w:color="000000"/>
              <w:left w:val="single" w:sz="4" w:space="0" w:color="000000"/>
              <w:bottom w:val="single" w:sz="4" w:space="0" w:color="000000"/>
            </w:tcBorders>
            <w:shd w:val="clear" w:color="auto" w:fill="auto"/>
          </w:tcPr>
          <w:p w:rsidR="0055347C" w:rsidRPr="00224F5A" w:rsidRDefault="0055347C" w:rsidP="00FC7A96">
            <w:pPr>
              <w:snapToGrid w:val="0"/>
            </w:pPr>
            <w:r w:rsidRPr="00224F5A">
              <w:t>Веселые эстафеты.</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55347C" w:rsidRPr="00224F5A" w:rsidRDefault="0055347C" w:rsidP="00F327A3">
            <w:pPr>
              <w:snapToGrid w:val="0"/>
              <w:ind w:left="540"/>
            </w:pPr>
            <w:r>
              <w:t>1</w:t>
            </w:r>
          </w:p>
        </w:tc>
        <w:tc>
          <w:tcPr>
            <w:tcW w:w="1323" w:type="dxa"/>
            <w:tcBorders>
              <w:top w:val="single" w:sz="4" w:space="0" w:color="000000"/>
              <w:left w:val="single" w:sz="4" w:space="0" w:color="000000"/>
              <w:bottom w:val="single" w:sz="4" w:space="0" w:color="000000"/>
              <w:right w:val="single" w:sz="4" w:space="0" w:color="auto"/>
            </w:tcBorders>
          </w:tcPr>
          <w:p w:rsidR="0055347C" w:rsidRDefault="00931777" w:rsidP="00505742">
            <w:pPr>
              <w:snapToGrid w:val="0"/>
            </w:pPr>
            <w:r>
              <w:t>23</w:t>
            </w:r>
            <w:r w:rsidR="00511088">
              <w:t>.01</w:t>
            </w:r>
          </w:p>
        </w:tc>
        <w:tc>
          <w:tcPr>
            <w:tcW w:w="959" w:type="dxa"/>
            <w:tcBorders>
              <w:top w:val="single" w:sz="4" w:space="0" w:color="000000"/>
              <w:left w:val="single" w:sz="4" w:space="0" w:color="auto"/>
              <w:bottom w:val="single" w:sz="4" w:space="0" w:color="000000"/>
              <w:right w:val="single" w:sz="4" w:space="0" w:color="000000"/>
            </w:tcBorders>
          </w:tcPr>
          <w:p w:rsidR="0055347C" w:rsidRDefault="0055347C">
            <w:pPr>
              <w:snapToGrid w:val="0"/>
              <w:ind w:left="540"/>
            </w:pPr>
          </w:p>
        </w:tc>
      </w:tr>
      <w:tr w:rsidR="0055347C" w:rsidTr="00511088">
        <w:trPr>
          <w:trHeight w:val="397"/>
        </w:trPr>
        <w:tc>
          <w:tcPr>
            <w:tcW w:w="804" w:type="dxa"/>
            <w:tcBorders>
              <w:top w:val="single" w:sz="4" w:space="0" w:color="000000"/>
              <w:left w:val="single" w:sz="4" w:space="0" w:color="000000"/>
              <w:bottom w:val="single" w:sz="4" w:space="0" w:color="000000"/>
            </w:tcBorders>
            <w:shd w:val="clear" w:color="auto" w:fill="auto"/>
          </w:tcPr>
          <w:p w:rsidR="0055347C" w:rsidRDefault="00E56297" w:rsidP="00E56297">
            <w:pPr>
              <w:snapToGrid w:val="0"/>
              <w:jc w:val="center"/>
            </w:pPr>
            <w:r>
              <w:t>19-20</w:t>
            </w:r>
          </w:p>
        </w:tc>
        <w:tc>
          <w:tcPr>
            <w:tcW w:w="9638" w:type="dxa"/>
            <w:tcBorders>
              <w:top w:val="single" w:sz="4" w:space="0" w:color="000000"/>
              <w:left w:val="single" w:sz="4" w:space="0" w:color="000000"/>
              <w:bottom w:val="single" w:sz="4" w:space="0" w:color="000000"/>
            </w:tcBorders>
            <w:shd w:val="clear" w:color="auto" w:fill="auto"/>
          </w:tcPr>
          <w:p w:rsidR="0055347C" w:rsidRPr="00224F5A" w:rsidRDefault="0055347C" w:rsidP="00FC7A96">
            <w:pPr>
              <w:snapToGrid w:val="0"/>
            </w:pPr>
            <w:r w:rsidRPr="00224F5A">
              <w:t>Игры по выбору детей.</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55347C" w:rsidRPr="00224F5A" w:rsidRDefault="0055347C">
            <w:pPr>
              <w:snapToGrid w:val="0"/>
              <w:ind w:left="540"/>
            </w:pPr>
            <w:r>
              <w:t>2</w:t>
            </w:r>
          </w:p>
        </w:tc>
        <w:tc>
          <w:tcPr>
            <w:tcW w:w="1323" w:type="dxa"/>
            <w:tcBorders>
              <w:top w:val="single" w:sz="4" w:space="0" w:color="000000"/>
              <w:left w:val="single" w:sz="4" w:space="0" w:color="000000"/>
              <w:bottom w:val="single" w:sz="4" w:space="0" w:color="000000"/>
              <w:right w:val="single" w:sz="4" w:space="0" w:color="auto"/>
            </w:tcBorders>
          </w:tcPr>
          <w:p w:rsidR="0055347C" w:rsidRDefault="00931777" w:rsidP="003C4496">
            <w:pPr>
              <w:snapToGrid w:val="0"/>
            </w:pPr>
            <w:r>
              <w:t>30</w:t>
            </w:r>
            <w:r w:rsidR="00511088">
              <w:t>.01</w:t>
            </w:r>
          </w:p>
          <w:p w:rsidR="00511088" w:rsidRDefault="00931777" w:rsidP="00931777">
            <w:pPr>
              <w:snapToGrid w:val="0"/>
            </w:pPr>
            <w:r>
              <w:t>06</w:t>
            </w:r>
            <w:r w:rsidR="00511088">
              <w:t>.0</w:t>
            </w:r>
            <w:r>
              <w:t>2</w:t>
            </w:r>
          </w:p>
        </w:tc>
        <w:tc>
          <w:tcPr>
            <w:tcW w:w="959" w:type="dxa"/>
            <w:tcBorders>
              <w:top w:val="single" w:sz="4" w:space="0" w:color="000000"/>
              <w:left w:val="single" w:sz="4" w:space="0" w:color="auto"/>
              <w:bottom w:val="single" w:sz="4" w:space="0" w:color="000000"/>
              <w:right w:val="single" w:sz="4" w:space="0" w:color="000000"/>
            </w:tcBorders>
          </w:tcPr>
          <w:p w:rsidR="0055347C" w:rsidRDefault="0055347C">
            <w:pPr>
              <w:snapToGrid w:val="0"/>
              <w:ind w:left="540"/>
            </w:pPr>
          </w:p>
        </w:tc>
      </w:tr>
      <w:tr w:rsidR="0055347C" w:rsidTr="00511088">
        <w:trPr>
          <w:trHeight w:val="397"/>
        </w:trPr>
        <w:tc>
          <w:tcPr>
            <w:tcW w:w="804" w:type="dxa"/>
            <w:tcBorders>
              <w:top w:val="single" w:sz="4" w:space="0" w:color="000000"/>
              <w:left w:val="single" w:sz="4" w:space="0" w:color="000000"/>
              <w:bottom w:val="single" w:sz="4" w:space="0" w:color="000000"/>
            </w:tcBorders>
            <w:shd w:val="clear" w:color="auto" w:fill="auto"/>
          </w:tcPr>
          <w:p w:rsidR="0055347C" w:rsidRDefault="00E56297" w:rsidP="00E56297">
            <w:pPr>
              <w:snapToGrid w:val="0"/>
              <w:jc w:val="center"/>
            </w:pPr>
            <w:r>
              <w:t>21</w:t>
            </w:r>
          </w:p>
        </w:tc>
        <w:tc>
          <w:tcPr>
            <w:tcW w:w="9638" w:type="dxa"/>
            <w:tcBorders>
              <w:top w:val="single" w:sz="4" w:space="0" w:color="000000"/>
              <w:left w:val="single" w:sz="4" w:space="0" w:color="000000"/>
              <w:bottom w:val="single" w:sz="4" w:space="0" w:color="000000"/>
            </w:tcBorders>
            <w:shd w:val="clear" w:color="auto" w:fill="auto"/>
          </w:tcPr>
          <w:p w:rsidR="0055347C" w:rsidRPr="00224F5A" w:rsidRDefault="0055347C" w:rsidP="00FC7A96">
            <w:pPr>
              <w:snapToGrid w:val="0"/>
            </w:pPr>
            <w:r w:rsidRPr="00224F5A">
              <w:t xml:space="preserve">Общеразвивающие игры. «Космонавты», «Дед Мороз». </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55347C" w:rsidRPr="00224F5A" w:rsidRDefault="0055347C">
            <w:pPr>
              <w:snapToGrid w:val="0"/>
              <w:ind w:left="540"/>
            </w:pPr>
            <w:r>
              <w:t>1</w:t>
            </w:r>
          </w:p>
        </w:tc>
        <w:tc>
          <w:tcPr>
            <w:tcW w:w="1323" w:type="dxa"/>
            <w:tcBorders>
              <w:top w:val="single" w:sz="4" w:space="0" w:color="000000"/>
              <w:left w:val="single" w:sz="4" w:space="0" w:color="000000"/>
              <w:bottom w:val="single" w:sz="4" w:space="0" w:color="000000"/>
              <w:right w:val="single" w:sz="4" w:space="0" w:color="auto"/>
            </w:tcBorders>
          </w:tcPr>
          <w:p w:rsidR="0055347C" w:rsidRDefault="00931777" w:rsidP="003C4496">
            <w:pPr>
              <w:snapToGrid w:val="0"/>
            </w:pPr>
            <w:r>
              <w:t>13</w:t>
            </w:r>
            <w:r w:rsidR="00511088">
              <w:t>.02</w:t>
            </w:r>
          </w:p>
        </w:tc>
        <w:tc>
          <w:tcPr>
            <w:tcW w:w="959" w:type="dxa"/>
            <w:tcBorders>
              <w:top w:val="single" w:sz="4" w:space="0" w:color="000000"/>
              <w:left w:val="single" w:sz="4" w:space="0" w:color="auto"/>
              <w:bottom w:val="single" w:sz="4" w:space="0" w:color="000000"/>
              <w:right w:val="single" w:sz="4" w:space="0" w:color="000000"/>
            </w:tcBorders>
          </w:tcPr>
          <w:p w:rsidR="0055347C" w:rsidRDefault="0055347C">
            <w:pPr>
              <w:snapToGrid w:val="0"/>
              <w:ind w:left="540"/>
            </w:pPr>
          </w:p>
        </w:tc>
      </w:tr>
      <w:tr w:rsidR="0055347C" w:rsidTr="00511088">
        <w:trPr>
          <w:trHeight w:val="397"/>
        </w:trPr>
        <w:tc>
          <w:tcPr>
            <w:tcW w:w="804" w:type="dxa"/>
            <w:tcBorders>
              <w:top w:val="single" w:sz="4" w:space="0" w:color="000000"/>
              <w:left w:val="single" w:sz="4" w:space="0" w:color="000000"/>
              <w:bottom w:val="single" w:sz="4" w:space="0" w:color="000000"/>
            </w:tcBorders>
            <w:shd w:val="clear" w:color="auto" w:fill="auto"/>
          </w:tcPr>
          <w:p w:rsidR="0055347C" w:rsidRDefault="00E56297" w:rsidP="00E56297">
            <w:pPr>
              <w:snapToGrid w:val="0"/>
              <w:jc w:val="center"/>
            </w:pPr>
            <w:r>
              <w:t>22</w:t>
            </w:r>
          </w:p>
        </w:tc>
        <w:tc>
          <w:tcPr>
            <w:tcW w:w="9638" w:type="dxa"/>
            <w:tcBorders>
              <w:top w:val="single" w:sz="4" w:space="0" w:color="000000"/>
              <w:left w:val="single" w:sz="4" w:space="0" w:color="000000"/>
              <w:bottom w:val="single" w:sz="4" w:space="0" w:color="000000"/>
            </w:tcBorders>
            <w:shd w:val="clear" w:color="auto" w:fill="auto"/>
          </w:tcPr>
          <w:p w:rsidR="0055347C" w:rsidRPr="00224F5A" w:rsidRDefault="0055347C" w:rsidP="00FC7A96">
            <w:pPr>
              <w:snapToGrid w:val="0"/>
            </w:pPr>
            <w:r w:rsidRPr="00224F5A">
              <w:t>Общеразвивающие игры. «Конники-спортсмены», «Два Мороза».</w:t>
            </w:r>
          </w:p>
        </w:tc>
        <w:tc>
          <w:tcPr>
            <w:tcW w:w="1418" w:type="dxa"/>
            <w:tcBorders>
              <w:top w:val="single" w:sz="4" w:space="0" w:color="000000"/>
              <w:left w:val="single" w:sz="4" w:space="0" w:color="000000"/>
              <w:bottom w:val="single" w:sz="4" w:space="0" w:color="auto"/>
              <w:right w:val="single" w:sz="4" w:space="0" w:color="000000"/>
            </w:tcBorders>
            <w:shd w:val="clear" w:color="auto" w:fill="auto"/>
          </w:tcPr>
          <w:p w:rsidR="0055347C" w:rsidRPr="00224F5A" w:rsidRDefault="0055347C">
            <w:pPr>
              <w:snapToGrid w:val="0"/>
              <w:ind w:left="540"/>
            </w:pPr>
            <w:r>
              <w:t>1</w:t>
            </w:r>
          </w:p>
        </w:tc>
        <w:tc>
          <w:tcPr>
            <w:tcW w:w="1323" w:type="dxa"/>
            <w:tcBorders>
              <w:top w:val="single" w:sz="4" w:space="0" w:color="000000"/>
              <w:left w:val="single" w:sz="4" w:space="0" w:color="000000"/>
              <w:bottom w:val="single" w:sz="4" w:space="0" w:color="000000"/>
              <w:right w:val="single" w:sz="4" w:space="0" w:color="auto"/>
            </w:tcBorders>
          </w:tcPr>
          <w:p w:rsidR="0055347C" w:rsidRDefault="00931777" w:rsidP="003C4496">
            <w:pPr>
              <w:snapToGrid w:val="0"/>
            </w:pPr>
            <w:r>
              <w:t>20</w:t>
            </w:r>
            <w:r w:rsidR="00511088">
              <w:t>.02</w:t>
            </w:r>
          </w:p>
        </w:tc>
        <w:tc>
          <w:tcPr>
            <w:tcW w:w="959" w:type="dxa"/>
            <w:tcBorders>
              <w:top w:val="single" w:sz="4" w:space="0" w:color="000000"/>
              <w:left w:val="single" w:sz="4" w:space="0" w:color="auto"/>
              <w:bottom w:val="single" w:sz="4" w:space="0" w:color="000000"/>
              <w:right w:val="single" w:sz="4" w:space="0" w:color="000000"/>
            </w:tcBorders>
          </w:tcPr>
          <w:p w:rsidR="0055347C" w:rsidRDefault="0055347C">
            <w:pPr>
              <w:snapToGrid w:val="0"/>
              <w:ind w:left="540"/>
            </w:pPr>
          </w:p>
        </w:tc>
      </w:tr>
      <w:tr w:rsidR="0055347C" w:rsidTr="00511088">
        <w:trPr>
          <w:trHeight w:val="397"/>
        </w:trPr>
        <w:tc>
          <w:tcPr>
            <w:tcW w:w="804" w:type="dxa"/>
            <w:tcBorders>
              <w:top w:val="single" w:sz="4" w:space="0" w:color="000000"/>
              <w:left w:val="single" w:sz="4" w:space="0" w:color="000000"/>
              <w:bottom w:val="single" w:sz="4" w:space="0" w:color="000000"/>
            </w:tcBorders>
            <w:shd w:val="clear" w:color="auto" w:fill="auto"/>
          </w:tcPr>
          <w:p w:rsidR="0055347C" w:rsidRDefault="00E56297" w:rsidP="00E56297">
            <w:pPr>
              <w:snapToGrid w:val="0"/>
              <w:jc w:val="center"/>
            </w:pPr>
            <w:r>
              <w:t>23</w:t>
            </w:r>
          </w:p>
        </w:tc>
        <w:tc>
          <w:tcPr>
            <w:tcW w:w="9638" w:type="dxa"/>
            <w:tcBorders>
              <w:top w:val="single" w:sz="4" w:space="0" w:color="000000"/>
              <w:left w:val="single" w:sz="4" w:space="0" w:color="000000"/>
              <w:bottom w:val="single" w:sz="4" w:space="0" w:color="000000"/>
            </w:tcBorders>
            <w:shd w:val="clear" w:color="auto" w:fill="auto"/>
          </w:tcPr>
          <w:p w:rsidR="0055347C" w:rsidRPr="00224F5A" w:rsidRDefault="0055347C" w:rsidP="00FC7A96">
            <w:pPr>
              <w:snapToGrid w:val="0"/>
            </w:pPr>
            <w:r w:rsidRPr="00224F5A">
              <w:t>Общеразвивающие игры. «Бег сороконожек», «Карусель», «Белые медведи».</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55347C" w:rsidRPr="00224F5A" w:rsidRDefault="0055347C">
            <w:pPr>
              <w:snapToGrid w:val="0"/>
              <w:ind w:left="540"/>
            </w:pPr>
            <w:r>
              <w:t>1</w:t>
            </w:r>
          </w:p>
        </w:tc>
        <w:tc>
          <w:tcPr>
            <w:tcW w:w="1323" w:type="dxa"/>
            <w:tcBorders>
              <w:top w:val="single" w:sz="4" w:space="0" w:color="000000"/>
              <w:left w:val="single" w:sz="4" w:space="0" w:color="000000"/>
              <w:bottom w:val="single" w:sz="4" w:space="0" w:color="000000"/>
              <w:right w:val="single" w:sz="4" w:space="0" w:color="auto"/>
            </w:tcBorders>
          </w:tcPr>
          <w:p w:rsidR="0055347C" w:rsidRDefault="00505742" w:rsidP="00931777">
            <w:pPr>
              <w:snapToGrid w:val="0"/>
            </w:pPr>
            <w:r>
              <w:t>2</w:t>
            </w:r>
            <w:r w:rsidR="00931777">
              <w:t>7</w:t>
            </w:r>
            <w:r w:rsidR="00511088">
              <w:t>.02</w:t>
            </w:r>
          </w:p>
        </w:tc>
        <w:tc>
          <w:tcPr>
            <w:tcW w:w="959" w:type="dxa"/>
            <w:tcBorders>
              <w:top w:val="single" w:sz="4" w:space="0" w:color="000000"/>
              <w:left w:val="single" w:sz="4" w:space="0" w:color="auto"/>
              <w:bottom w:val="single" w:sz="4" w:space="0" w:color="000000"/>
              <w:right w:val="single" w:sz="4" w:space="0" w:color="000000"/>
            </w:tcBorders>
          </w:tcPr>
          <w:p w:rsidR="0055347C" w:rsidRDefault="0055347C">
            <w:pPr>
              <w:snapToGrid w:val="0"/>
              <w:ind w:left="540"/>
            </w:pPr>
          </w:p>
        </w:tc>
      </w:tr>
      <w:tr w:rsidR="0055347C" w:rsidTr="00511088">
        <w:trPr>
          <w:trHeight w:val="397"/>
        </w:trPr>
        <w:tc>
          <w:tcPr>
            <w:tcW w:w="804" w:type="dxa"/>
            <w:tcBorders>
              <w:top w:val="single" w:sz="4" w:space="0" w:color="000000"/>
              <w:left w:val="single" w:sz="4" w:space="0" w:color="000000"/>
              <w:bottom w:val="single" w:sz="4" w:space="0" w:color="000000"/>
            </w:tcBorders>
            <w:shd w:val="clear" w:color="auto" w:fill="auto"/>
          </w:tcPr>
          <w:p w:rsidR="0055347C" w:rsidRDefault="00E56297" w:rsidP="00E56297">
            <w:pPr>
              <w:snapToGrid w:val="0"/>
              <w:jc w:val="center"/>
            </w:pPr>
            <w:r>
              <w:t>24</w:t>
            </w:r>
          </w:p>
        </w:tc>
        <w:tc>
          <w:tcPr>
            <w:tcW w:w="9638" w:type="dxa"/>
            <w:tcBorders>
              <w:top w:val="single" w:sz="4" w:space="0" w:color="000000"/>
              <w:left w:val="single" w:sz="4" w:space="0" w:color="000000"/>
              <w:bottom w:val="single" w:sz="4" w:space="0" w:color="000000"/>
            </w:tcBorders>
            <w:shd w:val="clear" w:color="auto" w:fill="auto"/>
          </w:tcPr>
          <w:p w:rsidR="0055347C" w:rsidRPr="00224F5A" w:rsidRDefault="0055347C" w:rsidP="00FC7A96">
            <w:pPr>
              <w:snapToGrid w:val="0"/>
            </w:pPr>
            <w:r w:rsidRPr="00224F5A">
              <w:t>Игры со скакалками. «Удочка», «Люлька», «Забегалы».</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55347C" w:rsidRPr="00224F5A" w:rsidRDefault="0055347C">
            <w:pPr>
              <w:snapToGrid w:val="0"/>
              <w:ind w:left="540"/>
            </w:pPr>
            <w:r>
              <w:t>1</w:t>
            </w:r>
          </w:p>
        </w:tc>
        <w:tc>
          <w:tcPr>
            <w:tcW w:w="1323" w:type="dxa"/>
            <w:tcBorders>
              <w:top w:val="single" w:sz="4" w:space="0" w:color="000000"/>
              <w:left w:val="single" w:sz="4" w:space="0" w:color="000000"/>
              <w:bottom w:val="single" w:sz="4" w:space="0" w:color="000000"/>
              <w:right w:val="single" w:sz="4" w:space="0" w:color="auto"/>
            </w:tcBorders>
          </w:tcPr>
          <w:p w:rsidR="0055347C" w:rsidRDefault="00931777" w:rsidP="00931777">
            <w:pPr>
              <w:snapToGrid w:val="0"/>
            </w:pPr>
            <w:r>
              <w:t>06</w:t>
            </w:r>
            <w:r w:rsidR="00511088">
              <w:t>.0</w:t>
            </w:r>
            <w:r>
              <w:t>3</w:t>
            </w:r>
          </w:p>
        </w:tc>
        <w:tc>
          <w:tcPr>
            <w:tcW w:w="959" w:type="dxa"/>
            <w:tcBorders>
              <w:top w:val="single" w:sz="4" w:space="0" w:color="000000"/>
              <w:left w:val="single" w:sz="4" w:space="0" w:color="auto"/>
              <w:bottom w:val="single" w:sz="4" w:space="0" w:color="000000"/>
              <w:right w:val="single" w:sz="4" w:space="0" w:color="000000"/>
            </w:tcBorders>
          </w:tcPr>
          <w:p w:rsidR="0055347C" w:rsidRDefault="0055347C">
            <w:pPr>
              <w:snapToGrid w:val="0"/>
              <w:ind w:left="540"/>
            </w:pPr>
          </w:p>
        </w:tc>
      </w:tr>
      <w:tr w:rsidR="0055347C" w:rsidTr="00511088">
        <w:trPr>
          <w:trHeight w:val="397"/>
        </w:trPr>
        <w:tc>
          <w:tcPr>
            <w:tcW w:w="804" w:type="dxa"/>
            <w:tcBorders>
              <w:top w:val="single" w:sz="4" w:space="0" w:color="000000"/>
              <w:left w:val="single" w:sz="4" w:space="0" w:color="000000"/>
              <w:bottom w:val="single" w:sz="4" w:space="0" w:color="000000"/>
            </w:tcBorders>
            <w:shd w:val="clear" w:color="auto" w:fill="auto"/>
          </w:tcPr>
          <w:p w:rsidR="0055347C" w:rsidRDefault="00E56297" w:rsidP="00E56297">
            <w:pPr>
              <w:snapToGrid w:val="0"/>
              <w:jc w:val="center"/>
            </w:pPr>
            <w:r>
              <w:t>25</w:t>
            </w:r>
          </w:p>
        </w:tc>
        <w:tc>
          <w:tcPr>
            <w:tcW w:w="9638" w:type="dxa"/>
            <w:tcBorders>
              <w:top w:val="single" w:sz="4" w:space="0" w:color="000000"/>
              <w:left w:val="single" w:sz="4" w:space="0" w:color="000000"/>
              <w:bottom w:val="single" w:sz="4" w:space="0" w:color="000000"/>
            </w:tcBorders>
            <w:shd w:val="clear" w:color="auto" w:fill="auto"/>
          </w:tcPr>
          <w:p w:rsidR="0055347C" w:rsidRPr="00224F5A" w:rsidRDefault="0055347C" w:rsidP="00FC7A96">
            <w:pPr>
              <w:snapToGrid w:val="0"/>
            </w:pPr>
            <w:r w:rsidRPr="00224F5A">
              <w:t>Игры в зимний период. «Попади снежком в цель», «Быстрый лыжник».</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55347C" w:rsidRPr="00224F5A" w:rsidRDefault="0055347C">
            <w:pPr>
              <w:snapToGrid w:val="0"/>
              <w:ind w:left="540"/>
            </w:pPr>
            <w:r>
              <w:t>1</w:t>
            </w:r>
          </w:p>
        </w:tc>
        <w:tc>
          <w:tcPr>
            <w:tcW w:w="1323" w:type="dxa"/>
            <w:tcBorders>
              <w:top w:val="single" w:sz="4" w:space="0" w:color="000000"/>
              <w:left w:val="single" w:sz="4" w:space="0" w:color="000000"/>
              <w:bottom w:val="single" w:sz="4" w:space="0" w:color="000000"/>
              <w:right w:val="single" w:sz="4" w:space="0" w:color="auto"/>
            </w:tcBorders>
          </w:tcPr>
          <w:p w:rsidR="0055347C" w:rsidRDefault="00931777" w:rsidP="009821FF">
            <w:pPr>
              <w:snapToGrid w:val="0"/>
            </w:pPr>
            <w:r>
              <w:t>13</w:t>
            </w:r>
            <w:r w:rsidR="00511088">
              <w:t>.03</w:t>
            </w:r>
          </w:p>
        </w:tc>
        <w:tc>
          <w:tcPr>
            <w:tcW w:w="959" w:type="dxa"/>
            <w:tcBorders>
              <w:top w:val="single" w:sz="4" w:space="0" w:color="000000"/>
              <w:left w:val="single" w:sz="4" w:space="0" w:color="auto"/>
              <w:bottom w:val="single" w:sz="4" w:space="0" w:color="000000"/>
              <w:right w:val="single" w:sz="4" w:space="0" w:color="000000"/>
            </w:tcBorders>
          </w:tcPr>
          <w:p w:rsidR="0055347C" w:rsidRDefault="0055347C">
            <w:pPr>
              <w:snapToGrid w:val="0"/>
              <w:ind w:left="540"/>
            </w:pPr>
          </w:p>
        </w:tc>
      </w:tr>
      <w:tr w:rsidR="0055347C" w:rsidTr="00511088">
        <w:trPr>
          <w:trHeight w:val="397"/>
        </w:trPr>
        <w:tc>
          <w:tcPr>
            <w:tcW w:w="804" w:type="dxa"/>
            <w:tcBorders>
              <w:top w:val="single" w:sz="4" w:space="0" w:color="000000"/>
              <w:left w:val="single" w:sz="4" w:space="0" w:color="000000"/>
              <w:bottom w:val="single" w:sz="4" w:space="0" w:color="000000"/>
            </w:tcBorders>
            <w:shd w:val="clear" w:color="auto" w:fill="auto"/>
          </w:tcPr>
          <w:p w:rsidR="0055347C" w:rsidRDefault="00E56297" w:rsidP="00E56297">
            <w:pPr>
              <w:snapToGrid w:val="0"/>
              <w:jc w:val="center"/>
            </w:pPr>
            <w:r>
              <w:t>26</w:t>
            </w:r>
          </w:p>
        </w:tc>
        <w:tc>
          <w:tcPr>
            <w:tcW w:w="9638" w:type="dxa"/>
            <w:tcBorders>
              <w:top w:val="single" w:sz="4" w:space="0" w:color="000000"/>
              <w:left w:val="single" w:sz="4" w:space="0" w:color="000000"/>
              <w:bottom w:val="single" w:sz="4" w:space="0" w:color="000000"/>
            </w:tcBorders>
            <w:shd w:val="clear" w:color="auto" w:fill="auto"/>
          </w:tcPr>
          <w:p w:rsidR="0055347C" w:rsidRPr="00224F5A" w:rsidRDefault="0055347C" w:rsidP="00FC7A96">
            <w:pPr>
              <w:snapToGrid w:val="0"/>
            </w:pPr>
            <w:r w:rsidRPr="00224F5A">
              <w:t>Игры в зимний период. «Кто быстрее?», «Лисёнок-медвежонок».</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55347C" w:rsidRPr="00224F5A" w:rsidRDefault="0055347C">
            <w:pPr>
              <w:snapToGrid w:val="0"/>
              <w:ind w:left="540"/>
            </w:pPr>
            <w:r>
              <w:t>1</w:t>
            </w:r>
          </w:p>
        </w:tc>
        <w:tc>
          <w:tcPr>
            <w:tcW w:w="1323" w:type="dxa"/>
            <w:tcBorders>
              <w:top w:val="single" w:sz="4" w:space="0" w:color="000000"/>
              <w:left w:val="single" w:sz="4" w:space="0" w:color="000000"/>
              <w:bottom w:val="single" w:sz="4" w:space="0" w:color="000000"/>
              <w:right w:val="single" w:sz="4" w:space="0" w:color="auto"/>
            </w:tcBorders>
          </w:tcPr>
          <w:p w:rsidR="0055347C" w:rsidRDefault="00931777" w:rsidP="009821FF">
            <w:pPr>
              <w:snapToGrid w:val="0"/>
            </w:pPr>
            <w:r>
              <w:t>20</w:t>
            </w:r>
            <w:r w:rsidR="00511088">
              <w:t>.03</w:t>
            </w:r>
          </w:p>
        </w:tc>
        <w:tc>
          <w:tcPr>
            <w:tcW w:w="959" w:type="dxa"/>
            <w:tcBorders>
              <w:top w:val="single" w:sz="4" w:space="0" w:color="000000"/>
              <w:left w:val="single" w:sz="4" w:space="0" w:color="auto"/>
              <w:bottom w:val="single" w:sz="4" w:space="0" w:color="000000"/>
              <w:right w:val="single" w:sz="4" w:space="0" w:color="000000"/>
            </w:tcBorders>
          </w:tcPr>
          <w:p w:rsidR="0055347C" w:rsidRDefault="0055347C" w:rsidP="00890F1C">
            <w:pPr>
              <w:snapToGrid w:val="0"/>
            </w:pPr>
          </w:p>
        </w:tc>
      </w:tr>
      <w:tr w:rsidR="0055347C" w:rsidTr="00511088">
        <w:trPr>
          <w:trHeight w:val="397"/>
        </w:trPr>
        <w:tc>
          <w:tcPr>
            <w:tcW w:w="804" w:type="dxa"/>
            <w:tcBorders>
              <w:top w:val="single" w:sz="4" w:space="0" w:color="000000"/>
              <w:left w:val="single" w:sz="4" w:space="0" w:color="000000"/>
              <w:bottom w:val="single" w:sz="4" w:space="0" w:color="000000"/>
            </w:tcBorders>
            <w:shd w:val="clear" w:color="auto" w:fill="auto"/>
          </w:tcPr>
          <w:p w:rsidR="0055347C" w:rsidRDefault="00E56297" w:rsidP="00E56297">
            <w:pPr>
              <w:snapToGrid w:val="0"/>
              <w:jc w:val="center"/>
            </w:pPr>
            <w:r>
              <w:t>27</w:t>
            </w:r>
          </w:p>
        </w:tc>
        <w:tc>
          <w:tcPr>
            <w:tcW w:w="9638" w:type="dxa"/>
            <w:tcBorders>
              <w:top w:val="single" w:sz="4" w:space="0" w:color="000000"/>
              <w:left w:val="single" w:sz="4" w:space="0" w:color="000000"/>
              <w:bottom w:val="single" w:sz="4" w:space="0" w:color="000000"/>
            </w:tcBorders>
            <w:shd w:val="clear" w:color="auto" w:fill="auto"/>
          </w:tcPr>
          <w:p w:rsidR="0055347C" w:rsidRPr="00224F5A" w:rsidRDefault="0055347C" w:rsidP="00FC7A96">
            <w:pPr>
              <w:snapToGrid w:val="0"/>
            </w:pPr>
            <w:r w:rsidRPr="00224F5A">
              <w:t>Игры с прыжками. «Прыгающие воробушки», «Прыжок под микроскопом».</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55347C" w:rsidRPr="00224F5A" w:rsidRDefault="0055347C" w:rsidP="00F327A3">
            <w:pPr>
              <w:snapToGrid w:val="0"/>
              <w:ind w:left="540"/>
            </w:pPr>
            <w:r>
              <w:t>1</w:t>
            </w:r>
          </w:p>
        </w:tc>
        <w:tc>
          <w:tcPr>
            <w:tcW w:w="1323" w:type="dxa"/>
            <w:tcBorders>
              <w:top w:val="single" w:sz="4" w:space="0" w:color="000000"/>
              <w:left w:val="single" w:sz="4" w:space="0" w:color="000000"/>
              <w:bottom w:val="single" w:sz="4" w:space="0" w:color="000000"/>
              <w:right w:val="single" w:sz="4" w:space="0" w:color="auto"/>
            </w:tcBorders>
          </w:tcPr>
          <w:p w:rsidR="0055347C" w:rsidRDefault="00931777" w:rsidP="009821FF">
            <w:pPr>
              <w:snapToGrid w:val="0"/>
            </w:pPr>
            <w:r>
              <w:t>27</w:t>
            </w:r>
            <w:r w:rsidR="00511088">
              <w:t>.03</w:t>
            </w:r>
          </w:p>
        </w:tc>
        <w:tc>
          <w:tcPr>
            <w:tcW w:w="959" w:type="dxa"/>
            <w:tcBorders>
              <w:top w:val="single" w:sz="4" w:space="0" w:color="000000"/>
              <w:left w:val="single" w:sz="4" w:space="0" w:color="auto"/>
              <w:bottom w:val="single" w:sz="4" w:space="0" w:color="000000"/>
              <w:right w:val="single" w:sz="4" w:space="0" w:color="000000"/>
            </w:tcBorders>
          </w:tcPr>
          <w:p w:rsidR="0055347C" w:rsidRDefault="0055347C">
            <w:pPr>
              <w:snapToGrid w:val="0"/>
              <w:ind w:left="540"/>
            </w:pPr>
          </w:p>
        </w:tc>
      </w:tr>
      <w:tr w:rsidR="0055347C" w:rsidTr="00511088">
        <w:trPr>
          <w:trHeight w:val="397"/>
        </w:trPr>
        <w:tc>
          <w:tcPr>
            <w:tcW w:w="804" w:type="dxa"/>
            <w:tcBorders>
              <w:top w:val="single" w:sz="4" w:space="0" w:color="000000"/>
              <w:left w:val="single" w:sz="4" w:space="0" w:color="000000"/>
              <w:bottom w:val="single" w:sz="4" w:space="0" w:color="000000"/>
            </w:tcBorders>
            <w:shd w:val="clear" w:color="auto" w:fill="auto"/>
          </w:tcPr>
          <w:p w:rsidR="0055347C" w:rsidRDefault="00E56297" w:rsidP="00E56297">
            <w:pPr>
              <w:snapToGrid w:val="0"/>
              <w:jc w:val="center"/>
            </w:pPr>
            <w:r>
              <w:t>28</w:t>
            </w:r>
          </w:p>
        </w:tc>
        <w:tc>
          <w:tcPr>
            <w:tcW w:w="9638" w:type="dxa"/>
            <w:tcBorders>
              <w:top w:val="single" w:sz="4" w:space="0" w:color="000000"/>
              <w:left w:val="single" w:sz="4" w:space="0" w:color="000000"/>
              <w:bottom w:val="single" w:sz="4" w:space="0" w:color="000000"/>
            </w:tcBorders>
            <w:shd w:val="clear" w:color="auto" w:fill="auto"/>
          </w:tcPr>
          <w:p w:rsidR="0055347C" w:rsidRPr="00224F5A" w:rsidRDefault="0055347C" w:rsidP="00FC7A96">
            <w:pPr>
              <w:snapToGrid w:val="0"/>
            </w:pPr>
            <w:r w:rsidRPr="00224F5A">
              <w:t>Весёлые эстафеты.</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55347C" w:rsidRPr="00224F5A" w:rsidRDefault="0055347C">
            <w:pPr>
              <w:snapToGrid w:val="0"/>
              <w:ind w:left="540"/>
            </w:pPr>
            <w:r>
              <w:t>1</w:t>
            </w:r>
          </w:p>
        </w:tc>
        <w:tc>
          <w:tcPr>
            <w:tcW w:w="1323" w:type="dxa"/>
            <w:tcBorders>
              <w:top w:val="single" w:sz="4" w:space="0" w:color="000000"/>
              <w:left w:val="single" w:sz="4" w:space="0" w:color="000000"/>
              <w:bottom w:val="single" w:sz="4" w:space="0" w:color="000000"/>
              <w:right w:val="single" w:sz="4" w:space="0" w:color="auto"/>
            </w:tcBorders>
          </w:tcPr>
          <w:p w:rsidR="0055347C" w:rsidRDefault="00931777" w:rsidP="003C4496">
            <w:pPr>
              <w:snapToGrid w:val="0"/>
            </w:pPr>
            <w:r>
              <w:t>10</w:t>
            </w:r>
            <w:r w:rsidR="00511088">
              <w:t>.04</w:t>
            </w:r>
          </w:p>
        </w:tc>
        <w:tc>
          <w:tcPr>
            <w:tcW w:w="959" w:type="dxa"/>
            <w:tcBorders>
              <w:top w:val="single" w:sz="4" w:space="0" w:color="000000"/>
              <w:left w:val="single" w:sz="4" w:space="0" w:color="auto"/>
              <w:bottom w:val="single" w:sz="4" w:space="0" w:color="000000"/>
              <w:right w:val="single" w:sz="4" w:space="0" w:color="000000"/>
            </w:tcBorders>
          </w:tcPr>
          <w:p w:rsidR="0055347C" w:rsidRDefault="0055347C">
            <w:pPr>
              <w:snapToGrid w:val="0"/>
              <w:ind w:left="540"/>
            </w:pPr>
          </w:p>
        </w:tc>
      </w:tr>
      <w:tr w:rsidR="0055347C" w:rsidTr="00511088">
        <w:trPr>
          <w:trHeight w:val="397"/>
        </w:trPr>
        <w:tc>
          <w:tcPr>
            <w:tcW w:w="804" w:type="dxa"/>
            <w:tcBorders>
              <w:top w:val="single" w:sz="4" w:space="0" w:color="000000"/>
              <w:left w:val="single" w:sz="4" w:space="0" w:color="000000"/>
              <w:bottom w:val="single" w:sz="4" w:space="0" w:color="000000"/>
            </w:tcBorders>
            <w:shd w:val="clear" w:color="auto" w:fill="auto"/>
          </w:tcPr>
          <w:p w:rsidR="0055347C" w:rsidRDefault="00E56297" w:rsidP="00E56297">
            <w:pPr>
              <w:snapToGrid w:val="0"/>
              <w:jc w:val="center"/>
            </w:pPr>
            <w:r>
              <w:t>29</w:t>
            </w:r>
          </w:p>
        </w:tc>
        <w:tc>
          <w:tcPr>
            <w:tcW w:w="9638" w:type="dxa"/>
            <w:tcBorders>
              <w:top w:val="single" w:sz="4" w:space="0" w:color="000000"/>
              <w:left w:val="single" w:sz="4" w:space="0" w:color="000000"/>
              <w:bottom w:val="single" w:sz="4" w:space="0" w:color="000000"/>
            </w:tcBorders>
            <w:shd w:val="clear" w:color="auto" w:fill="auto"/>
          </w:tcPr>
          <w:p w:rsidR="0055347C" w:rsidRPr="00224F5A" w:rsidRDefault="0055347C" w:rsidP="00FC7A96">
            <w:pPr>
              <w:snapToGrid w:val="0"/>
            </w:pPr>
            <w:r w:rsidRPr="00224F5A">
              <w:t>Игры по выбору детей.</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55347C" w:rsidRPr="00224F5A" w:rsidRDefault="0055347C">
            <w:pPr>
              <w:snapToGrid w:val="0"/>
              <w:ind w:left="540"/>
            </w:pPr>
            <w:r>
              <w:t>1</w:t>
            </w:r>
          </w:p>
        </w:tc>
        <w:tc>
          <w:tcPr>
            <w:tcW w:w="1323" w:type="dxa"/>
            <w:tcBorders>
              <w:top w:val="single" w:sz="4" w:space="0" w:color="000000"/>
              <w:left w:val="single" w:sz="4" w:space="0" w:color="000000"/>
              <w:bottom w:val="single" w:sz="4" w:space="0" w:color="000000"/>
              <w:right w:val="single" w:sz="4" w:space="0" w:color="auto"/>
            </w:tcBorders>
          </w:tcPr>
          <w:p w:rsidR="0055347C" w:rsidRDefault="00931777" w:rsidP="009821FF">
            <w:pPr>
              <w:snapToGrid w:val="0"/>
            </w:pPr>
            <w:r>
              <w:t>17</w:t>
            </w:r>
            <w:r w:rsidR="00511088">
              <w:t>.04</w:t>
            </w:r>
          </w:p>
        </w:tc>
        <w:tc>
          <w:tcPr>
            <w:tcW w:w="959" w:type="dxa"/>
            <w:tcBorders>
              <w:top w:val="single" w:sz="4" w:space="0" w:color="000000"/>
              <w:left w:val="single" w:sz="4" w:space="0" w:color="auto"/>
              <w:bottom w:val="single" w:sz="4" w:space="0" w:color="000000"/>
              <w:right w:val="single" w:sz="4" w:space="0" w:color="000000"/>
            </w:tcBorders>
          </w:tcPr>
          <w:p w:rsidR="0055347C" w:rsidRDefault="0055347C">
            <w:pPr>
              <w:snapToGrid w:val="0"/>
              <w:ind w:left="540"/>
            </w:pPr>
          </w:p>
        </w:tc>
      </w:tr>
      <w:tr w:rsidR="0055347C" w:rsidTr="00511088">
        <w:trPr>
          <w:trHeight w:val="397"/>
        </w:trPr>
        <w:tc>
          <w:tcPr>
            <w:tcW w:w="804" w:type="dxa"/>
            <w:tcBorders>
              <w:top w:val="single" w:sz="4" w:space="0" w:color="000000"/>
              <w:left w:val="single" w:sz="4" w:space="0" w:color="000000"/>
              <w:bottom w:val="single" w:sz="4" w:space="0" w:color="000000"/>
            </w:tcBorders>
            <w:shd w:val="clear" w:color="auto" w:fill="auto"/>
          </w:tcPr>
          <w:p w:rsidR="0055347C" w:rsidRDefault="00E56297" w:rsidP="00E56297">
            <w:pPr>
              <w:snapToGrid w:val="0"/>
              <w:jc w:val="center"/>
            </w:pPr>
            <w:r>
              <w:t>30</w:t>
            </w:r>
          </w:p>
        </w:tc>
        <w:tc>
          <w:tcPr>
            <w:tcW w:w="9638" w:type="dxa"/>
            <w:tcBorders>
              <w:top w:val="single" w:sz="4" w:space="0" w:color="000000"/>
              <w:left w:val="single" w:sz="4" w:space="0" w:color="000000"/>
              <w:bottom w:val="single" w:sz="4" w:space="0" w:color="000000"/>
            </w:tcBorders>
            <w:shd w:val="clear" w:color="auto" w:fill="auto"/>
          </w:tcPr>
          <w:p w:rsidR="0055347C" w:rsidRPr="00224F5A" w:rsidRDefault="0055347C" w:rsidP="00FC7A96">
            <w:pPr>
              <w:snapToGrid w:val="0"/>
            </w:pPr>
            <w:r w:rsidRPr="00224F5A">
              <w:t>Общеразвивающие игры. «Мы – весёлые ребята», «У медведя во бору».</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55347C" w:rsidRPr="00224F5A" w:rsidRDefault="0055347C">
            <w:pPr>
              <w:snapToGrid w:val="0"/>
              <w:ind w:left="540"/>
            </w:pPr>
            <w:r>
              <w:t>1</w:t>
            </w:r>
          </w:p>
        </w:tc>
        <w:tc>
          <w:tcPr>
            <w:tcW w:w="1323" w:type="dxa"/>
            <w:tcBorders>
              <w:top w:val="single" w:sz="4" w:space="0" w:color="000000"/>
              <w:left w:val="single" w:sz="4" w:space="0" w:color="000000"/>
              <w:bottom w:val="single" w:sz="4" w:space="0" w:color="000000"/>
              <w:right w:val="single" w:sz="4" w:space="0" w:color="auto"/>
            </w:tcBorders>
          </w:tcPr>
          <w:p w:rsidR="0055347C" w:rsidRDefault="00931777" w:rsidP="00931777">
            <w:pPr>
              <w:snapToGrid w:val="0"/>
            </w:pPr>
            <w:r>
              <w:t>24</w:t>
            </w:r>
            <w:r w:rsidR="00511088">
              <w:t>.04</w:t>
            </w:r>
          </w:p>
        </w:tc>
        <w:tc>
          <w:tcPr>
            <w:tcW w:w="959" w:type="dxa"/>
            <w:tcBorders>
              <w:top w:val="single" w:sz="4" w:space="0" w:color="000000"/>
              <w:left w:val="single" w:sz="4" w:space="0" w:color="auto"/>
              <w:bottom w:val="single" w:sz="4" w:space="0" w:color="000000"/>
              <w:right w:val="single" w:sz="4" w:space="0" w:color="000000"/>
            </w:tcBorders>
          </w:tcPr>
          <w:p w:rsidR="0055347C" w:rsidRDefault="0055347C">
            <w:pPr>
              <w:snapToGrid w:val="0"/>
              <w:ind w:left="540"/>
            </w:pPr>
          </w:p>
        </w:tc>
      </w:tr>
      <w:tr w:rsidR="0055347C" w:rsidTr="00511088">
        <w:trPr>
          <w:trHeight w:val="397"/>
        </w:trPr>
        <w:tc>
          <w:tcPr>
            <w:tcW w:w="804" w:type="dxa"/>
            <w:tcBorders>
              <w:top w:val="single" w:sz="4" w:space="0" w:color="000000"/>
              <w:left w:val="single" w:sz="4" w:space="0" w:color="000000"/>
              <w:bottom w:val="single" w:sz="4" w:space="0" w:color="000000"/>
            </w:tcBorders>
            <w:shd w:val="clear" w:color="auto" w:fill="auto"/>
          </w:tcPr>
          <w:p w:rsidR="0055347C" w:rsidRDefault="00E56297" w:rsidP="00E56297">
            <w:pPr>
              <w:snapToGrid w:val="0"/>
              <w:jc w:val="center"/>
            </w:pPr>
            <w:r>
              <w:t>31</w:t>
            </w:r>
          </w:p>
        </w:tc>
        <w:tc>
          <w:tcPr>
            <w:tcW w:w="9638" w:type="dxa"/>
            <w:tcBorders>
              <w:top w:val="single" w:sz="4" w:space="0" w:color="000000"/>
              <w:left w:val="single" w:sz="4" w:space="0" w:color="000000"/>
              <w:bottom w:val="single" w:sz="4" w:space="0" w:color="000000"/>
            </w:tcBorders>
            <w:shd w:val="clear" w:color="auto" w:fill="auto"/>
          </w:tcPr>
          <w:p w:rsidR="0055347C" w:rsidRPr="00224F5A" w:rsidRDefault="0055347C" w:rsidP="00FC7A96">
            <w:pPr>
              <w:snapToGrid w:val="0"/>
            </w:pPr>
            <w:r w:rsidRPr="00224F5A">
              <w:t>Игры с метанием, передачей и ловлей мяча. «Охотники и утки», «Мяч на полу».</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55347C" w:rsidRPr="00224F5A" w:rsidRDefault="0055347C" w:rsidP="00F327A3">
            <w:pPr>
              <w:snapToGrid w:val="0"/>
              <w:ind w:left="540"/>
            </w:pPr>
            <w:r>
              <w:t>1</w:t>
            </w:r>
          </w:p>
        </w:tc>
        <w:tc>
          <w:tcPr>
            <w:tcW w:w="1323" w:type="dxa"/>
            <w:tcBorders>
              <w:top w:val="single" w:sz="4" w:space="0" w:color="000000"/>
              <w:left w:val="single" w:sz="4" w:space="0" w:color="000000"/>
              <w:bottom w:val="single" w:sz="4" w:space="0" w:color="000000"/>
              <w:right w:val="single" w:sz="4" w:space="0" w:color="auto"/>
            </w:tcBorders>
          </w:tcPr>
          <w:p w:rsidR="0055347C" w:rsidRDefault="00931777" w:rsidP="00931777">
            <w:pPr>
              <w:snapToGrid w:val="0"/>
            </w:pPr>
            <w:r>
              <w:t>08</w:t>
            </w:r>
            <w:r w:rsidR="00511088">
              <w:t>.0</w:t>
            </w:r>
            <w:r>
              <w:t>5</w:t>
            </w:r>
          </w:p>
        </w:tc>
        <w:tc>
          <w:tcPr>
            <w:tcW w:w="959" w:type="dxa"/>
            <w:tcBorders>
              <w:top w:val="single" w:sz="4" w:space="0" w:color="000000"/>
              <w:left w:val="single" w:sz="4" w:space="0" w:color="auto"/>
              <w:bottom w:val="single" w:sz="4" w:space="0" w:color="000000"/>
              <w:right w:val="single" w:sz="4" w:space="0" w:color="000000"/>
            </w:tcBorders>
          </w:tcPr>
          <w:p w:rsidR="0055347C" w:rsidRDefault="0055347C">
            <w:pPr>
              <w:snapToGrid w:val="0"/>
              <w:ind w:left="540"/>
            </w:pPr>
          </w:p>
        </w:tc>
      </w:tr>
      <w:tr w:rsidR="0055347C" w:rsidTr="00511088">
        <w:trPr>
          <w:trHeight w:val="397"/>
        </w:trPr>
        <w:tc>
          <w:tcPr>
            <w:tcW w:w="804" w:type="dxa"/>
            <w:tcBorders>
              <w:top w:val="single" w:sz="4" w:space="0" w:color="000000"/>
              <w:left w:val="single" w:sz="4" w:space="0" w:color="000000"/>
              <w:bottom w:val="single" w:sz="4" w:space="0" w:color="000000"/>
            </w:tcBorders>
            <w:shd w:val="clear" w:color="auto" w:fill="auto"/>
          </w:tcPr>
          <w:p w:rsidR="0055347C" w:rsidRDefault="00E56297" w:rsidP="00E56297">
            <w:pPr>
              <w:snapToGrid w:val="0"/>
              <w:jc w:val="center"/>
            </w:pPr>
            <w:r>
              <w:t>32</w:t>
            </w:r>
          </w:p>
        </w:tc>
        <w:tc>
          <w:tcPr>
            <w:tcW w:w="9638" w:type="dxa"/>
            <w:tcBorders>
              <w:top w:val="single" w:sz="4" w:space="0" w:color="000000"/>
              <w:left w:val="single" w:sz="4" w:space="0" w:color="000000"/>
              <w:bottom w:val="single" w:sz="4" w:space="0" w:color="000000"/>
            </w:tcBorders>
            <w:shd w:val="clear" w:color="auto" w:fill="auto"/>
          </w:tcPr>
          <w:p w:rsidR="0055347C" w:rsidRPr="00224F5A" w:rsidRDefault="0055347C" w:rsidP="00FC7A96">
            <w:pPr>
              <w:snapToGrid w:val="0"/>
            </w:pPr>
            <w:r w:rsidRPr="00224F5A">
              <w:t>Игры с метанием, передачей и ловлей мяча.«Передача мяча в колонне», «Мяч соседу».</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55347C" w:rsidRPr="00224F5A" w:rsidRDefault="0055347C">
            <w:pPr>
              <w:snapToGrid w:val="0"/>
              <w:ind w:left="540"/>
            </w:pPr>
            <w:r>
              <w:t>1</w:t>
            </w:r>
          </w:p>
        </w:tc>
        <w:tc>
          <w:tcPr>
            <w:tcW w:w="1323" w:type="dxa"/>
            <w:tcBorders>
              <w:top w:val="single" w:sz="4" w:space="0" w:color="000000"/>
              <w:left w:val="single" w:sz="4" w:space="0" w:color="000000"/>
              <w:bottom w:val="single" w:sz="4" w:space="0" w:color="000000"/>
              <w:right w:val="single" w:sz="4" w:space="0" w:color="auto"/>
            </w:tcBorders>
          </w:tcPr>
          <w:p w:rsidR="0055347C" w:rsidRDefault="009821FF" w:rsidP="00931777">
            <w:pPr>
              <w:snapToGrid w:val="0"/>
            </w:pPr>
            <w:r>
              <w:t>1</w:t>
            </w:r>
            <w:r w:rsidR="00931777">
              <w:t>5</w:t>
            </w:r>
            <w:r w:rsidR="00511088">
              <w:t>.05</w:t>
            </w:r>
          </w:p>
        </w:tc>
        <w:tc>
          <w:tcPr>
            <w:tcW w:w="959" w:type="dxa"/>
            <w:tcBorders>
              <w:top w:val="single" w:sz="4" w:space="0" w:color="000000"/>
              <w:left w:val="single" w:sz="4" w:space="0" w:color="auto"/>
              <w:bottom w:val="single" w:sz="4" w:space="0" w:color="000000"/>
              <w:right w:val="single" w:sz="4" w:space="0" w:color="000000"/>
            </w:tcBorders>
          </w:tcPr>
          <w:p w:rsidR="0055347C" w:rsidRDefault="0055347C">
            <w:pPr>
              <w:snapToGrid w:val="0"/>
              <w:ind w:left="540"/>
            </w:pPr>
          </w:p>
        </w:tc>
      </w:tr>
      <w:tr w:rsidR="0055347C" w:rsidTr="00511088">
        <w:trPr>
          <w:trHeight w:val="397"/>
        </w:trPr>
        <w:tc>
          <w:tcPr>
            <w:tcW w:w="804" w:type="dxa"/>
            <w:tcBorders>
              <w:top w:val="single" w:sz="4" w:space="0" w:color="000000"/>
              <w:left w:val="single" w:sz="4" w:space="0" w:color="000000"/>
              <w:bottom w:val="single" w:sz="4" w:space="0" w:color="000000"/>
            </w:tcBorders>
            <w:shd w:val="clear" w:color="auto" w:fill="auto"/>
          </w:tcPr>
          <w:p w:rsidR="0055347C" w:rsidRDefault="00E56297" w:rsidP="00E56297">
            <w:pPr>
              <w:snapToGrid w:val="0"/>
              <w:jc w:val="center"/>
            </w:pPr>
            <w:r>
              <w:t>33</w:t>
            </w:r>
          </w:p>
        </w:tc>
        <w:tc>
          <w:tcPr>
            <w:tcW w:w="9638" w:type="dxa"/>
            <w:tcBorders>
              <w:top w:val="single" w:sz="4" w:space="0" w:color="000000"/>
              <w:left w:val="single" w:sz="4" w:space="0" w:color="000000"/>
              <w:bottom w:val="single" w:sz="4" w:space="0" w:color="000000"/>
            </w:tcBorders>
            <w:shd w:val="clear" w:color="auto" w:fill="auto"/>
          </w:tcPr>
          <w:p w:rsidR="0055347C" w:rsidRPr="00224F5A" w:rsidRDefault="0055347C" w:rsidP="00FC7A96">
            <w:pPr>
              <w:snapToGrid w:val="0"/>
            </w:pPr>
            <w:r w:rsidRPr="00224F5A">
              <w:t>Игры для подготовки к строю. «Класс, смирно», «»У ребят порядок строгий».</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55347C" w:rsidRPr="00224F5A" w:rsidRDefault="0055347C" w:rsidP="00F327A3">
            <w:pPr>
              <w:snapToGrid w:val="0"/>
              <w:ind w:left="540"/>
            </w:pPr>
            <w:r>
              <w:t>1</w:t>
            </w:r>
          </w:p>
        </w:tc>
        <w:tc>
          <w:tcPr>
            <w:tcW w:w="1323" w:type="dxa"/>
            <w:tcBorders>
              <w:top w:val="single" w:sz="4" w:space="0" w:color="000000"/>
              <w:left w:val="single" w:sz="4" w:space="0" w:color="000000"/>
              <w:bottom w:val="single" w:sz="4" w:space="0" w:color="000000"/>
              <w:right w:val="single" w:sz="4" w:space="0" w:color="auto"/>
            </w:tcBorders>
          </w:tcPr>
          <w:p w:rsidR="0055347C" w:rsidRDefault="00931777" w:rsidP="009A0A40">
            <w:pPr>
              <w:snapToGrid w:val="0"/>
            </w:pPr>
            <w:r>
              <w:t>22</w:t>
            </w:r>
            <w:r w:rsidR="00511088">
              <w:t>.05</w:t>
            </w:r>
          </w:p>
        </w:tc>
        <w:tc>
          <w:tcPr>
            <w:tcW w:w="959" w:type="dxa"/>
            <w:tcBorders>
              <w:top w:val="single" w:sz="4" w:space="0" w:color="000000"/>
              <w:left w:val="single" w:sz="4" w:space="0" w:color="auto"/>
              <w:bottom w:val="single" w:sz="4" w:space="0" w:color="000000"/>
              <w:right w:val="single" w:sz="4" w:space="0" w:color="000000"/>
            </w:tcBorders>
          </w:tcPr>
          <w:p w:rsidR="0055347C" w:rsidRDefault="0055347C">
            <w:pPr>
              <w:snapToGrid w:val="0"/>
              <w:ind w:left="540"/>
            </w:pPr>
          </w:p>
        </w:tc>
      </w:tr>
      <w:tr w:rsidR="0055347C" w:rsidTr="00511088">
        <w:trPr>
          <w:trHeight w:val="397"/>
        </w:trPr>
        <w:tc>
          <w:tcPr>
            <w:tcW w:w="804" w:type="dxa"/>
            <w:tcBorders>
              <w:top w:val="single" w:sz="4" w:space="0" w:color="000000"/>
              <w:left w:val="single" w:sz="4" w:space="0" w:color="000000"/>
              <w:bottom w:val="single" w:sz="4" w:space="0" w:color="000000"/>
            </w:tcBorders>
            <w:shd w:val="clear" w:color="auto" w:fill="auto"/>
          </w:tcPr>
          <w:p w:rsidR="0055347C" w:rsidRDefault="00E56297" w:rsidP="00E56297">
            <w:pPr>
              <w:snapToGrid w:val="0"/>
              <w:jc w:val="center"/>
            </w:pPr>
            <w:r>
              <w:t>34</w:t>
            </w:r>
          </w:p>
        </w:tc>
        <w:tc>
          <w:tcPr>
            <w:tcW w:w="9638" w:type="dxa"/>
            <w:tcBorders>
              <w:top w:val="single" w:sz="4" w:space="0" w:color="000000"/>
              <w:left w:val="single" w:sz="4" w:space="0" w:color="000000"/>
              <w:bottom w:val="single" w:sz="4" w:space="0" w:color="000000"/>
            </w:tcBorders>
            <w:shd w:val="clear" w:color="auto" w:fill="auto"/>
          </w:tcPr>
          <w:p w:rsidR="0055347C" w:rsidRPr="00224F5A" w:rsidRDefault="0055347C" w:rsidP="00FC7A96">
            <w:pPr>
              <w:snapToGrid w:val="0"/>
            </w:pPr>
            <w:r w:rsidRPr="00224F5A">
              <w:t>Общеразвивающие игры. «Вызов номеров», «Выжигалы».</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55347C" w:rsidRPr="00224F5A" w:rsidRDefault="0055347C">
            <w:pPr>
              <w:snapToGrid w:val="0"/>
              <w:ind w:left="540"/>
            </w:pPr>
          </w:p>
        </w:tc>
        <w:tc>
          <w:tcPr>
            <w:tcW w:w="1323" w:type="dxa"/>
            <w:tcBorders>
              <w:top w:val="single" w:sz="4" w:space="0" w:color="000000"/>
              <w:left w:val="single" w:sz="4" w:space="0" w:color="000000"/>
              <w:bottom w:val="single" w:sz="4" w:space="0" w:color="000000"/>
              <w:right w:val="single" w:sz="4" w:space="0" w:color="auto"/>
            </w:tcBorders>
          </w:tcPr>
          <w:p w:rsidR="0055347C" w:rsidRDefault="0055347C" w:rsidP="00470794">
            <w:pPr>
              <w:snapToGrid w:val="0"/>
            </w:pPr>
          </w:p>
        </w:tc>
        <w:tc>
          <w:tcPr>
            <w:tcW w:w="959" w:type="dxa"/>
            <w:tcBorders>
              <w:top w:val="single" w:sz="4" w:space="0" w:color="000000"/>
              <w:left w:val="single" w:sz="4" w:space="0" w:color="auto"/>
              <w:bottom w:val="single" w:sz="4" w:space="0" w:color="000000"/>
              <w:right w:val="single" w:sz="4" w:space="0" w:color="000000"/>
            </w:tcBorders>
          </w:tcPr>
          <w:p w:rsidR="0055347C" w:rsidRDefault="0055347C">
            <w:pPr>
              <w:snapToGrid w:val="0"/>
              <w:ind w:left="540"/>
            </w:pPr>
          </w:p>
        </w:tc>
      </w:tr>
      <w:tr w:rsidR="0055347C" w:rsidTr="00511088">
        <w:trPr>
          <w:trHeight w:val="397"/>
        </w:trPr>
        <w:tc>
          <w:tcPr>
            <w:tcW w:w="804" w:type="dxa"/>
            <w:tcBorders>
              <w:top w:val="single" w:sz="4" w:space="0" w:color="000000"/>
              <w:left w:val="single" w:sz="4" w:space="0" w:color="000000"/>
              <w:bottom w:val="single" w:sz="4" w:space="0" w:color="000000"/>
            </w:tcBorders>
            <w:shd w:val="clear" w:color="auto" w:fill="auto"/>
          </w:tcPr>
          <w:p w:rsidR="0055347C" w:rsidRDefault="0055347C" w:rsidP="00F327A3">
            <w:pPr>
              <w:snapToGrid w:val="0"/>
            </w:pPr>
          </w:p>
        </w:tc>
        <w:tc>
          <w:tcPr>
            <w:tcW w:w="9638" w:type="dxa"/>
            <w:tcBorders>
              <w:top w:val="single" w:sz="4" w:space="0" w:color="000000"/>
              <w:left w:val="single" w:sz="4" w:space="0" w:color="000000"/>
              <w:bottom w:val="single" w:sz="4" w:space="0" w:color="000000"/>
            </w:tcBorders>
            <w:shd w:val="clear" w:color="auto" w:fill="auto"/>
          </w:tcPr>
          <w:p w:rsidR="0055347C" w:rsidRDefault="0055347C" w:rsidP="00FC7A96">
            <w:pPr>
              <w:snapToGrid w:val="0"/>
            </w:pPr>
            <w:r>
              <w:t>Итого</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55347C" w:rsidRDefault="00E56297" w:rsidP="00931777">
            <w:pPr>
              <w:snapToGrid w:val="0"/>
              <w:ind w:left="540"/>
            </w:pPr>
            <w:r>
              <w:t>3</w:t>
            </w:r>
            <w:r w:rsidR="00931777">
              <w:t>3</w:t>
            </w:r>
          </w:p>
        </w:tc>
        <w:tc>
          <w:tcPr>
            <w:tcW w:w="1323" w:type="dxa"/>
            <w:tcBorders>
              <w:top w:val="single" w:sz="4" w:space="0" w:color="000000"/>
              <w:left w:val="single" w:sz="4" w:space="0" w:color="000000"/>
              <w:bottom w:val="single" w:sz="4" w:space="0" w:color="000000"/>
              <w:right w:val="single" w:sz="4" w:space="0" w:color="auto"/>
            </w:tcBorders>
          </w:tcPr>
          <w:p w:rsidR="0055347C" w:rsidRDefault="0055347C" w:rsidP="00470794">
            <w:pPr>
              <w:snapToGrid w:val="0"/>
            </w:pPr>
          </w:p>
        </w:tc>
        <w:tc>
          <w:tcPr>
            <w:tcW w:w="959" w:type="dxa"/>
            <w:tcBorders>
              <w:top w:val="single" w:sz="4" w:space="0" w:color="000000"/>
              <w:left w:val="single" w:sz="4" w:space="0" w:color="auto"/>
              <w:bottom w:val="single" w:sz="4" w:space="0" w:color="000000"/>
              <w:right w:val="single" w:sz="4" w:space="0" w:color="000000"/>
            </w:tcBorders>
          </w:tcPr>
          <w:p w:rsidR="0055347C" w:rsidRDefault="0055347C">
            <w:pPr>
              <w:snapToGrid w:val="0"/>
              <w:ind w:left="540"/>
            </w:pPr>
          </w:p>
        </w:tc>
      </w:tr>
    </w:tbl>
    <w:p w:rsidR="002C7877" w:rsidRDefault="002C7877" w:rsidP="002C7877">
      <w:pPr>
        <w:ind w:left="142" w:firstLine="142"/>
        <w:rPr>
          <w:b/>
          <w:color w:val="262626"/>
        </w:rPr>
      </w:pPr>
    </w:p>
    <w:p w:rsidR="00511088" w:rsidRPr="00511088" w:rsidRDefault="00511088" w:rsidP="00511088">
      <w:pPr>
        <w:widowControl w:val="0"/>
        <w:suppressAutoHyphens w:val="0"/>
        <w:rPr>
          <w:shd w:val="clear" w:color="auto" w:fill="FFFFFF"/>
          <w:lang w:eastAsia="x-none"/>
        </w:rPr>
      </w:pPr>
      <w:r w:rsidRPr="00511088">
        <w:rPr>
          <w:shd w:val="clear" w:color="auto" w:fill="FFFFFF"/>
          <w:lang w:eastAsia="x-none"/>
        </w:rPr>
        <w:t xml:space="preserve">       СОГЛАСОВАНО </w:t>
      </w:r>
    </w:p>
    <w:p w:rsidR="00511088" w:rsidRPr="00511088" w:rsidRDefault="00511088" w:rsidP="00511088">
      <w:pPr>
        <w:widowControl w:val="0"/>
        <w:suppressAutoHyphens w:val="0"/>
        <w:rPr>
          <w:shd w:val="clear" w:color="auto" w:fill="FFFFFF"/>
          <w:lang w:eastAsia="x-none"/>
        </w:rPr>
      </w:pPr>
      <w:r w:rsidRPr="00511088">
        <w:rPr>
          <w:shd w:val="clear" w:color="auto" w:fill="FFFFFF"/>
          <w:lang w:eastAsia="x-none"/>
        </w:rPr>
        <w:t xml:space="preserve">   Протокол   заседания  </w:t>
      </w:r>
    </w:p>
    <w:p w:rsidR="00511088" w:rsidRPr="00511088" w:rsidRDefault="00511088" w:rsidP="00511088">
      <w:pPr>
        <w:widowControl w:val="0"/>
        <w:suppressAutoHyphens w:val="0"/>
        <w:rPr>
          <w:shd w:val="clear" w:color="auto" w:fill="FFFFFF"/>
          <w:lang w:eastAsia="x-none"/>
        </w:rPr>
      </w:pPr>
      <w:r w:rsidRPr="00511088">
        <w:rPr>
          <w:shd w:val="clear" w:color="auto" w:fill="FFFFFF"/>
          <w:lang w:val="x-none" w:eastAsia="x-none"/>
        </w:rPr>
        <w:t xml:space="preserve">педсовета № 1 от </w:t>
      </w:r>
      <w:r w:rsidR="009821FF">
        <w:rPr>
          <w:shd w:val="clear" w:color="auto" w:fill="FFFFFF"/>
          <w:lang w:eastAsia="x-none"/>
        </w:rPr>
        <w:t>0</w:t>
      </w:r>
      <w:r w:rsidR="00931777">
        <w:rPr>
          <w:shd w:val="clear" w:color="auto" w:fill="FFFFFF"/>
          <w:lang w:eastAsia="x-none"/>
        </w:rPr>
        <w:t>1</w:t>
      </w:r>
      <w:r w:rsidRPr="00511088">
        <w:rPr>
          <w:shd w:val="clear" w:color="auto" w:fill="FFFFFF"/>
          <w:lang w:val="x-none" w:eastAsia="x-none"/>
        </w:rPr>
        <w:t>.0</w:t>
      </w:r>
      <w:r w:rsidR="009821FF">
        <w:rPr>
          <w:shd w:val="clear" w:color="auto" w:fill="FFFFFF"/>
          <w:lang w:eastAsia="x-none"/>
        </w:rPr>
        <w:t>9</w:t>
      </w:r>
      <w:r w:rsidRPr="00511088">
        <w:rPr>
          <w:shd w:val="clear" w:color="auto" w:fill="FFFFFF"/>
          <w:lang w:val="x-none" w:eastAsia="x-none"/>
        </w:rPr>
        <w:t>.20</w:t>
      </w:r>
      <w:r w:rsidRPr="00511088">
        <w:rPr>
          <w:shd w:val="clear" w:color="auto" w:fill="FFFFFF"/>
          <w:lang w:eastAsia="x-none"/>
        </w:rPr>
        <w:t>2</w:t>
      </w:r>
      <w:r w:rsidR="00931777">
        <w:rPr>
          <w:shd w:val="clear" w:color="auto" w:fill="FFFFFF"/>
          <w:lang w:eastAsia="x-none"/>
        </w:rPr>
        <w:t>5</w:t>
      </w:r>
      <w:r w:rsidRPr="00511088">
        <w:rPr>
          <w:shd w:val="clear" w:color="auto" w:fill="FFFFFF"/>
          <w:lang w:val="x-none" w:eastAsia="x-none"/>
        </w:rPr>
        <w:t>г</w:t>
      </w:r>
      <w:r w:rsidRPr="00511088">
        <w:rPr>
          <w:shd w:val="clear" w:color="auto" w:fill="FFFFFF"/>
          <w:lang w:eastAsia="x-none"/>
        </w:rPr>
        <w:t xml:space="preserve">                                                                                                                                                                                                                                                                                              </w:t>
      </w:r>
      <w:r w:rsidRPr="00511088">
        <w:rPr>
          <w:shd w:val="clear" w:color="auto" w:fill="FFFFFF"/>
          <w:lang w:val="x-none" w:eastAsia="x-none"/>
        </w:rPr>
        <w:t xml:space="preserve">            </w:t>
      </w:r>
      <w:r w:rsidRPr="00511088">
        <w:rPr>
          <w:shd w:val="clear" w:color="auto" w:fill="FFFFFF"/>
          <w:lang w:eastAsia="x-none"/>
        </w:rPr>
        <w:t>МБОУ ЕНОШ № 5</w:t>
      </w:r>
    </w:p>
    <w:p w:rsidR="002C7877" w:rsidRDefault="002C7877" w:rsidP="00E56297">
      <w:pPr>
        <w:rPr>
          <w:b/>
          <w:color w:val="262626"/>
        </w:rPr>
      </w:pPr>
    </w:p>
    <w:p w:rsidR="002C7877" w:rsidRDefault="002C7877" w:rsidP="002C7877">
      <w:pPr>
        <w:ind w:left="142" w:firstLine="142"/>
        <w:rPr>
          <w:b/>
          <w:color w:val="262626"/>
        </w:rPr>
      </w:pPr>
    </w:p>
    <w:p w:rsidR="00293655" w:rsidRDefault="00293655" w:rsidP="002F3D2B"/>
    <w:p w:rsidR="00364AC2" w:rsidRDefault="00364AC2" w:rsidP="002F3D2B"/>
    <w:p w:rsidR="00364AC2" w:rsidRDefault="00364AC2" w:rsidP="002F3D2B"/>
    <w:p w:rsidR="00364AC2" w:rsidRDefault="00364AC2" w:rsidP="002F3D2B"/>
    <w:sectPr w:rsidR="00364AC2" w:rsidSect="004D27ED">
      <w:headerReference w:type="even" r:id="rId8"/>
      <w:headerReference w:type="default" r:id="rId9"/>
      <w:footerReference w:type="even" r:id="rId10"/>
      <w:footerReference w:type="default" r:id="rId11"/>
      <w:headerReference w:type="first" r:id="rId12"/>
      <w:footerReference w:type="first" r:id="rId13"/>
      <w:pgSz w:w="16838" w:h="11906" w:orient="landscape"/>
      <w:pgMar w:top="850" w:right="1134" w:bottom="1701" w:left="1134" w:header="720" w:footer="720" w:gutter="0"/>
      <w:pgNumType w:start="1" w:chapStyle="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6642A" w:rsidRDefault="0076642A" w:rsidP="002F5920">
      <w:pPr>
        <w:pStyle w:val="ab"/>
      </w:pPr>
      <w:r>
        <w:separator/>
      </w:r>
    </w:p>
  </w:endnote>
  <w:endnote w:type="continuationSeparator" w:id="0">
    <w:p w:rsidR="0076642A" w:rsidRDefault="0076642A" w:rsidP="002F5920">
      <w:pPr>
        <w:pStyle w:val="ab"/>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DejaVu Sans">
    <w:charset w:val="80"/>
    <w:family w:val="auto"/>
    <w:pitch w:val="variable"/>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283A" w:rsidRDefault="0019283A">
    <w:pPr>
      <w:pStyle w:val="af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283A" w:rsidRDefault="0019283A">
    <w:pPr>
      <w:pStyle w:val="af0"/>
      <w:jc w:val="right"/>
    </w:pPr>
    <w:r>
      <w:fldChar w:fldCharType="begin"/>
    </w:r>
    <w:r>
      <w:instrText xml:space="preserve"> PAGE   \* MERGEFORMAT </w:instrText>
    </w:r>
    <w:r>
      <w:fldChar w:fldCharType="separate"/>
    </w:r>
    <w:r w:rsidR="00056572">
      <w:rPr>
        <w:noProof/>
      </w:rPr>
      <w:t>3</w:t>
    </w:r>
    <w:r>
      <w:fldChar w:fldCharType="end"/>
    </w:r>
  </w:p>
  <w:p w:rsidR="0019283A" w:rsidRDefault="0019283A">
    <w:pPr>
      <w:pStyle w:val="af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283A" w:rsidRDefault="0019283A">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6642A" w:rsidRDefault="0076642A" w:rsidP="002F5920">
      <w:pPr>
        <w:pStyle w:val="ab"/>
      </w:pPr>
      <w:r>
        <w:separator/>
      </w:r>
    </w:p>
  </w:footnote>
  <w:footnote w:type="continuationSeparator" w:id="0">
    <w:p w:rsidR="0076642A" w:rsidRDefault="0076642A" w:rsidP="002F5920">
      <w:pPr>
        <w:pStyle w:val="ab"/>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283A" w:rsidRDefault="0019283A">
    <w:pPr>
      <w:pStyle w:val="a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283A" w:rsidRDefault="0019283A">
    <w:pPr>
      <w:pStyle w:val="a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283A" w:rsidRDefault="0019283A">
    <w:pPr>
      <w:pStyle w:val="a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5pt;height:11.25pt" o:bullet="t">
        <v:imagedata r:id="rId1" o:title="mso13"/>
      </v:shape>
    </w:pict>
  </w:numPicBullet>
  <w:abstractNum w:abstractNumId="0" w15:restartNumberingAfterBreak="0">
    <w:nsid w:val="00000001"/>
    <w:multiLevelType w:val="multilevel"/>
    <w:tmpl w:val="00000001"/>
    <w:name w:val="WW8Num1"/>
    <w:lvl w:ilvl="0">
      <w:start w:val="1"/>
      <w:numFmt w:val="bullet"/>
      <w:lvlText w:val=""/>
      <w:lvlJc w:val="left"/>
      <w:pPr>
        <w:tabs>
          <w:tab w:val="num" w:pos="720"/>
        </w:tabs>
        <w:ind w:left="720" w:hanging="360"/>
      </w:pPr>
      <w:rPr>
        <w:rFonts w:ascii="Symbol" w:hAnsi="Symbol" w:cs="Symbol"/>
        <w:sz w:val="20"/>
      </w:rPr>
    </w:lvl>
    <w:lvl w:ilvl="1">
      <w:start w:val="1"/>
      <w:numFmt w:val="bullet"/>
      <w:lvlText w:val=""/>
      <w:lvlJc w:val="left"/>
      <w:pPr>
        <w:tabs>
          <w:tab w:val="num" w:pos="1440"/>
        </w:tabs>
        <w:ind w:left="1440" w:hanging="360"/>
      </w:pPr>
      <w:rPr>
        <w:rFonts w:ascii="Symbol" w:hAnsi="Symbol" w:cs="Symbol"/>
        <w:sz w:val="20"/>
      </w:rPr>
    </w:lvl>
    <w:lvl w:ilvl="2">
      <w:start w:val="1"/>
      <w:numFmt w:val="bullet"/>
      <w:lvlText w:val=""/>
      <w:lvlJc w:val="left"/>
      <w:pPr>
        <w:tabs>
          <w:tab w:val="num" w:pos="2160"/>
        </w:tabs>
        <w:ind w:left="2160" w:hanging="360"/>
      </w:pPr>
      <w:rPr>
        <w:rFonts w:ascii="Symbol" w:hAnsi="Symbol" w:cs="Symbol"/>
        <w:sz w:val="20"/>
      </w:rPr>
    </w:lvl>
    <w:lvl w:ilvl="3">
      <w:start w:val="1"/>
      <w:numFmt w:val="bullet"/>
      <w:lvlText w:val=""/>
      <w:lvlJc w:val="left"/>
      <w:pPr>
        <w:tabs>
          <w:tab w:val="num" w:pos="2880"/>
        </w:tabs>
        <w:ind w:left="2880" w:hanging="360"/>
      </w:pPr>
      <w:rPr>
        <w:rFonts w:ascii="Symbol" w:hAnsi="Symbol" w:cs="Symbol"/>
        <w:sz w:val="20"/>
      </w:rPr>
    </w:lvl>
    <w:lvl w:ilvl="4">
      <w:start w:val="1"/>
      <w:numFmt w:val="bullet"/>
      <w:lvlText w:val=""/>
      <w:lvlJc w:val="left"/>
      <w:pPr>
        <w:tabs>
          <w:tab w:val="num" w:pos="3600"/>
        </w:tabs>
        <w:ind w:left="3600" w:hanging="360"/>
      </w:pPr>
      <w:rPr>
        <w:rFonts w:ascii="Symbol" w:hAnsi="Symbol" w:cs="Symbol"/>
        <w:sz w:val="20"/>
      </w:rPr>
    </w:lvl>
    <w:lvl w:ilvl="5">
      <w:start w:val="1"/>
      <w:numFmt w:val="bullet"/>
      <w:lvlText w:val=""/>
      <w:lvlJc w:val="left"/>
      <w:pPr>
        <w:tabs>
          <w:tab w:val="num" w:pos="4320"/>
        </w:tabs>
        <w:ind w:left="4320" w:hanging="360"/>
      </w:pPr>
      <w:rPr>
        <w:rFonts w:ascii="Symbol" w:hAnsi="Symbol" w:cs="Symbol"/>
        <w:sz w:val="20"/>
      </w:rPr>
    </w:lvl>
    <w:lvl w:ilvl="6">
      <w:start w:val="1"/>
      <w:numFmt w:val="bullet"/>
      <w:lvlText w:val=""/>
      <w:lvlJc w:val="left"/>
      <w:pPr>
        <w:tabs>
          <w:tab w:val="num" w:pos="5040"/>
        </w:tabs>
        <w:ind w:left="5040" w:hanging="360"/>
      </w:pPr>
      <w:rPr>
        <w:rFonts w:ascii="Symbol" w:hAnsi="Symbol" w:cs="Symbol"/>
        <w:sz w:val="20"/>
      </w:rPr>
    </w:lvl>
    <w:lvl w:ilvl="7">
      <w:start w:val="1"/>
      <w:numFmt w:val="bullet"/>
      <w:lvlText w:val=""/>
      <w:lvlJc w:val="left"/>
      <w:pPr>
        <w:tabs>
          <w:tab w:val="num" w:pos="5760"/>
        </w:tabs>
        <w:ind w:left="5760" w:hanging="360"/>
      </w:pPr>
      <w:rPr>
        <w:rFonts w:ascii="Symbol" w:hAnsi="Symbol" w:cs="Symbol"/>
        <w:sz w:val="20"/>
      </w:rPr>
    </w:lvl>
    <w:lvl w:ilvl="8">
      <w:start w:val="1"/>
      <w:numFmt w:val="bullet"/>
      <w:lvlText w:val=""/>
      <w:lvlJc w:val="left"/>
      <w:pPr>
        <w:tabs>
          <w:tab w:val="num" w:pos="6480"/>
        </w:tabs>
        <w:ind w:left="6480" w:hanging="360"/>
      </w:pPr>
      <w:rPr>
        <w:rFonts w:ascii="Symbol" w:hAnsi="Symbol" w:cs="Symbol"/>
        <w:sz w:val="20"/>
      </w:rPr>
    </w:lvl>
  </w:abstractNum>
  <w:abstractNum w:abstractNumId="1" w15:restartNumberingAfterBreak="0">
    <w:nsid w:val="00000002"/>
    <w:multiLevelType w:val="multilevel"/>
    <w:tmpl w:val="00000002"/>
    <w:name w:val="WW8Num2"/>
    <w:lvl w:ilvl="0">
      <w:start w:val="1"/>
      <w:numFmt w:val="bullet"/>
      <w:lvlText w:val=""/>
      <w:lvlJc w:val="left"/>
      <w:pPr>
        <w:tabs>
          <w:tab w:val="num" w:pos="720"/>
        </w:tabs>
        <w:ind w:left="720" w:hanging="360"/>
      </w:pPr>
      <w:rPr>
        <w:rFonts w:ascii="Symbol" w:hAnsi="Symbol" w:cs="Symbol"/>
        <w:sz w:val="20"/>
      </w:rPr>
    </w:lvl>
    <w:lvl w:ilvl="1">
      <w:start w:val="1"/>
      <w:numFmt w:val="bullet"/>
      <w:lvlText w:val="o"/>
      <w:lvlJc w:val="left"/>
      <w:pPr>
        <w:tabs>
          <w:tab w:val="num" w:pos="1440"/>
        </w:tabs>
        <w:ind w:left="1440" w:hanging="360"/>
      </w:pPr>
      <w:rPr>
        <w:rFonts w:ascii="Courier New" w:hAnsi="Courier New" w:cs="Courier New"/>
        <w:sz w:val="20"/>
      </w:rPr>
    </w:lvl>
    <w:lvl w:ilvl="2">
      <w:start w:val="1"/>
      <w:numFmt w:val="bullet"/>
      <w:lvlText w:val=""/>
      <w:lvlJc w:val="left"/>
      <w:pPr>
        <w:tabs>
          <w:tab w:val="num" w:pos="2160"/>
        </w:tabs>
        <w:ind w:left="2160" w:hanging="360"/>
      </w:pPr>
      <w:rPr>
        <w:rFonts w:ascii="Wingdings" w:hAnsi="Wingdings" w:cs="Wingdings"/>
        <w:sz w:val="20"/>
      </w:rPr>
    </w:lvl>
    <w:lvl w:ilvl="3">
      <w:start w:val="1"/>
      <w:numFmt w:val="bullet"/>
      <w:lvlText w:val=""/>
      <w:lvlJc w:val="left"/>
      <w:pPr>
        <w:tabs>
          <w:tab w:val="num" w:pos="2880"/>
        </w:tabs>
        <w:ind w:left="2880" w:hanging="360"/>
      </w:pPr>
      <w:rPr>
        <w:rFonts w:ascii="Wingdings" w:hAnsi="Wingdings" w:cs="Wingdings"/>
        <w:sz w:val="20"/>
      </w:rPr>
    </w:lvl>
    <w:lvl w:ilvl="4">
      <w:start w:val="1"/>
      <w:numFmt w:val="bullet"/>
      <w:lvlText w:val=""/>
      <w:lvlJc w:val="left"/>
      <w:pPr>
        <w:tabs>
          <w:tab w:val="num" w:pos="3600"/>
        </w:tabs>
        <w:ind w:left="3600" w:hanging="360"/>
      </w:pPr>
      <w:rPr>
        <w:rFonts w:ascii="Wingdings" w:hAnsi="Wingdings" w:cs="Wingdings"/>
        <w:sz w:val="20"/>
      </w:rPr>
    </w:lvl>
    <w:lvl w:ilvl="5">
      <w:start w:val="1"/>
      <w:numFmt w:val="bullet"/>
      <w:lvlText w:val=""/>
      <w:lvlJc w:val="left"/>
      <w:pPr>
        <w:tabs>
          <w:tab w:val="num" w:pos="4320"/>
        </w:tabs>
        <w:ind w:left="4320" w:hanging="360"/>
      </w:pPr>
      <w:rPr>
        <w:rFonts w:ascii="Wingdings" w:hAnsi="Wingdings" w:cs="Wingdings"/>
        <w:sz w:val="20"/>
      </w:rPr>
    </w:lvl>
    <w:lvl w:ilvl="6">
      <w:start w:val="1"/>
      <w:numFmt w:val="bullet"/>
      <w:lvlText w:val=""/>
      <w:lvlJc w:val="left"/>
      <w:pPr>
        <w:tabs>
          <w:tab w:val="num" w:pos="5040"/>
        </w:tabs>
        <w:ind w:left="5040" w:hanging="360"/>
      </w:pPr>
      <w:rPr>
        <w:rFonts w:ascii="Wingdings" w:hAnsi="Wingdings" w:cs="Wingdings"/>
        <w:sz w:val="20"/>
      </w:rPr>
    </w:lvl>
    <w:lvl w:ilvl="7">
      <w:start w:val="1"/>
      <w:numFmt w:val="bullet"/>
      <w:lvlText w:val=""/>
      <w:lvlJc w:val="left"/>
      <w:pPr>
        <w:tabs>
          <w:tab w:val="num" w:pos="5760"/>
        </w:tabs>
        <w:ind w:left="5760" w:hanging="360"/>
      </w:pPr>
      <w:rPr>
        <w:rFonts w:ascii="Wingdings" w:hAnsi="Wingdings" w:cs="Wingdings"/>
        <w:sz w:val="20"/>
      </w:rPr>
    </w:lvl>
    <w:lvl w:ilvl="8">
      <w:start w:val="1"/>
      <w:numFmt w:val="bullet"/>
      <w:lvlText w:val=""/>
      <w:lvlJc w:val="left"/>
      <w:pPr>
        <w:tabs>
          <w:tab w:val="num" w:pos="6480"/>
        </w:tabs>
        <w:ind w:left="6480" w:hanging="360"/>
      </w:pPr>
      <w:rPr>
        <w:rFonts w:ascii="Wingdings" w:hAnsi="Wingdings" w:cs="Wingdings"/>
        <w:sz w:val="20"/>
      </w:rPr>
    </w:lvl>
  </w:abstractNum>
  <w:abstractNum w:abstractNumId="2" w15:restartNumberingAfterBreak="0">
    <w:nsid w:val="00000003"/>
    <w:multiLevelType w:val="singleLevel"/>
    <w:tmpl w:val="00000003"/>
    <w:name w:val="WW8Num3"/>
    <w:lvl w:ilvl="0">
      <w:start w:val="1"/>
      <w:numFmt w:val="decimal"/>
      <w:lvlText w:val="%1."/>
      <w:lvlJc w:val="left"/>
      <w:pPr>
        <w:tabs>
          <w:tab w:val="num" w:pos="0"/>
        </w:tabs>
        <w:ind w:left="644" w:hanging="360"/>
      </w:pPr>
      <w:rPr>
        <w:b w:val="0"/>
      </w:rPr>
    </w:lvl>
  </w:abstractNum>
  <w:abstractNum w:abstractNumId="3" w15:restartNumberingAfterBreak="0">
    <w:nsid w:val="00000004"/>
    <w:multiLevelType w:val="multilevel"/>
    <w:tmpl w:val="00000004"/>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4" w15:restartNumberingAfterBreak="0">
    <w:nsid w:val="00000006"/>
    <w:multiLevelType w:val="singleLevel"/>
    <w:tmpl w:val="00000006"/>
    <w:name w:val="WW8Num12"/>
    <w:lvl w:ilvl="0">
      <w:start w:val="1"/>
      <w:numFmt w:val="bullet"/>
      <w:lvlText w:val=""/>
      <w:lvlJc w:val="left"/>
      <w:pPr>
        <w:tabs>
          <w:tab w:val="num" w:pos="0"/>
        </w:tabs>
        <w:ind w:left="720" w:hanging="360"/>
      </w:pPr>
      <w:rPr>
        <w:rFonts w:ascii="Wingdings" w:hAnsi="Wingdings"/>
      </w:rPr>
    </w:lvl>
  </w:abstractNum>
  <w:abstractNum w:abstractNumId="5" w15:restartNumberingAfterBreak="0">
    <w:nsid w:val="00000007"/>
    <w:multiLevelType w:val="multilevel"/>
    <w:tmpl w:val="02C82694"/>
    <w:name w:val="WW8Num13"/>
    <w:lvl w:ilvl="0">
      <w:start w:val="1"/>
      <w:numFmt w:val="decimal"/>
      <w:lvlText w:val="%1."/>
      <w:lvlJc w:val="left"/>
      <w:pPr>
        <w:tabs>
          <w:tab w:val="num" w:pos="0"/>
        </w:tabs>
        <w:ind w:left="360" w:hanging="360"/>
      </w:pPr>
      <w:rPr>
        <w:b/>
        <w:i/>
      </w:rPr>
    </w:lvl>
    <w:lvl w:ilvl="1">
      <w:start w:val="2"/>
      <w:numFmt w:val="decimal"/>
      <w:isLgl/>
      <w:lvlText w:val="%1.%2"/>
      <w:lvlJc w:val="left"/>
      <w:pPr>
        <w:ind w:left="801" w:hanging="375"/>
      </w:pPr>
      <w:rPr>
        <w:rFonts w:hint="default"/>
      </w:rPr>
    </w:lvl>
    <w:lvl w:ilvl="2">
      <w:start w:val="1"/>
      <w:numFmt w:val="decimal"/>
      <w:isLgl/>
      <w:lvlText w:val="%1.%2.%3"/>
      <w:lvlJc w:val="left"/>
      <w:pPr>
        <w:ind w:left="1572" w:hanging="720"/>
      </w:pPr>
      <w:rPr>
        <w:rFonts w:hint="default"/>
      </w:rPr>
    </w:lvl>
    <w:lvl w:ilvl="3">
      <w:start w:val="1"/>
      <w:numFmt w:val="decimal"/>
      <w:isLgl/>
      <w:lvlText w:val="%1.%2.%3.%4"/>
      <w:lvlJc w:val="left"/>
      <w:pPr>
        <w:ind w:left="2358" w:hanging="1080"/>
      </w:pPr>
      <w:rPr>
        <w:rFonts w:hint="default"/>
      </w:rPr>
    </w:lvl>
    <w:lvl w:ilvl="4">
      <w:start w:val="1"/>
      <w:numFmt w:val="decimal"/>
      <w:isLgl/>
      <w:lvlText w:val="%1.%2.%3.%4.%5"/>
      <w:lvlJc w:val="left"/>
      <w:pPr>
        <w:ind w:left="2784" w:hanging="1080"/>
      </w:pPr>
      <w:rPr>
        <w:rFonts w:hint="default"/>
      </w:rPr>
    </w:lvl>
    <w:lvl w:ilvl="5">
      <w:start w:val="1"/>
      <w:numFmt w:val="decimal"/>
      <w:isLgl/>
      <w:lvlText w:val="%1.%2.%3.%4.%5.%6"/>
      <w:lvlJc w:val="left"/>
      <w:pPr>
        <w:ind w:left="3570" w:hanging="1440"/>
      </w:pPr>
      <w:rPr>
        <w:rFonts w:hint="default"/>
      </w:rPr>
    </w:lvl>
    <w:lvl w:ilvl="6">
      <w:start w:val="1"/>
      <w:numFmt w:val="decimal"/>
      <w:isLgl/>
      <w:lvlText w:val="%1.%2.%3.%4.%5.%6.%7"/>
      <w:lvlJc w:val="left"/>
      <w:pPr>
        <w:ind w:left="3996" w:hanging="1440"/>
      </w:pPr>
      <w:rPr>
        <w:rFonts w:hint="default"/>
      </w:rPr>
    </w:lvl>
    <w:lvl w:ilvl="7">
      <w:start w:val="1"/>
      <w:numFmt w:val="decimal"/>
      <w:isLgl/>
      <w:lvlText w:val="%1.%2.%3.%4.%5.%6.%7.%8"/>
      <w:lvlJc w:val="left"/>
      <w:pPr>
        <w:ind w:left="4782" w:hanging="1800"/>
      </w:pPr>
      <w:rPr>
        <w:rFonts w:hint="default"/>
      </w:rPr>
    </w:lvl>
    <w:lvl w:ilvl="8">
      <w:start w:val="1"/>
      <w:numFmt w:val="decimal"/>
      <w:isLgl/>
      <w:lvlText w:val="%1.%2.%3.%4.%5.%6.%7.%8.%9"/>
      <w:lvlJc w:val="left"/>
      <w:pPr>
        <w:ind w:left="5568" w:hanging="2160"/>
      </w:pPr>
      <w:rPr>
        <w:rFonts w:hint="default"/>
      </w:rPr>
    </w:lvl>
  </w:abstractNum>
  <w:abstractNum w:abstractNumId="6" w15:restartNumberingAfterBreak="0">
    <w:nsid w:val="0000000C"/>
    <w:multiLevelType w:val="singleLevel"/>
    <w:tmpl w:val="0000000C"/>
    <w:name w:val="WW8Num24"/>
    <w:lvl w:ilvl="0">
      <w:start w:val="1"/>
      <w:numFmt w:val="bullet"/>
      <w:lvlText w:val=""/>
      <w:lvlJc w:val="left"/>
      <w:pPr>
        <w:tabs>
          <w:tab w:val="num" w:pos="0"/>
        </w:tabs>
        <w:ind w:left="720" w:hanging="360"/>
      </w:pPr>
      <w:rPr>
        <w:rFonts w:ascii="Wingdings" w:hAnsi="Wingdings"/>
      </w:rPr>
    </w:lvl>
  </w:abstractNum>
  <w:abstractNum w:abstractNumId="7" w15:restartNumberingAfterBreak="0">
    <w:nsid w:val="00000015"/>
    <w:multiLevelType w:val="multilevel"/>
    <w:tmpl w:val="9B20BA44"/>
    <w:lvl w:ilvl="0">
      <w:start w:val="1"/>
      <w:numFmt w:val="bullet"/>
      <w:lvlText w:val=""/>
      <w:lvlJc w:val="left"/>
      <w:pPr>
        <w:tabs>
          <w:tab w:val="num" w:pos="820"/>
        </w:tabs>
        <w:ind w:left="820" w:hanging="360"/>
      </w:pPr>
      <w:rPr>
        <w:rFonts w:ascii="Wingdings" w:hAnsi="Wingdings" w:hint="default"/>
      </w:rPr>
    </w:lvl>
    <w:lvl w:ilvl="1">
      <w:start w:val="1"/>
      <w:numFmt w:val="bullet"/>
      <w:lvlText w:val="◦"/>
      <w:lvlJc w:val="left"/>
      <w:pPr>
        <w:tabs>
          <w:tab w:val="num" w:pos="1180"/>
        </w:tabs>
        <w:ind w:left="1180" w:hanging="360"/>
      </w:pPr>
      <w:rPr>
        <w:rFonts w:ascii="OpenSymbol" w:hAnsi="OpenSymbol" w:cs="OpenSymbol"/>
      </w:rPr>
    </w:lvl>
    <w:lvl w:ilvl="2">
      <w:start w:val="1"/>
      <w:numFmt w:val="bullet"/>
      <w:lvlText w:val="▪"/>
      <w:lvlJc w:val="left"/>
      <w:pPr>
        <w:tabs>
          <w:tab w:val="num" w:pos="1540"/>
        </w:tabs>
        <w:ind w:left="1540" w:hanging="360"/>
      </w:pPr>
      <w:rPr>
        <w:rFonts w:ascii="OpenSymbol" w:hAnsi="OpenSymbol" w:cs="OpenSymbol"/>
      </w:rPr>
    </w:lvl>
    <w:lvl w:ilvl="3">
      <w:start w:val="1"/>
      <w:numFmt w:val="bullet"/>
      <w:lvlText w:val=""/>
      <w:lvlJc w:val="left"/>
      <w:pPr>
        <w:tabs>
          <w:tab w:val="num" w:pos="1900"/>
        </w:tabs>
        <w:ind w:left="1900" w:hanging="360"/>
      </w:pPr>
      <w:rPr>
        <w:rFonts w:ascii="Symbol" w:hAnsi="Symbol" w:cs="OpenSymbol"/>
      </w:rPr>
    </w:lvl>
    <w:lvl w:ilvl="4">
      <w:start w:val="1"/>
      <w:numFmt w:val="bullet"/>
      <w:lvlText w:val="◦"/>
      <w:lvlJc w:val="left"/>
      <w:pPr>
        <w:tabs>
          <w:tab w:val="num" w:pos="2260"/>
        </w:tabs>
        <w:ind w:left="2260" w:hanging="360"/>
      </w:pPr>
      <w:rPr>
        <w:rFonts w:ascii="OpenSymbol" w:hAnsi="OpenSymbol" w:cs="OpenSymbol"/>
      </w:rPr>
    </w:lvl>
    <w:lvl w:ilvl="5">
      <w:start w:val="1"/>
      <w:numFmt w:val="bullet"/>
      <w:lvlText w:val="▪"/>
      <w:lvlJc w:val="left"/>
      <w:pPr>
        <w:tabs>
          <w:tab w:val="num" w:pos="2620"/>
        </w:tabs>
        <w:ind w:left="2620" w:hanging="360"/>
      </w:pPr>
      <w:rPr>
        <w:rFonts w:ascii="OpenSymbol" w:hAnsi="OpenSymbol" w:cs="OpenSymbol"/>
      </w:rPr>
    </w:lvl>
    <w:lvl w:ilvl="6">
      <w:start w:val="1"/>
      <w:numFmt w:val="bullet"/>
      <w:lvlText w:val=""/>
      <w:lvlJc w:val="left"/>
      <w:pPr>
        <w:tabs>
          <w:tab w:val="num" w:pos="2980"/>
        </w:tabs>
        <w:ind w:left="2980" w:hanging="360"/>
      </w:pPr>
      <w:rPr>
        <w:rFonts w:ascii="Symbol" w:hAnsi="Symbol" w:cs="OpenSymbol"/>
      </w:rPr>
    </w:lvl>
    <w:lvl w:ilvl="7">
      <w:start w:val="1"/>
      <w:numFmt w:val="bullet"/>
      <w:lvlText w:val="◦"/>
      <w:lvlJc w:val="left"/>
      <w:pPr>
        <w:tabs>
          <w:tab w:val="num" w:pos="3340"/>
        </w:tabs>
        <w:ind w:left="3340" w:hanging="360"/>
      </w:pPr>
      <w:rPr>
        <w:rFonts w:ascii="OpenSymbol" w:hAnsi="OpenSymbol" w:cs="OpenSymbol"/>
      </w:rPr>
    </w:lvl>
    <w:lvl w:ilvl="8">
      <w:start w:val="1"/>
      <w:numFmt w:val="bullet"/>
      <w:lvlText w:val="▪"/>
      <w:lvlJc w:val="left"/>
      <w:pPr>
        <w:tabs>
          <w:tab w:val="num" w:pos="3700"/>
        </w:tabs>
        <w:ind w:left="3700" w:hanging="360"/>
      </w:pPr>
      <w:rPr>
        <w:rFonts w:ascii="OpenSymbol" w:hAnsi="OpenSymbol" w:cs="OpenSymbol"/>
      </w:rPr>
    </w:lvl>
  </w:abstractNum>
  <w:abstractNum w:abstractNumId="8" w15:restartNumberingAfterBreak="0">
    <w:nsid w:val="01611804"/>
    <w:multiLevelType w:val="multilevel"/>
    <w:tmpl w:val="279E651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7767B63"/>
    <w:multiLevelType w:val="multilevel"/>
    <w:tmpl w:val="AE4642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F0856C1"/>
    <w:multiLevelType w:val="multilevel"/>
    <w:tmpl w:val="02B65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F83531C"/>
    <w:multiLevelType w:val="hybridMultilevel"/>
    <w:tmpl w:val="175C984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05C4DA3"/>
    <w:multiLevelType w:val="multilevel"/>
    <w:tmpl w:val="7194B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9685121"/>
    <w:multiLevelType w:val="multilevel"/>
    <w:tmpl w:val="59DCA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BF110F8"/>
    <w:multiLevelType w:val="hybridMultilevel"/>
    <w:tmpl w:val="3C062F8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19A3D0B"/>
    <w:multiLevelType w:val="multilevel"/>
    <w:tmpl w:val="0D98F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1D50DE0"/>
    <w:multiLevelType w:val="hybridMultilevel"/>
    <w:tmpl w:val="110EA9FE"/>
    <w:lvl w:ilvl="0" w:tplc="04190007">
      <w:start w:val="1"/>
      <w:numFmt w:val="bullet"/>
      <w:lvlText w:val=""/>
      <w:lvlPicBulletId w:val="0"/>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2F15640F"/>
    <w:multiLevelType w:val="multilevel"/>
    <w:tmpl w:val="BF84D7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8EC7DB6"/>
    <w:multiLevelType w:val="multilevel"/>
    <w:tmpl w:val="0E1EF73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C21711A"/>
    <w:multiLevelType w:val="multilevel"/>
    <w:tmpl w:val="843A43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F8B76ED"/>
    <w:multiLevelType w:val="multilevel"/>
    <w:tmpl w:val="74344F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FB70C2C"/>
    <w:multiLevelType w:val="multilevel"/>
    <w:tmpl w:val="417A66C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FB95296"/>
    <w:multiLevelType w:val="multilevel"/>
    <w:tmpl w:val="FF4A87E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0345679"/>
    <w:multiLevelType w:val="multilevel"/>
    <w:tmpl w:val="49BAE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1A05234"/>
    <w:multiLevelType w:val="multilevel"/>
    <w:tmpl w:val="D73814C8"/>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38806AF"/>
    <w:multiLevelType w:val="multilevel"/>
    <w:tmpl w:val="277C30D8"/>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77E7A14"/>
    <w:multiLevelType w:val="multilevel"/>
    <w:tmpl w:val="21F4FFDC"/>
    <w:lvl w:ilvl="0">
      <w:start w:val="1"/>
      <w:numFmt w:val="bullet"/>
      <w:lvlText w:val=""/>
      <w:lvlJc w:val="left"/>
      <w:pPr>
        <w:tabs>
          <w:tab w:val="num" w:pos="720"/>
        </w:tabs>
        <w:ind w:left="720" w:hanging="360"/>
      </w:pPr>
      <w:rPr>
        <w:rFonts w:ascii="Wingdings" w:hAnsi="Wingdings" w:hint="default"/>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7" w15:restartNumberingAfterBreak="0">
    <w:nsid w:val="4A056B9E"/>
    <w:multiLevelType w:val="multilevel"/>
    <w:tmpl w:val="CE926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CC55C82"/>
    <w:multiLevelType w:val="multilevel"/>
    <w:tmpl w:val="B59E0BC2"/>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b/>
        <w:sz w:val="28"/>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29" w15:restartNumberingAfterBreak="0">
    <w:nsid w:val="4CDD0D85"/>
    <w:multiLevelType w:val="multilevel"/>
    <w:tmpl w:val="C8341A7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42D0A4F"/>
    <w:multiLevelType w:val="hybridMultilevel"/>
    <w:tmpl w:val="52DC429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58C11B3D"/>
    <w:multiLevelType w:val="multilevel"/>
    <w:tmpl w:val="7370F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5D1F46D9"/>
    <w:multiLevelType w:val="multilevel"/>
    <w:tmpl w:val="85BE4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DDA44F6"/>
    <w:multiLevelType w:val="multilevel"/>
    <w:tmpl w:val="A48035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9A52FF8"/>
    <w:multiLevelType w:val="multilevel"/>
    <w:tmpl w:val="F4B45B5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0412AFB"/>
    <w:multiLevelType w:val="multilevel"/>
    <w:tmpl w:val="29BEE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59243D1"/>
    <w:multiLevelType w:val="multilevel"/>
    <w:tmpl w:val="CFC8A4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76C11D66"/>
    <w:multiLevelType w:val="multilevel"/>
    <w:tmpl w:val="03B6A6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76FF6631"/>
    <w:multiLevelType w:val="multilevel"/>
    <w:tmpl w:val="57085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7AFB4CC7"/>
    <w:multiLevelType w:val="multilevel"/>
    <w:tmpl w:val="42FC0C5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BB778F1"/>
    <w:multiLevelType w:val="multilevel"/>
    <w:tmpl w:val="08E826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 w:numId="4">
    <w:abstractNumId w:val="3"/>
  </w:num>
  <w:num w:numId="5">
    <w:abstractNumId w:val="7"/>
  </w:num>
  <w:num w:numId="6">
    <w:abstractNumId w:val="26"/>
  </w:num>
  <w:num w:numId="7">
    <w:abstractNumId w:val="17"/>
  </w:num>
  <w:num w:numId="8">
    <w:abstractNumId w:val="12"/>
  </w:num>
  <w:num w:numId="9">
    <w:abstractNumId w:val="36"/>
  </w:num>
  <w:num w:numId="10">
    <w:abstractNumId w:val="27"/>
  </w:num>
  <w:num w:numId="11">
    <w:abstractNumId w:val="15"/>
  </w:num>
  <w:num w:numId="12">
    <w:abstractNumId w:val="38"/>
  </w:num>
  <w:num w:numId="13">
    <w:abstractNumId w:val="31"/>
  </w:num>
  <w:num w:numId="14">
    <w:abstractNumId w:val="28"/>
  </w:num>
  <w:num w:numId="15">
    <w:abstractNumId w:val="11"/>
  </w:num>
  <w:num w:numId="16">
    <w:abstractNumId w:val="14"/>
  </w:num>
  <w:num w:numId="17">
    <w:abstractNumId w:val="16"/>
  </w:num>
  <w:num w:numId="18">
    <w:abstractNumId w:val="10"/>
  </w:num>
  <w:num w:numId="19">
    <w:abstractNumId w:val="5"/>
  </w:num>
  <w:num w:numId="20">
    <w:abstractNumId w:val="6"/>
  </w:num>
  <w:num w:numId="21">
    <w:abstractNumId w:val="30"/>
  </w:num>
  <w:num w:numId="22">
    <w:abstractNumId w:val="4"/>
  </w:num>
  <w:num w:numId="23">
    <w:abstractNumId w:val="33"/>
  </w:num>
  <w:num w:numId="24">
    <w:abstractNumId w:val="39"/>
  </w:num>
  <w:num w:numId="25">
    <w:abstractNumId w:val="18"/>
  </w:num>
  <w:num w:numId="26">
    <w:abstractNumId w:val="34"/>
  </w:num>
  <w:num w:numId="27">
    <w:abstractNumId w:val="29"/>
  </w:num>
  <w:num w:numId="28">
    <w:abstractNumId w:val="22"/>
  </w:num>
  <w:num w:numId="29">
    <w:abstractNumId w:val="8"/>
  </w:num>
  <w:num w:numId="30">
    <w:abstractNumId w:val="21"/>
  </w:num>
  <w:num w:numId="31">
    <w:abstractNumId w:val="24"/>
  </w:num>
  <w:num w:numId="32">
    <w:abstractNumId w:val="25"/>
  </w:num>
  <w:num w:numId="33">
    <w:abstractNumId w:val="37"/>
  </w:num>
  <w:num w:numId="34">
    <w:abstractNumId w:val="9"/>
  </w:num>
  <w:num w:numId="35">
    <w:abstractNumId w:val="32"/>
  </w:num>
  <w:num w:numId="36">
    <w:abstractNumId w:val="13"/>
  </w:num>
  <w:num w:numId="37">
    <w:abstractNumId w:val="40"/>
  </w:num>
  <w:num w:numId="38">
    <w:abstractNumId w:val="23"/>
  </w:num>
  <w:num w:numId="39">
    <w:abstractNumId w:val="35"/>
  </w:num>
  <w:num w:numId="40">
    <w:abstractNumId w:val="20"/>
  </w:num>
  <w:num w:numId="4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08"/>
  <w:defaultTableStyle w:val="a"/>
  <w:drawingGridHorizontalSpacing w:val="120"/>
  <w:drawingGridVerticalSpacing w:val="0"/>
  <w:displayHorizontalDrawingGridEvery w:val="0"/>
  <w:displayVerticalDrawingGridEvery w:val="0"/>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C7A96"/>
    <w:rsid w:val="00004813"/>
    <w:rsid w:val="00006142"/>
    <w:rsid w:val="000068F3"/>
    <w:rsid w:val="00024C60"/>
    <w:rsid w:val="0005605A"/>
    <w:rsid w:val="00056572"/>
    <w:rsid w:val="00057C60"/>
    <w:rsid w:val="000D6584"/>
    <w:rsid w:val="000E0EE7"/>
    <w:rsid w:val="000E403C"/>
    <w:rsid w:val="000F1861"/>
    <w:rsid w:val="00102A3B"/>
    <w:rsid w:val="00151C81"/>
    <w:rsid w:val="0019283A"/>
    <w:rsid w:val="001A0D50"/>
    <w:rsid w:val="001C2E8C"/>
    <w:rsid w:val="001D5D2E"/>
    <w:rsid w:val="001D73E6"/>
    <w:rsid w:val="001F1A97"/>
    <w:rsid w:val="00201DFB"/>
    <w:rsid w:val="00224F5A"/>
    <w:rsid w:val="00261625"/>
    <w:rsid w:val="002700A4"/>
    <w:rsid w:val="00284E98"/>
    <w:rsid w:val="00293655"/>
    <w:rsid w:val="002A14EC"/>
    <w:rsid w:val="002A721C"/>
    <w:rsid w:val="002C7877"/>
    <w:rsid w:val="002F3D2B"/>
    <w:rsid w:val="002F5920"/>
    <w:rsid w:val="00364AC2"/>
    <w:rsid w:val="00376E3F"/>
    <w:rsid w:val="00385FAA"/>
    <w:rsid w:val="00394217"/>
    <w:rsid w:val="003A6DC3"/>
    <w:rsid w:val="003C4496"/>
    <w:rsid w:val="003C6ED1"/>
    <w:rsid w:val="003D1943"/>
    <w:rsid w:val="003D5A17"/>
    <w:rsid w:val="003F2086"/>
    <w:rsid w:val="00400E8F"/>
    <w:rsid w:val="004344A5"/>
    <w:rsid w:val="00435C76"/>
    <w:rsid w:val="00443482"/>
    <w:rsid w:val="00470794"/>
    <w:rsid w:val="004B669B"/>
    <w:rsid w:val="004D27ED"/>
    <w:rsid w:val="004D4859"/>
    <w:rsid w:val="00505742"/>
    <w:rsid w:val="0051041B"/>
    <w:rsid w:val="00511088"/>
    <w:rsid w:val="00513F8D"/>
    <w:rsid w:val="00524559"/>
    <w:rsid w:val="005378C6"/>
    <w:rsid w:val="0055347C"/>
    <w:rsid w:val="00563267"/>
    <w:rsid w:val="00590576"/>
    <w:rsid w:val="005B7230"/>
    <w:rsid w:val="005C1442"/>
    <w:rsid w:val="005E0602"/>
    <w:rsid w:val="005E6CB6"/>
    <w:rsid w:val="00600693"/>
    <w:rsid w:val="00610205"/>
    <w:rsid w:val="006140FC"/>
    <w:rsid w:val="00642A0A"/>
    <w:rsid w:val="007007D5"/>
    <w:rsid w:val="00704137"/>
    <w:rsid w:val="0072004A"/>
    <w:rsid w:val="00726E8B"/>
    <w:rsid w:val="0076642A"/>
    <w:rsid w:val="007956E1"/>
    <w:rsid w:val="007E4444"/>
    <w:rsid w:val="00806E24"/>
    <w:rsid w:val="00822F08"/>
    <w:rsid w:val="00890F1C"/>
    <w:rsid w:val="008F0EB9"/>
    <w:rsid w:val="00931777"/>
    <w:rsid w:val="009547B1"/>
    <w:rsid w:val="00962E72"/>
    <w:rsid w:val="0097236D"/>
    <w:rsid w:val="00981AFF"/>
    <w:rsid w:val="009821FF"/>
    <w:rsid w:val="00995B7A"/>
    <w:rsid w:val="009A0A40"/>
    <w:rsid w:val="00A02168"/>
    <w:rsid w:val="00A142D3"/>
    <w:rsid w:val="00A37F0D"/>
    <w:rsid w:val="00A5146B"/>
    <w:rsid w:val="00AB2F41"/>
    <w:rsid w:val="00AB7F57"/>
    <w:rsid w:val="00AF74BD"/>
    <w:rsid w:val="00B219C3"/>
    <w:rsid w:val="00B27EB4"/>
    <w:rsid w:val="00B54A91"/>
    <w:rsid w:val="00B64D29"/>
    <w:rsid w:val="00B669F3"/>
    <w:rsid w:val="00BB2EE7"/>
    <w:rsid w:val="00BB3899"/>
    <w:rsid w:val="00BC1C9D"/>
    <w:rsid w:val="00BD142F"/>
    <w:rsid w:val="00BD5635"/>
    <w:rsid w:val="00C5754D"/>
    <w:rsid w:val="00CB37C0"/>
    <w:rsid w:val="00CC348B"/>
    <w:rsid w:val="00D03319"/>
    <w:rsid w:val="00D248F1"/>
    <w:rsid w:val="00D35401"/>
    <w:rsid w:val="00D42C84"/>
    <w:rsid w:val="00D63217"/>
    <w:rsid w:val="00D75F82"/>
    <w:rsid w:val="00DC0D52"/>
    <w:rsid w:val="00DC6BC5"/>
    <w:rsid w:val="00DE4960"/>
    <w:rsid w:val="00E10446"/>
    <w:rsid w:val="00E12590"/>
    <w:rsid w:val="00E56297"/>
    <w:rsid w:val="00E84117"/>
    <w:rsid w:val="00E9422E"/>
    <w:rsid w:val="00E96AD7"/>
    <w:rsid w:val="00E97AAC"/>
    <w:rsid w:val="00EB50CF"/>
    <w:rsid w:val="00EB63D0"/>
    <w:rsid w:val="00EC2C26"/>
    <w:rsid w:val="00EE192D"/>
    <w:rsid w:val="00F217A0"/>
    <w:rsid w:val="00F327A3"/>
    <w:rsid w:val="00F63B5F"/>
    <w:rsid w:val="00F71041"/>
    <w:rsid w:val="00F72A6F"/>
    <w:rsid w:val="00F80400"/>
    <w:rsid w:val="00FC7A96"/>
    <w:rsid w:val="00FE4A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oNotEmbedSmartTags/>
  <w:decimalSymbol w:val=","/>
  <w:listSeparator w:val=";"/>
  <w15:chartTrackingRefBased/>
  <w15:docId w15:val="{80A612E0-B062-480A-B43F-E568BFFFDB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pPr>
    <w:rPr>
      <w:sz w:val="24"/>
      <w:szCs w:val="24"/>
      <w:lang w:eastAsia="zh-CN"/>
    </w:rPr>
  </w:style>
  <w:style w:type="paragraph" w:styleId="2">
    <w:name w:val="heading 2"/>
    <w:basedOn w:val="a"/>
    <w:next w:val="a"/>
    <w:link w:val="20"/>
    <w:uiPriority w:val="9"/>
    <w:semiHidden/>
    <w:unhideWhenUsed/>
    <w:qFormat/>
    <w:rsid w:val="002A721C"/>
    <w:pPr>
      <w:keepNext/>
      <w:spacing w:before="240" w:after="60"/>
      <w:outlineLvl w:val="1"/>
    </w:pPr>
    <w:rPr>
      <w:rFonts w:ascii="Cambria" w:hAnsi="Cambria"/>
      <w:b/>
      <w:bCs/>
      <w:i/>
      <w:iCs/>
      <w:sz w:val="28"/>
      <w:szCs w:val="28"/>
      <w:lang w:val="x-none"/>
    </w:rPr>
  </w:style>
  <w:style w:type="paragraph" w:styleId="3">
    <w:name w:val="heading 3"/>
    <w:basedOn w:val="a"/>
    <w:next w:val="a"/>
    <w:link w:val="30"/>
    <w:qFormat/>
    <w:rsid w:val="002A721C"/>
    <w:pPr>
      <w:keepNext/>
      <w:suppressAutoHyphens w:val="0"/>
      <w:spacing w:before="240" w:after="60" w:line="276" w:lineRule="auto"/>
      <w:outlineLvl w:val="2"/>
    </w:pPr>
    <w:rPr>
      <w:rFonts w:ascii="Arial" w:eastAsia="Calibri" w:hAnsi="Arial"/>
      <w:b/>
      <w:bCs/>
      <w:sz w:val="26"/>
      <w:szCs w:val="26"/>
      <w:lang w:val="x-none" w:eastAsia="ar-SA"/>
    </w:rPr>
  </w:style>
  <w:style w:type="character" w:default="1" w:styleId="a0">
    <w:name w:val="Default Paragraph Font"/>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Pr>
      <w:rFonts w:ascii="Symbol" w:hAnsi="Symbol" w:cs="Symbol"/>
      <w:sz w:val="20"/>
    </w:rPr>
  </w:style>
  <w:style w:type="character" w:customStyle="1" w:styleId="WW8Num2z0">
    <w:name w:val="WW8Num2z0"/>
    <w:rPr>
      <w:rFonts w:ascii="Symbol" w:hAnsi="Symbol" w:cs="Symbol"/>
      <w:sz w:val="20"/>
    </w:rPr>
  </w:style>
  <w:style w:type="character" w:customStyle="1" w:styleId="WW8Num2z1">
    <w:name w:val="WW8Num2z1"/>
    <w:rPr>
      <w:rFonts w:ascii="Courier New" w:hAnsi="Courier New" w:cs="Courier New"/>
      <w:sz w:val="20"/>
    </w:rPr>
  </w:style>
  <w:style w:type="character" w:customStyle="1" w:styleId="WW8Num2z2">
    <w:name w:val="WW8Num2z2"/>
    <w:rPr>
      <w:rFonts w:ascii="Wingdings" w:hAnsi="Wingdings" w:cs="Wingdings"/>
      <w:sz w:val="20"/>
    </w:rPr>
  </w:style>
  <w:style w:type="character" w:customStyle="1" w:styleId="WW8Num3z0">
    <w:name w:val="WW8Num3z0"/>
    <w:rPr>
      <w:b w:val="0"/>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1">
    <w:name w:val="Основной шрифт абзаца1"/>
  </w:style>
  <w:style w:type="character" w:styleId="a3">
    <w:name w:val="Strong"/>
    <w:qFormat/>
    <w:rPr>
      <w:b/>
      <w:bCs/>
    </w:rPr>
  </w:style>
  <w:style w:type="paragraph" w:styleId="a4">
    <w:name w:val="Title"/>
    <w:basedOn w:val="a"/>
    <w:next w:val="a5"/>
    <w:pPr>
      <w:keepNext/>
      <w:spacing w:before="240" w:after="120"/>
    </w:pPr>
    <w:rPr>
      <w:rFonts w:ascii="Arial" w:eastAsia="DejaVu Sans" w:hAnsi="Arial" w:cs="DejaVu Sans"/>
      <w:sz w:val="28"/>
      <w:szCs w:val="28"/>
    </w:rPr>
  </w:style>
  <w:style w:type="paragraph" w:styleId="a5">
    <w:name w:val="Body Text"/>
    <w:basedOn w:val="a"/>
    <w:pPr>
      <w:spacing w:after="120"/>
    </w:pPr>
  </w:style>
  <w:style w:type="paragraph" w:styleId="a6">
    <w:name w:val="List"/>
    <w:basedOn w:val="a5"/>
  </w:style>
  <w:style w:type="paragraph" w:styleId="a7">
    <w:name w:val="caption"/>
    <w:basedOn w:val="a"/>
    <w:qFormat/>
    <w:pPr>
      <w:suppressLineNumbers/>
      <w:spacing w:before="120" w:after="120"/>
    </w:pPr>
    <w:rPr>
      <w:i/>
      <w:iCs/>
    </w:rPr>
  </w:style>
  <w:style w:type="paragraph" w:customStyle="1" w:styleId="10">
    <w:name w:val="Указатель1"/>
    <w:basedOn w:val="a"/>
    <w:pPr>
      <w:suppressLineNumbers/>
    </w:pPr>
  </w:style>
  <w:style w:type="paragraph" w:customStyle="1" w:styleId="11">
    <w:name w:val="Стиль1"/>
    <w:basedOn w:val="a"/>
  </w:style>
  <w:style w:type="paragraph" w:styleId="a8">
    <w:name w:val="Normal (Web)"/>
    <w:basedOn w:val="a"/>
    <w:uiPriority w:val="99"/>
    <w:pPr>
      <w:spacing w:before="280" w:after="280"/>
    </w:pPr>
  </w:style>
  <w:style w:type="paragraph" w:customStyle="1" w:styleId="a9">
    <w:name w:val="Содержимое таблицы"/>
    <w:basedOn w:val="a"/>
    <w:pPr>
      <w:suppressLineNumbers/>
    </w:pPr>
  </w:style>
  <w:style w:type="paragraph" w:customStyle="1" w:styleId="aa">
    <w:name w:val="Заголовок таблицы"/>
    <w:basedOn w:val="a9"/>
    <w:pPr>
      <w:jc w:val="center"/>
    </w:pPr>
    <w:rPr>
      <w:b/>
      <w:bCs/>
    </w:rPr>
  </w:style>
  <w:style w:type="character" w:customStyle="1" w:styleId="apple-converted-space">
    <w:name w:val="apple-converted-space"/>
    <w:basedOn w:val="a0"/>
    <w:rsid w:val="0051041B"/>
  </w:style>
  <w:style w:type="paragraph" w:styleId="ab">
    <w:name w:val="No Spacing"/>
    <w:link w:val="ac"/>
    <w:uiPriority w:val="1"/>
    <w:qFormat/>
    <w:rsid w:val="0051041B"/>
    <w:pPr>
      <w:suppressAutoHyphens/>
    </w:pPr>
    <w:rPr>
      <w:sz w:val="24"/>
      <w:szCs w:val="24"/>
      <w:lang w:eastAsia="zh-CN"/>
    </w:rPr>
  </w:style>
  <w:style w:type="paragraph" w:customStyle="1" w:styleId="c25">
    <w:name w:val="c25"/>
    <w:basedOn w:val="a"/>
    <w:rsid w:val="001C2E8C"/>
    <w:pPr>
      <w:suppressAutoHyphens w:val="0"/>
      <w:spacing w:before="100" w:beforeAutospacing="1" w:after="100" w:afterAutospacing="1"/>
    </w:pPr>
    <w:rPr>
      <w:lang w:eastAsia="ru-RU"/>
    </w:rPr>
  </w:style>
  <w:style w:type="character" w:customStyle="1" w:styleId="c0">
    <w:name w:val="c0"/>
    <w:basedOn w:val="a0"/>
    <w:rsid w:val="001C2E8C"/>
  </w:style>
  <w:style w:type="character" w:customStyle="1" w:styleId="c20">
    <w:name w:val="c20"/>
    <w:basedOn w:val="a0"/>
    <w:rsid w:val="001C2E8C"/>
  </w:style>
  <w:style w:type="paragraph" w:styleId="ad">
    <w:name w:val="List Paragraph"/>
    <w:basedOn w:val="a"/>
    <w:uiPriority w:val="34"/>
    <w:qFormat/>
    <w:rsid w:val="00BC1C9D"/>
    <w:pPr>
      <w:suppressAutoHyphens w:val="0"/>
      <w:spacing w:before="30" w:after="30"/>
    </w:pPr>
    <w:rPr>
      <w:sz w:val="20"/>
      <w:szCs w:val="20"/>
      <w:lang w:eastAsia="ru-RU"/>
    </w:rPr>
  </w:style>
  <w:style w:type="paragraph" w:customStyle="1" w:styleId="12">
    <w:name w:val="Без интервала1"/>
    <w:rsid w:val="00BC1C9D"/>
    <w:rPr>
      <w:rFonts w:ascii="Calibri" w:hAnsi="Calibri"/>
      <w:sz w:val="22"/>
      <w:szCs w:val="22"/>
    </w:rPr>
  </w:style>
  <w:style w:type="paragraph" w:customStyle="1" w:styleId="c2c6c24c46">
    <w:name w:val="c2 c6 c24 c46"/>
    <w:basedOn w:val="a"/>
    <w:rsid w:val="00BC1C9D"/>
    <w:pPr>
      <w:suppressAutoHyphens w:val="0"/>
      <w:spacing w:before="100" w:beforeAutospacing="1" w:after="100" w:afterAutospacing="1"/>
    </w:pPr>
    <w:rPr>
      <w:lang w:eastAsia="ru-RU"/>
    </w:rPr>
  </w:style>
  <w:style w:type="character" w:customStyle="1" w:styleId="ac">
    <w:name w:val="Без интервала Знак"/>
    <w:link w:val="ab"/>
    <w:uiPriority w:val="1"/>
    <w:rsid w:val="00376E3F"/>
    <w:rPr>
      <w:sz w:val="24"/>
      <w:szCs w:val="24"/>
      <w:lang w:eastAsia="zh-CN" w:bidi="ar-SA"/>
    </w:rPr>
  </w:style>
  <w:style w:type="paragraph" w:customStyle="1" w:styleId="31">
    <w:name w:val="Заголовок 3+"/>
    <w:basedOn w:val="a"/>
    <w:uiPriority w:val="99"/>
    <w:rsid w:val="00376E3F"/>
    <w:pPr>
      <w:widowControl w:val="0"/>
      <w:suppressAutoHyphens w:val="0"/>
      <w:overflowPunct w:val="0"/>
      <w:autoSpaceDE w:val="0"/>
      <w:autoSpaceDN w:val="0"/>
      <w:adjustRightInd w:val="0"/>
      <w:spacing w:before="240"/>
      <w:jc w:val="center"/>
    </w:pPr>
    <w:rPr>
      <w:b/>
      <w:sz w:val="28"/>
      <w:szCs w:val="20"/>
      <w:lang w:eastAsia="ru-RU"/>
    </w:rPr>
  </w:style>
  <w:style w:type="paragraph" w:styleId="ae">
    <w:name w:val="header"/>
    <w:basedOn w:val="a"/>
    <w:link w:val="af"/>
    <w:uiPriority w:val="99"/>
    <w:unhideWhenUsed/>
    <w:rsid w:val="002F5920"/>
    <w:pPr>
      <w:tabs>
        <w:tab w:val="center" w:pos="4677"/>
        <w:tab w:val="right" w:pos="9355"/>
      </w:tabs>
    </w:pPr>
    <w:rPr>
      <w:lang w:val="x-none"/>
    </w:rPr>
  </w:style>
  <w:style w:type="character" w:customStyle="1" w:styleId="af">
    <w:name w:val="Верхний колонтитул Знак"/>
    <w:link w:val="ae"/>
    <w:uiPriority w:val="99"/>
    <w:rsid w:val="002F5920"/>
    <w:rPr>
      <w:sz w:val="24"/>
      <w:szCs w:val="24"/>
      <w:lang w:eastAsia="zh-CN"/>
    </w:rPr>
  </w:style>
  <w:style w:type="paragraph" w:styleId="af0">
    <w:name w:val="footer"/>
    <w:basedOn w:val="a"/>
    <w:link w:val="af1"/>
    <w:uiPriority w:val="99"/>
    <w:unhideWhenUsed/>
    <w:rsid w:val="002F5920"/>
    <w:pPr>
      <w:tabs>
        <w:tab w:val="center" w:pos="4677"/>
        <w:tab w:val="right" w:pos="9355"/>
      </w:tabs>
    </w:pPr>
    <w:rPr>
      <w:lang w:val="x-none"/>
    </w:rPr>
  </w:style>
  <w:style w:type="character" w:customStyle="1" w:styleId="af1">
    <w:name w:val="Нижний колонтитул Знак"/>
    <w:link w:val="af0"/>
    <w:uiPriority w:val="99"/>
    <w:rsid w:val="002F5920"/>
    <w:rPr>
      <w:sz w:val="24"/>
      <w:szCs w:val="24"/>
      <w:lang w:eastAsia="zh-CN"/>
    </w:rPr>
  </w:style>
  <w:style w:type="character" w:customStyle="1" w:styleId="WW8Num1z3">
    <w:name w:val="WW8Num1z3"/>
    <w:rsid w:val="00610205"/>
    <w:rPr>
      <w:rFonts w:ascii="Symbol" w:hAnsi="Symbol"/>
    </w:rPr>
  </w:style>
  <w:style w:type="character" w:customStyle="1" w:styleId="font21">
    <w:name w:val="font21"/>
    <w:basedOn w:val="a0"/>
    <w:rsid w:val="00610205"/>
  </w:style>
  <w:style w:type="character" w:customStyle="1" w:styleId="font20">
    <w:name w:val="font20"/>
    <w:basedOn w:val="a0"/>
    <w:rsid w:val="00610205"/>
  </w:style>
  <w:style w:type="character" w:customStyle="1" w:styleId="font16">
    <w:name w:val="font16"/>
    <w:basedOn w:val="a0"/>
    <w:rsid w:val="00610205"/>
  </w:style>
  <w:style w:type="character" w:customStyle="1" w:styleId="font14">
    <w:name w:val="font14"/>
    <w:basedOn w:val="a0"/>
    <w:rsid w:val="00610205"/>
  </w:style>
  <w:style w:type="character" w:customStyle="1" w:styleId="30">
    <w:name w:val="Заголовок 3 Знак"/>
    <w:link w:val="3"/>
    <w:rsid w:val="002A721C"/>
    <w:rPr>
      <w:rFonts w:ascii="Arial" w:eastAsia="Calibri" w:hAnsi="Arial" w:cs="Arial"/>
      <w:b/>
      <w:bCs/>
      <w:sz w:val="26"/>
      <w:szCs w:val="26"/>
      <w:lang w:eastAsia="ar-SA"/>
    </w:rPr>
  </w:style>
  <w:style w:type="paragraph" w:customStyle="1" w:styleId="c5c4">
    <w:name w:val="c5 c4"/>
    <w:basedOn w:val="a"/>
    <w:rsid w:val="002A721C"/>
    <w:pPr>
      <w:suppressAutoHyphens w:val="0"/>
      <w:spacing w:before="100" w:beforeAutospacing="1" w:after="100" w:afterAutospacing="1"/>
    </w:pPr>
    <w:rPr>
      <w:lang w:eastAsia="ru-RU"/>
    </w:rPr>
  </w:style>
  <w:style w:type="character" w:customStyle="1" w:styleId="c0c16">
    <w:name w:val="c0 c16"/>
    <w:basedOn w:val="a0"/>
    <w:rsid w:val="002A721C"/>
  </w:style>
  <w:style w:type="character" w:customStyle="1" w:styleId="c0c3c7">
    <w:name w:val="c0 c3 c7"/>
    <w:basedOn w:val="a0"/>
    <w:rsid w:val="002A721C"/>
  </w:style>
  <w:style w:type="paragraph" w:customStyle="1" w:styleId="c4c6">
    <w:name w:val="c4 c6"/>
    <w:basedOn w:val="a"/>
    <w:rsid w:val="002A721C"/>
    <w:pPr>
      <w:suppressAutoHyphens w:val="0"/>
      <w:spacing w:before="100" w:beforeAutospacing="1" w:after="100" w:afterAutospacing="1"/>
    </w:pPr>
    <w:rPr>
      <w:lang w:eastAsia="ru-RU"/>
    </w:rPr>
  </w:style>
  <w:style w:type="character" w:customStyle="1" w:styleId="c0c3">
    <w:name w:val="c0 c3"/>
    <w:basedOn w:val="a0"/>
    <w:rsid w:val="002A721C"/>
  </w:style>
  <w:style w:type="character" w:customStyle="1" w:styleId="20">
    <w:name w:val="Заголовок 2 Знак"/>
    <w:link w:val="2"/>
    <w:uiPriority w:val="9"/>
    <w:semiHidden/>
    <w:rsid w:val="002A721C"/>
    <w:rPr>
      <w:rFonts w:ascii="Cambria" w:eastAsia="Times New Roman" w:hAnsi="Cambria" w:cs="Times New Roman"/>
      <w:b/>
      <w:bCs/>
      <w:i/>
      <w:iCs/>
      <w:sz w:val="28"/>
      <w:szCs w:val="28"/>
      <w:lang w:eastAsia="zh-CN"/>
    </w:rPr>
  </w:style>
  <w:style w:type="paragraph" w:customStyle="1" w:styleId="c2">
    <w:name w:val="c2"/>
    <w:basedOn w:val="a"/>
    <w:rsid w:val="00293655"/>
    <w:pPr>
      <w:suppressAutoHyphens w:val="0"/>
      <w:spacing w:before="100" w:beforeAutospacing="1" w:after="100" w:afterAutospacing="1"/>
    </w:pPr>
    <w:rPr>
      <w:lang w:eastAsia="ru-RU"/>
    </w:rPr>
  </w:style>
  <w:style w:type="character" w:customStyle="1" w:styleId="c16">
    <w:name w:val="c16"/>
    <w:basedOn w:val="a0"/>
    <w:rsid w:val="00293655"/>
  </w:style>
  <w:style w:type="character" w:customStyle="1" w:styleId="c51">
    <w:name w:val="c51"/>
    <w:basedOn w:val="a0"/>
    <w:rsid w:val="00293655"/>
  </w:style>
  <w:style w:type="paragraph" w:customStyle="1" w:styleId="c11">
    <w:name w:val="c11"/>
    <w:basedOn w:val="a"/>
    <w:rsid w:val="00293655"/>
    <w:pPr>
      <w:suppressAutoHyphens w:val="0"/>
      <w:spacing w:before="100" w:beforeAutospacing="1" w:after="100" w:afterAutospacing="1"/>
    </w:pPr>
    <w:rPr>
      <w:lang w:eastAsia="ru-RU"/>
    </w:rPr>
  </w:style>
  <w:style w:type="paragraph" w:customStyle="1" w:styleId="c36">
    <w:name w:val="c36"/>
    <w:basedOn w:val="a"/>
    <w:rsid w:val="00293655"/>
    <w:pPr>
      <w:suppressAutoHyphens w:val="0"/>
      <w:spacing w:before="100" w:beforeAutospacing="1" w:after="100" w:afterAutospacing="1"/>
    </w:pPr>
    <w:rPr>
      <w:lang w:eastAsia="ru-RU"/>
    </w:rPr>
  </w:style>
  <w:style w:type="paragraph" w:customStyle="1" w:styleId="c12">
    <w:name w:val="c12"/>
    <w:basedOn w:val="a"/>
    <w:rsid w:val="00293655"/>
    <w:pPr>
      <w:suppressAutoHyphens w:val="0"/>
      <w:spacing w:before="100" w:beforeAutospacing="1" w:after="100" w:afterAutospacing="1"/>
    </w:pPr>
    <w:rPr>
      <w:lang w:eastAsia="ru-RU"/>
    </w:rPr>
  </w:style>
  <w:style w:type="paragraph" w:customStyle="1" w:styleId="c13">
    <w:name w:val="c13"/>
    <w:basedOn w:val="a"/>
    <w:rsid w:val="00293655"/>
    <w:pPr>
      <w:suppressAutoHyphens w:val="0"/>
      <w:spacing w:before="100" w:beforeAutospacing="1" w:after="100" w:afterAutospacing="1"/>
    </w:pPr>
    <w:rPr>
      <w:lang w:eastAsia="ru-RU"/>
    </w:rPr>
  </w:style>
  <w:style w:type="character" w:customStyle="1" w:styleId="c1">
    <w:name w:val="c1"/>
    <w:basedOn w:val="a0"/>
    <w:rsid w:val="00293655"/>
  </w:style>
  <w:style w:type="paragraph" w:customStyle="1" w:styleId="c35">
    <w:name w:val="c35"/>
    <w:basedOn w:val="a"/>
    <w:rsid w:val="00293655"/>
    <w:pPr>
      <w:suppressAutoHyphens w:val="0"/>
      <w:spacing w:before="100" w:beforeAutospacing="1" w:after="100" w:afterAutospacing="1"/>
    </w:pPr>
    <w:rPr>
      <w:lang w:eastAsia="ru-RU"/>
    </w:rPr>
  </w:style>
  <w:style w:type="character" w:customStyle="1" w:styleId="c10">
    <w:name w:val="c10"/>
    <w:basedOn w:val="a0"/>
    <w:rsid w:val="00293655"/>
  </w:style>
  <w:style w:type="character" w:customStyle="1" w:styleId="c4">
    <w:name w:val="c4"/>
    <w:basedOn w:val="a0"/>
    <w:rsid w:val="0005605A"/>
  </w:style>
  <w:style w:type="character" w:customStyle="1" w:styleId="c5">
    <w:name w:val="c5"/>
    <w:basedOn w:val="a0"/>
    <w:rsid w:val="0005605A"/>
  </w:style>
  <w:style w:type="paragraph" w:customStyle="1" w:styleId="c29">
    <w:name w:val="c29"/>
    <w:basedOn w:val="a"/>
    <w:rsid w:val="0005605A"/>
    <w:pPr>
      <w:suppressAutoHyphens w:val="0"/>
      <w:spacing w:before="100" w:beforeAutospacing="1" w:after="100" w:afterAutospacing="1"/>
    </w:pPr>
    <w:rPr>
      <w:lang w:eastAsia="ru-RU"/>
    </w:rPr>
  </w:style>
  <w:style w:type="paragraph" w:customStyle="1" w:styleId="c23">
    <w:name w:val="c23"/>
    <w:basedOn w:val="a"/>
    <w:rsid w:val="0005605A"/>
    <w:pPr>
      <w:suppressAutoHyphens w:val="0"/>
      <w:spacing w:before="100" w:beforeAutospacing="1" w:after="100" w:afterAutospacing="1"/>
    </w:pPr>
    <w:rPr>
      <w:lang w:eastAsia="ru-RU"/>
    </w:rPr>
  </w:style>
  <w:style w:type="table" w:styleId="af2">
    <w:name w:val="Table Grid"/>
    <w:basedOn w:val="a1"/>
    <w:uiPriority w:val="59"/>
    <w:rsid w:val="00364AC2"/>
    <w:rPr>
      <w:rFonts w:ascii="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3">
    <w:name w:val="Balloon Text"/>
    <w:basedOn w:val="a"/>
    <w:link w:val="af4"/>
    <w:uiPriority w:val="99"/>
    <w:semiHidden/>
    <w:unhideWhenUsed/>
    <w:rsid w:val="00511088"/>
    <w:rPr>
      <w:rFonts w:ascii="Tahoma" w:hAnsi="Tahoma" w:cs="Tahoma"/>
      <w:sz w:val="16"/>
      <w:szCs w:val="16"/>
    </w:rPr>
  </w:style>
  <w:style w:type="character" w:customStyle="1" w:styleId="af4">
    <w:name w:val="Текст выноски Знак"/>
    <w:link w:val="af3"/>
    <w:uiPriority w:val="99"/>
    <w:semiHidden/>
    <w:rsid w:val="00511088"/>
    <w:rPr>
      <w:rFonts w:ascii="Tahoma" w:hAnsi="Tahoma" w:cs="Tahoma"/>
      <w:sz w:val="16"/>
      <w:szCs w:val="16"/>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382819">
      <w:bodyDiv w:val="1"/>
      <w:marLeft w:val="0"/>
      <w:marRight w:val="0"/>
      <w:marTop w:val="0"/>
      <w:marBottom w:val="0"/>
      <w:divBdr>
        <w:top w:val="none" w:sz="0" w:space="0" w:color="auto"/>
        <w:left w:val="none" w:sz="0" w:space="0" w:color="auto"/>
        <w:bottom w:val="none" w:sz="0" w:space="0" w:color="auto"/>
        <w:right w:val="none" w:sz="0" w:space="0" w:color="auto"/>
      </w:divBdr>
    </w:div>
    <w:div w:id="132409391">
      <w:bodyDiv w:val="1"/>
      <w:marLeft w:val="0"/>
      <w:marRight w:val="0"/>
      <w:marTop w:val="0"/>
      <w:marBottom w:val="0"/>
      <w:divBdr>
        <w:top w:val="none" w:sz="0" w:space="0" w:color="auto"/>
        <w:left w:val="none" w:sz="0" w:space="0" w:color="auto"/>
        <w:bottom w:val="none" w:sz="0" w:space="0" w:color="auto"/>
        <w:right w:val="none" w:sz="0" w:space="0" w:color="auto"/>
      </w:divBdr>
    </w:div>
    <w:div w:id="254870677">
      <w:bodyDiv w:val="1"/>
      <w:marLeft w:val="0"/>
      <w:marRight w:val="0"/>
      <w:marTop w:val="0"/>
      <w:marBottom w:val="0"/>
      <w:divBdr>
        <w:top w:val="none" w:sz="0" w:space="0" w:color="auto"/>
        <w:left w:val="none" w:sz="0" w:space="0" w:color="auto"/>
        <w:bottom w:val="none" w:sz="0" w:space="0" w:color="auto"/>
        <w:right w:val="none" w:sz="0" w:space="0" w:color="auto"/>
      </w:divBdr>
    </w:div>
    <w:div w:id="508788125">
      <w:bodyDiv w:val="1"/>
      <w:marLeft w:val="0"/>
      <w:marRight w:val="0"/>
      <w:marTop w:val="0"/>
      <w:marBottom w:val="0"/>
      <w:divBdr>
        <w:top w:val="none" w:sz="0" w:space="0" w:color="auto"/>
        <w:left w:val="none" w:sz="0" w:space="0" w:color="auto"/>
        <w:bottom w:val="none" w:sz="0" w:space="0" w:color="auto"/>
        <w:right w:val="none" w:sz="0" w:space="0" w:color="auto"/>
      </w:divBdr>
    </w:div>
    <w:div w:id="838733208">
      <w:bodyDiv w:val="1"/>
      <w:marLeft w:val="0"/>
      <w:marRight w:val="0"/>
      <w:marTop w:val="0"/>
      <w:marBottom w:val="0"/>
      <w:divBdr>
        <w:top w:val="none" w:sz="0" w:space="0" w:color="auto"/>
        <w:left w:val="none" w:sz="0" w:space="0" w:color="auto"/>
        <w:bottom w:val="none" w:sz="0" w:space="0" w:color="auto"/>
        <w:right w:val="none" w:sz="0" w:space="0" w:color="auto"/>
      </w:divBdr>
    </w:div>
    <w:div w:id="854274548">
      <w:bodyDiv w:val="1"/>
      <w:marLeft w:val="0"/>
      <w:marRight w:val="0"/>
      <w:marTop w:val="0"/>
      <w:marBottom w:val="0"/>
      <w:divBdr>
        <w:top w:val="none" w:sz="0" w:space="0" w:color="auto"/>
        <w:left w:val="none" w:sz="0" w:space="0" w:color="auto"/>
        <w:bottom w:val="none" w:sz="0" w:space="0" w:color="auto"/>
        <w:right w:val="none" w:sz="0" w:space="0" w:color="auto"/>
      </w:divBdr>
    </w:div>
    <w:div w:id="1147547679">
      <w:bodyDiv w:val="1"/>
      <w:marLeft w:val="0"/>
      <w:marRight w:val="0"/>
      <w:marTop w:val="0"/>
      <w:marBottom w:val="0"/>
      <w:divBdr>
        <w:top w:val="none" w:sz="0" w:space="0" w:color="auto"/>
        <w:left w:val="none" w:sz="0" w:space="0" w:color="auto"/>
        <w:bottom w:val="none" w:sz="0" w:space="0" w:color="auto"/>
        <w:right w:val="none" w:sz="0" w:space="0" w:color="auto"/>
      </w:divBdr>
    </w:div>
    <w:div w:id="1196237311">
      <w:bodyDiv w:val="1"/>
      <w:marLeft w:val="0"/>
      <w:marRight w:val="0"/>
      <w:marTop w:val="0"/>
      <w:marBottom w:val="0"/>
      <w:divBdr>
        <w:top w:val="none" w:sz="0" w:space="0" w:color="auto"/>
        <w:left w:val="none" w:sz="0" w:space="0" w:color="auto"/>
        <w:bottom w:val="none" w:sz="0" w:space="0" w:color="auto"/>
        <w:right w:val="none" w:sz="0" w:space="0" w:color="auto"/>
      </w:divBdr>
    </w:div>
    <w:div w:id="1205481276">
      <w:bodyDiv w:val="1"/>
      <w:marLeft w:val="0"/>
      <w:marRight w:val="0"/>
      <w:marTop w:val="0"/>
      <w:marBottom w:val="0"/>
      <w:divBdr>
        <w:top w:val="none" w:sz="0" w:space="0" w:color="auto"/>
        <w:left w:val="none" w:sz="0" w:space="0" w:color="auto"/>
        <w:bottom w:val="none" w:sz="0" w:space="0" w:color="auto"/>
        <w:right w:val="none" w:sz="0" w:space="0" w:color="auto"/>
      </w:divBdr>
    </w:div>
    <w:div w:id="1260210895">
      <w:bodyDiv w:val="1"/>
      <w:marLeft w:val="0"/>
      <w:marRight w:val="0"/>
      <w:marTop w:val="0"/>
      <w:marBottom w:val="0"/>
      <w:divBdr>
        <w:top w:val="none" w:sz="0" w:space="0" w:color="auto"/>
        <w:left w:val="none" w:sz="0" w:space="0" w:color="auto"/>
        <w:bottom w:val="none" w:sz="0" w:space="0" w:color="auto"/>
        <w:right w:val="none" w:sz="0" w:space="0" w:color="auto"/>
      </w:divBdr>
    </w:div>
    <w:div w:id="1283995198">
      <w:bodyDiv w:val="1"/>
      <w:marLeft w:val="0"/>
      <w:marRight w:val="0"/>
      <w:marTop w:val="0"/>
      <w:marBottom w:val="0"/>
      <w:divBdr>
        <w:top w:val="none" w:sz="0" w:space="0" w:color="auto"/>
        <w:left w:val="none" w:sz="0" w:space="0" w:color="auto"/>
        <w:bottom w:val="none" w:sz="0" w:space="0" w:color="auto"/>
        <w:right w:val="none" w:sz="0" w:space="0" w:color="auto"/>
      </w:divBdr>
    </w:div>
    <w:div w:id="1299798430">
      <w:bodyDiv w:val="1"/>
      <w:marLeft w:val="0"/>
      <w:marRight w:val="0"/>
      <w:marTop w:val="0"/>
      <w:marBottom w:val="0"/>
      <w:divBdr>
        <w:top w:val="none" w:sz="0" w:space="0" w:color="auto"/>
        <w:left w:val="none" w:sz="0" w:space="0" w:color="auto"/>
        <w:bottom w:val="none" w:sz="0" w:space="0" w:color="auto"/>
        <w:right w:val="none" w:sz="0" w:space="0" w:color="auto"/>
      </w:divBdr>
    </w:div>
    <w:div w:id="1487405314">
      <w:bodyDiv w:val="1"/>
      <w:marLeft w:val="0"/>
      <w:marRight w:val="0"/>
      <w:marTop w:val="0"/>
      <w:marBottom w:val="0"/>
      <w:divBdr>
        <w:top w:val="none" w:sz="0" w:space="0" w:color="auto"/>
        <w:left w:val="none" w:sz="0" w:space="0" w:color="auto"/>
        <w:bottom w:val="none" w:sz="0" w:space="0" w:color="auto"/>
        <w:right w:val="none" w:sz="0" w:space="0" w:color="auto"/>
      </w:divBdr>
    </w:div>
    <w:div w:id="1577088370">
      <w:bodyDiv w:val="1"/>
      <w:marLeft w:val="0"/>
      <w:marRight w:val="0"/>
      <w:marTop w:val="0"/>
      <w:marBottom w:val="0"/>
      <w:divBdr>
        <w:top w:val="none" w:sz="0" w:space="0" w:color="auto"/>
        <w:left w:val="none" w:sz="0" w:space="0" w:color="auto"/>
        <w:bottom w:val="none" w:sz="0" w:space="0" w:color="auto"/>
        <w:right w:val="none" w:sz="0" w:space="0" w:color="auto"/>
      </w:divBdr>
    </w:div>
    <w:div w:id="1796217461">
      <w:bodyDiv w:val="1"/>
      <w:marLeft w:val="0"/>
      <w:marRight w:val="0"/>
      <w:marTop w:val="0"/>
      <w:marBottom w:val="0"/>
      <w:divBdr>
        <w:top w:val="none" w:sz="0" w:space="0" w:color="auto"/>
        <w:left w:val="none" w:sz="0" w:space="0" w:color="auto"/>
        <w:bottom w:val="none" w:sz="0" w:space="0" w:color="auto"/>
        <w:right w:val="none" w:sz="0" w:space="0" w:color="auto"/>
      </w:divBdr>
    </w:div>
    <w:div w:id="1838619393">
      <w:bodyDiv w:val="1"/>
      <w:marLeft w:val="0"/>
      <w:marRight w:val="0"/>
      <w:marTop w:val="0"/>
      <w:marBottom w:val="0"/>
      <w:divBdr>
        <w:top w:val="none" w:sz="0" w:space="0" w:color="auto"/>
        <w:left w:val="none" w:sz="0" w:space="0" w:color="auto"/>
        <w:bottom w:val="none" w:sz="0" w:space="0" w:color="auto"/>
        <w:right w:val="none" w:sz="0" w:space="0" w:color="auto"/>
      </w:divBdr>
    </w:div>
    <w:div w:id="1880891268">
      <w:bodyDiv w:val="1"/>
      <w:marLeft w:val="0"/>
      <w:marRight w:val="0"/>
      <w:marTop w:val="0"/>
      <w:marBottom w:val="0"/>
      <w:divBdr>
        <w:top w:val="none" w:sz="0" w:space="0" w:color="auto"/>
        <w:left w:val="none" w:sz="0" w:space="0" w:color="auto"/>
        <w:bottom w:val="none" w:sz="0" w:space="0" w:color="auto"/>
        <w:right w:val="none" w:sz="0" w:space="0" w:color="auto"/>
      </w:divBdr>
    </w:div>
    <w:div w:id="1893080497">
      <w:bodyDiv w:val="1"/>
      <w:marLeft w:val="0"/>
      <w:marRight w:val="0"/>
      <w:marTop w:val="0"/>
      <w:marBottom w:val="0"/>
      <w:divBdr>
        <w:top w:val="none" w:sz="0" w:space="0" w:color="auto"/>
        <w:left w:val="none" w:sz="0" w:space="0" w:color="auto"/>
        <w:bottom w:val="none" w:sz="0" w:space="0" w:color="auto"/>
        <w:right w:val="none" w:sz="0" w:space="0" w:color="auto"/>
      </w:divBdr>
    </w:div>
    <w:div w:id="1940137965">
      <w:bodyDiv w:val="1"/>
      <w:marLeft w:val="0"/>
      <w:marRight w:val="0"/>
      <w:marTop w:val="0"/>
      <w:marBottom w:val="0"/>
      <w:divBdr>
        <w:top w:val="none" w:sz="0" w:space="0" w:color="auto"/>
        <w:left w:val="none" w:sz="0" w:space="0" w:color="auto"/>
        <w:bottom w:val="none" w:sz="0" w:space="0" w:color="auto"/>
        <w:right w:val="none" w:sz="0" w:space="0" w:color="auto"/>
      </w:divBdr>
    </w:div>
    <w:div w:id="1982996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3994A8-7E11-4F04-93CA-43C43B5345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2766</Words>
  <Characters>15772</Characters>
  <Application>Microsoft Office Word</Application>
  <DocSecurity>0</DocSecurity>
  <Lines>131</Lines>
  <Paragraphs>37</Paragraphs>
  <ScaleCrop>false</ScaleCrop>
  <HeadingPairs>
    <vt:vector size="2" baseType="variant">
      <vt:variant>
        <vt:lpstr>Название</vt:lpstr>
      </vt:variant>
      <vt:variant>
        <vt:i4>1</vt:i4>
      </vt:variant>
    </vt:vector>
  </HeadingPairs>
  <TitlesOfParts>
    <vt:vector size="1" baseType="lpstr">
      <vt:lpstr>Программа по внеурочной деятельности</vt:lpstr>
    </vt:vector>
  </TitlesOfParts>
  <Company>Reanimator Extreme Edition</Company>
  <LinksUpToDate>false</LinksUpToDate>
  <CharactersWithSpaces>18501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Программа по внеурочной деятельности</dc:title>
  <dc:subject/>
  <dc:creator>Галя</dc:creator>
  <cp:keywords/>
  <cp:lastModifiedBy>User</cp:lastModifiedBy>
  <cp:revision>2</cp:revision>
  <cp:lastPrinted>2025-09-14T12:34:00Z</cp:lastPrinted>
  <dcterms:created xsi:type="dcterms:W3CDTF">2025-09-26T04:46:00Z</dcterms:created>
  <dcterms:modified xsi:type="dcterms:W3CDTF">2025-09-26T04:46:00Z</dcterms:modified>
</cp:coreProperties>
</file>