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684" w:rsidRPr="00543C2F" w:rsidRDefault="003B2684" w:rsidP="005C53E1">
      <w:pPr>
        <w:pStyle w:val="Style4"/>
        <w:widowControl/>
        <w:spacing w:before="67"/>
        <w:ind w:left="5150" w:right="4130"/>
        <w:jc w:val="left"/>
        <w:rPr>
          <w:rStyle w:val="FontStyle38"/>
          <w:sz w:val="24"/>
          <w:szCs w:val="24"/>
        </w:rPr>
      </w:pPr>
    </w:p>
    <w:p w:rsidR="003B2684" w:rsidRPr="00543C2F" w:rsidRDefault="003B2684" w:rsidP="005C53E1">
      <w:pPr>
        <w:pStyle w:val="Style4"/>
        <w:widowControl/>
        <w:spacing w:before="67"/>
        <w:ind w:left="5150" w:right="4130"/>
        <w:jc w:val="left"/>
        <w:rPr>
          <w:rStyle w:val="FontStyle38"/>
          <w:sz w:val="24"/>
          <w:szCs w:val="24"/>
        </w:rPr>
      </w:pPr>
    </w:p>
    <w:p w:rsidR="003B2684" w:rsidRPr="00543C2F" w:rsidRDefault="003B2684" w:rsidP="005C53E1">
      <w:pPr>
        <w:pStyle w:val="Style4"/>
        <w:widowControl/>
        <w:spacing w:before="67"/>
        <w:ind w:left="5150" w:right="4130"/>
        <w:jc w:val="left"/>
        <w:rPr>
          <w:rStyle w:val="FontStyle38"/>
          <w:sz w:val="24"/>
          <w:szCs w:val="24"/>
        </w:rPr>
      </w:pPr>
    </w:p>
    <w:p w:rsidR="004753F9" w:rsidRPr="00543C2F" w:rsidRDefault="005F7110" w:rsidP="00A3279B">
      <w:pPr>
        <w:jc w:val="center"/>
        <w:rPr>
          <w:rStyle w:val="FontStyle38"/>
          <w:sz w:val="36"/>
          <w:szCs w:val="36"/>
        </w:rPr>
      </w:pPr>
      <w:r w:rsidRPr="00543C2F">
        <w:rPr>
          <w:rStyle w:val="FontStyle38"/>
          <w:sz w:val="36"/>
          <w:szCs w:val="36"/>
        </w:rPr>
        <w:t xml:space="preserve">Отчёт о результатах </w:t>
      </w:r>
      <w:proofErr w:type="spellStart"/>
      <w:r w:rsidRPr="00543C2F">
        <w:rPr>
          <w:rStyle w:val="FontStyle38"/>
          <w:sz w:val="36"/>
          <w:szCs w:val="36"/>
        </w:rPr>
        <w:t>самообследования</w:t>
      </w:r>
      <w:proofErr w:type="spellEnd"/>
    </w:p>
    <w:p w:rsidR="005F7110" w:rsidRPr="00543C2F" w:rsidRDefault="003B2684" w:rsidP="007C1C9C">
      <w:pPr>
        <w:jc w:val="center"/>
        <w:rPr>
          <w:rStyle w:val="FontStyle38"/>
          <w:sz w:val="36"/>
          <w:szCs w:val="36"/>
          <w:u w:val="single"/>
        </w:rPr>
      </w:pPr>
      <w:r w:rsidRPr="00543C2F">
        <w:rPr>
          <w:rStyle w:val="FontStyle38"/>
          <w:sz w:val="36"/>
          <w:szCs w:val="36"/>
          <w:u w:val="single"/>
        </w:rPr>
        <w:t>м</w:t>
      </w:r>
      <w:r w:rsidR="004753F9" w:rsidRPr="00543C2F">
        <w:rPr>
          <w:rStyle w:val="FontStyle38"/>
          <w:sz w:val="36"/>
          <w:szCs w:val="36"/>
          <w:u w:val="single"/>
        </w:rPr>
        <w:t>униципального</w:t>
      </w:r>
      <w:r w:rsidR="00AE4577" w:rsidRPr="00543C2F">
        <w:rPr>
          <w:rStyle w:val="FontStyle38"/>
          <w:sz w:val="36"/>
          <w:szCs w:val="36"/>
          <w:u w:val="single"/>
        </w:rPr>
        <w:t xml:space="preserve"> бюджетного</w:t>
      </w:r>
      <w:r w:rsidR="002C004E" w:rsidRPr="00543C2F">
        <w:rPr>
          <w:rStyle w:val="FontStyle38"/>
          <w:sz w:val="36"/>
          <w:szCs w:val="36"/>
          <w:u w:val="single"/>
        </w:rPr>
        <w:t xml:space="preserve">   </w:t>
      </w:r>
      <w:r w:rsidR="005F7110" w:rsidRPr="00543C2F">
        <w:rPr>
          <w:rStyle w:val="FontStyle38"/>
          <w:sz w:val="36"/>
          <w:szCs w:val="36"/>
          <w:u w:val="single"/>
        </w:rPr>
        <w:t xml:space="preserve">общеобразовательного </w:t>
      </w:r>
      <w:r w:rsidR="004753F9" w:rsidRPr="00543C2F">
        <w:rPr>
          <w:rStyle w:val="FontStyle38"/>
          <w:sz w:val="36"/>
          <w:szCs w:val="36"/>
          <w:u w:val="single"/>
        </w:rPr>
        <w:t xml:space="preserve">учреждения </w:t>
      </w:r>
      <w:r w:rsidR="007C1C9C" w:rsidRPr="00543C2F">
        <w:rPr>
          <w:rStyle w:val="FontStyle38"/>
          <w:sz w:val="36"/>
          <w:szCs w:val="36"/>
          <w:u w:val="single"/>
        </w:rPr>
        <w:t>Егорлыкская начальная общеобразовательная школа № 5</w:t>
      </w:r>
    </w:p>
    <w:p w:rsidR="00543C2F" w:rsidRPr="00543C2F" w:rsidRDefault="00543C2F" w:rsidP="007C1C9C">
      <w:pPr>
        <w:jc w:val="center"/>
        <w:rPr>
          <w:sz w:val="36"/>
          <w:szCs w:val="36"/>
        </w:rPr>
      </w:pPr>
      <w:r w:rsidRPr="00543C2F">
        <w:rPr>
          <w:rStyle w:val="FontStyle38"/>
          <w:sz w:val="36"/>
          <w:szCs w:val="36"/>
          <w:u w:val="single"/>
        </w:rPr>
        <w:t>за   20</w:t>
      </w:r>
      <w:r w:rsidR="0034755D">
        <w:rPr>
          <w:rStyle w:val="FontStyle38"/>
          <w:sz w:val="36"/>
          <w:szCs w:val="36"/>
          <w:u w:val="single"/>
        </w:rPr>
        <w:t>24-</w:t>
      </w:r>
      <w:r w:rsidRPr="00543C2F">
        <w:rPr>
          <w:rStyle w:val="FontStyle38"/>
          <w:sz w:val="36"/>
          <w:szCs w:val="36"/>
          <w:u w:val="single"/>
        </w:rPr>
        <w:t>20</w:t>
      </w:r>
      <w:r w:rsidR="0034755D">
        <w:rPr>
          <w:rStyle w:val="FontStyle38"/>
          <w:sz w:val="36"/>
          <w:szCs w:val="36"/>
          <w:u w:val="single"/>
        </w:rPr>
        <w:t xml:space="preserve">25 </w:t>
      </w:r>
      <w:r w:rsidRPr="00543C2F">
        <w:rPr>
          <w:rStyle w:val="FontStyle38"/>
          <w:sz w:val="36"/>
          <w:szCs w:val="36"/>
          <w:u w:val="single"/>
        </w:rPr>
        <w:t>учебный год</w:t>
      </w:r>
    </w:p>
    <w:p w:rsidR="00A3279B" w:rsidRPr="00543C2F" w:rsidRDefault="00A3279B" w:rsidP="00A3279B">
      <w:pPr>
        <w:pStyle w:val="Style6"/>
        <w:widowControl/>
        <w:spacing w:before="34" w:line="360" w:lineRule="auto"/>
        <w:rPr>
          <w:rStyle w:val="FontStyle41"/>
          <w:sz w:val="24"/>
          <w:szCs w:val="24"/>
        </w:rPr>
      </w:pPr>
    </w:p>
    <w:p w:rsidR="005F7110" w:rsidRPr="00543C2F" w:rsidRDefault="005F7110" w:rsidP="00A3279B">
      <w:pPr>
        <w:pStyle w:val="Style4"/>
        <w:widowControl/>
        <w:spacing w:before="14" w:line="360" w:lineRule="auto"/>
        <w:jc w:val="left"/>
        <w:rPr>
          <w:rStyle w:val="FontStyle38"/>
          <w:sz w:val="24"/>
          <w:szCs w:val="24"/>
        </w:rPr>
      </w:pPr>
      <w:r w:rsidRPr="00543C2F">
        <w:rPr>
          <w:rStyle w:val="FontStyle38"/>
          <w:sz w:val="24"/>
          <w:szCs w:val="24"/>
        </w:rPr>
        <w:t>Содержание</w:t>
      </w:r>
    </w:p>
    <w:p w:rsidR="005F7110" w:rsidRPr="00543C2F" w:rsidRDefault="005F7110" w:rsidP="005B45DE">
      <w:pPr>
        <w:pStyle w:val="Style5"/>
        <w:widowControl/>
        <w:numPr>
          <w:ilvl w:val="0"/>
          <w:numId w:val="1"/>
        </w:numPr>
        <w:tabs>
          <w:tab w:val="left" w:pos="778"/>
        </w:tabs>
        <w:spacing w:line="360" w:lineRule="auto"/>
        <w:ind w:left="418"/>
        <w:jc w:val="both"/>
        <w:rPr>
          <w:rStyle w:val="FontStyle32"/>
          <w:sz w:val="24"/>
          <w:szCs w:val="24"/>
        </w:rPr>
      </w:pPr>
      <w:r w:rsidRPr="00543C2F">
        <w:rPr>
          <w:rStyle w:val="FontStyle32"/>
          <w:sz w:val="24"/>
          <w:szCs w:val="24"/>
        </w:rPr>
        <w:t>Общие сведения об образовательном учреждении.</w:t>
      </w:r>
    </w:p>
    <w:p w:rsidR="005F7110" w:rsidRPr="00543C2F" w:rsidRDefault="005F7110" w:rsidP="005B45DE">
      <w:pPr>
        <w:pStyle w:val="Style5"/>
        <w:widowControl/>
        <w:numPr>
          <w:ilvl w:val="0"/>
          <w:numId w:val="1"/>
        </w:numPr>
        <w:tabs>
          <w:tab w:val="left" w:pos="778"/>
        </w:tabs>
        <w:spacing w:before="10" w:line="360" w:lineRule="auto"/>
        <w:ind w:left="418"/>
        <w:jc w:val="both"/>
        <w:rPr>
          <w:rStyle w:val="FontStyle32"/>
          <w:sz w:val="24"/>
          <w:szCs w:val="24"/>
        </w:rPr>
      </w:pPr>
      <w:r w:rsidRPr="00543C2F">
        <w:rPr>
          <w:rStyle w:val="FontStyle32"/>
          <w:sz w:val="24"/>
          <w:szCs w:val="24"/>
        </w:rPr>
        <w:t>Организация образовательного процесса.</w:t>
      </w:r>
    </w:p>
    <w:p w:rsidR="005F7110" w:rsidRPr="00543C2F" w:rsidRDefault="005F7110" w:rsidP="005B45DE">
      <w:pPr>
        <w:pStyle w:val="Style5"/>
        <w:widowControl/>
        <w:numPr>
          <w:ilvl w:val="0"/>
          <w:numId w:val="1"/>
        </w:numPr>
        <w:tabs>
          <w:tab w:val="left" w:pos="778"/>
        </w:tabs>
        <w:spacing w:before="5" w:line="360" w:lineRule="auto"/>
        <w:ind w:left="418"/>
        <w:jc w:val="both"/>
        <w:rPr>
          <w:rStyle w:val="FontStyle32"/>
          <w:sz w:val="24"/>
          <w:szCs w:val="24"/>
        </w:rPr>
      </w:pPr>
      <w:r w:rsidRPr="00543C2F">
        <w:rPr>
          <w:rStyle w:val="FontStyle32"/>
          <w:sz w:val="24"/>
          <w:szCs w:val="24"/>
        </w:rPr>
        <w:t>Условия организации образовательного процесса (кадровые, м</w:t>
      </w:r>
      <w:r w:rsidR="007A5EE9" w:rsidRPr="00543C2F">
        <w:rPr>
          <w:rStyle w:val="FontStyle32"/>
          <w:sz w:val="24"/>
          <w:szCs w:val="24"/>
        </w:rPr>
        <w:t>а</w:t>
      </w:r>
      <w:r w:rsidRPr="00543C2F">
        <w:rPr>
          <w:rStyle w:val="FontStyle32"/>
          <w:sz w:val="24"/>
          <w:szCs w:val="24"/>
        </w:rPr>
        <w:t>териально-технические, информационно-технические).</w:t>
      </w:r>
    </w:p>
    <w:p w:rsidR="005F7110" w:rsidRPr="00543C2F" w:rsidRDefault="005F7110" w:rsidP="005B45DE">
      <w:pPr>
        <w:pStyle w:val="Style5"/>
        <w:widowControl/>
        <w:numPr>
          <w:ilvl w:val="0"/>
          <w:numId w:val="1"/>
        </w:numPr>
        <w:tabs>
          <w:tab w:val="left" w:pos="778"/>
        </w:tabs>
        <w:spacing w:before="5" w:line="360" w:lineRule="auto"/>
        <w:ind w:left="418"/>
        <w:jc w:val="both"/>
        <w:rPr>
          <w:rStyle w:val="FontStyle32"/>
          <w:sz w:val="24"/>
          <w:szCs w:val="24"/>
        </w:rPr>
      </w:pPr>
      <w:r w:rsidRPr="00543C2F">
        <w:rPr>
          <w:rStyle w:val="FontStyle32"/>
          <w:sz w:val="24"/>
          <w:szCs w:val="24"/>
        </w:rPr>
        <w:t>Содержание образовательного процесса.</w:t>
      </w:r>
    </w:p>
    <w:p w:rsidR="005F7110" w:rsidRPr="00543C2F" w:rsidRDefault="005B45DE" w:rsidP="005B45DE">
      <w:pPr>
        <w:pStyle w:val="Style5"/>
        <w:widowControl/>
        <w:tabs>
          <w:tab w:val="left" w:pos="778"/>
        </w:tabs>
        <w:spacing w:before="5" w:line="360" w:lineRule="auto"/>
        <w:jc w:val="both"/>
        <w:rPr>
          <w:rStyle w:val="FontStyle32"/>
          <w:sz w:val="24"/>
          <w:szCs w:val="24"/>
        </w:rPr>
      </w:pPr>
      <w:r w:rsidRPr="00543C2F">
        <w:rPr>
          <w:rStyle w:val="FontStyle32"/>
          <w:sz w:val="24"/>
          <w:szCs w:val="24"/>
        </w:rPr>
        <w:t xml:space="preserve">      5.</w:t>
      </w:r>
      <w:r w:rsidR="005F7110" w:rsidRPr="00543C2F">
        <w:rPr>
          <w:rStyle w:val="FontStyle32"/>
          <w:sz w:val="24"/>
          <w:szCs w:val="24"/>
        </w:rPr>
        <w:t>Организация методической деятельности по профилю реализуемых образовательных программ.</w:t>
      </w:r>
    </w:p>
    <w:p w:rsidR="005F7110" w:rsidRPr="00543C2F" w:rsidRDefault="005B45DE" w:rsidP="005B45DE">
      <w:pPr>
        <w:pStyle w:val="Style5"/>
        <w:widowControl/>
        <w:tabs>
          <w:tab w:val="left" w:pos="778"/>
        </w:tabs>
        <w:spacing w:line="360" w:lineRule="auto"/>
        <w:jc w:val="both"/>
        <w:rPr>
          <w:rStyle w:val="FontStyle32"/>
          <w:sz w:val="24"/>
          <w:szCs w:val="24"/>
        </w:rPr>
      </w:pPr>
      <w:r w:rsidRPr="00543C2F">
        <w:rPr>
          <w:rStyle w:val="FontStyle32"/>
          <w:sz w:val="24"/>
          <w:szCs w:val="24"/>
        </w:rPr>
        <w:t xml:space="preserve">      6.</w:t>
      </w:r>
      <w:r w:rsidR="005F7110" w:rsidRPr="00543C2F">
        <w:rPr>
          <w:rStyle w:val="FontStyle32"/>
          <w:sz w:val="24"/>
          <w:szCs w:val="24"/>
        </w:rPr>
        <w:t>Обеспечение содержания и воспитания обучающихся, воспитанников.</w:t>
      </w:r>
    </w:p>
    <w:p w:rsidR="005F7110" w:rsidRPr="00543C2F" w:rsidRDefault="005B45DE" w:rsidP="005B45DE">
      <w:pPr>
        <w:pStyle w:val="Style5"/>
        <w:widowControl/>
        <w:tabs>
          <w:tab w:val="left" w:pos="778"/>
        </w:tabs>
        <w:spacing w:before="5" w:line="360" w:lineRule="auto"/>
        <w:jc w:val="both"/>
        <w:rPr>
          <w:rStyle w:val="FontStyle32"/>
          <w:sz w:val="24"/>
          <w:szCs w:val="24"/>
        </w:rPr>
      </w:pPr>
      <w:r w:rsidRPr="00543C2F">
        <w:rPr>
          <w:rStyle w:val="FontStyle32"/>
          <w:sz w:val="24"/>
          <w:szCs w:val="24"/>
        </w:rPr>
        <w:t xml:space="preserve">      7.</w:t>
      </w:r>
      <w:r w:rsidR="005F7110" w:rsidRPr="00543C2F">
        <w:rPr>
          <w:rStyle w:val="FontStyle32"/>
          <w:sz w:val="24"/>
          <w:szCs w:val="24"/>
        </w:rPr>
        <w:t>Общие выводы.</w:t>
      </w:r>
    </w:p>
    <w:p w:rsidR="00A3279B" w:rsidRPr="00543C2F" w:rsidRDefault="00A3279B" w:rsidP="005F7110">
      <w:pPr>
        <w:pStyle w:val="Style7"/>
        <w:widowControl/>
        <w:ind w:left="442" w:right="3974"/>
        <w:rPr>
          <w:rStyle w:val="FontStyle38"/>
          <w:sz w:val="24"/>
          <w:szCs w:val="24"/>
        </w:rPr>
      </w:pPr>
    </w:p>
    <w:p w:rsidR="00A3279B" w:rsidRPr="00543C2F" w:rsidRDefault="00A3279B" w:rsidP="005F7110">
      <w:pPr>
        <w:pStyle w:val="Style7"/>
        <w:widowControl/>
        <w:ind w:left="442" w:right="3974"/>
        <w:rPr>
          <w:rStyle w:val="FontStyle38"/>
          <w:sz w:val="24"/>
          <w:szCs w:val="24"/>
        </w:rPr>
      </w:pPr>
    </w:p>
    <w:p w:rsidR="00A3279B" w:rsidRPr="00543C2F" w:rsidRDefault="00A3279B" w:rsidP="005F7110">
      <w:pPr>
        <w:pStyle w:val="Style7"/>
        <w:widowControl/>
        <w:ind w:left="442" w:right="3974"/>
        <w:rPr>
          <w:rStyle w:val="FontStyle38"/>
          <w:sz w:val="24"/>
          <w:szCs w:val="24"/>
        </w:rPr>
      </w:pPr>
    </w:p>
    <w:p w:rsidR="00A3279B" w:rsidRPr="00543C2F" w:rsidRDefault="00A3279B" w:rsidP="005F7110">
      <w:pPr>
        <w:pStyle w:val="Style7"/>
        <w:widowControl/>
        <w:ind w:left="442" w:right="3974"/>
        <w:rPr>
          <w:rStyle w:val="FontStyle38"/>
          <w:sz w:val="24"/>
          <w:szCs w:val="24"/>
        </w:rPr>
      </w:pPr>
    </w:p>
    <w:p w:rsidR="007C1C9C" w:rsidRPr="00543C2F" w:rsidRDefault="007C1C9C" w:rsidP="005F7110">
      <w:pPr>
        <w:pStyle w:val="Style7"/>
        <w:widowControl/>
        <w:ind w:left="442" w:right="3974"/>
        <w:rPr>
          <w:rStyle w:val="FontStyle38"/>
          <w:sz w:val="24"/>
          <w:szCs w:val="24"/>
        </w:rPr>
      </w:pPr>
    </w:p>
    <w:p w:rsidR="005B45DE" w:rsidRPr="00543C2F" w:rsidRDefault="005B45DE" w:rsidP="005F7110">
      <w:pPr>
        <w:pStyle w:val="Style7"/>
        <w:widowControl/>
        <w:ind w:left="442" w:right="3974"/>
        <w:rPr>
          <w:rStyle w:val="FontStyle38"/>
          <w:sz w:val="24"/>
          <w:szCs w:val="24"/>
        </w:rPr>
      </w:pPr>
    </w:p>
    <w:p w:rsidR="00543C2F" w:rsidRDefault="00543C2F" w:rsidP="005F7110">
      <w:pPr>
        <w:pStyle w:val="Style7"/>
        <w:widowControl/>
        <w:ind w:left="442" w:right="3974"/>
        <w:rPr>
          <w:rStyle w:val="FontStyle38"/>
          <w:sz w:val="24"/>
          <w:szCs w:val="24"/>
        </w:rPr>
      </w:pPr>
    </w:p>
    <w:p w:rsidR="005F7110" w:rsidRPr="00543C2F" w:rsidRDefault="005F7110" w:rsidP="005F7110">
      <w:pPr>
        <w:pStyle w:val="Style7"/>
        <w:widowControl/>
        <w:ind w:left="442" w:right="3974"/>
        <w:rPr>
          <w:rStyle w:val="FontStyle38"/>
          <w:sz w:val="24"/>
          <w:szCs w:val="24"/>
        </w:rPr>
      </w:pPr>
      <w:r w:rsidRPr="00543C2F">
        <w:rPr>
          <w:rStyle w:val="FontStyle38"/>
          <w:sz w:val="24"/>
          <w:szCs w:val="24"/>
        </w:rPr>
        <w:t xml:space="preserve">ОТЧЕТ О РЕЗУЛЬТАТАХ САМООБСЛЕДОВАНИЯ </w:t>
      </w:r>
    </w:p>
    <w:p w:rsidR="005F7110" w:rsidRPr="00543C2F" w:rsidRDefault="005F7110" w:rsidP="005F7110">
      <w:pPr>
        <w:pStyle w:val="Style7"/>
        <w:widowControl/>
        <w:ind w:right="3974" w:firstLine="0"/>
        <w:rPr>
          <w:rStyle w:val="FontStyle38"/>
          <w:sz w:val="28"/>
          <w:szCs w:val="28"/>
        </w:rPr>
      </w:pPr>
      <w:r w:rsidRPr="00543C2F">
        <w:rPr>
          <w:rStyle w:val="FontStyle38"/>
          <w:sz w:val="28"/>
          <w:szCs w:val="28"/>
        </w:rPr>
        <w:t>1. Общие сведения об образовательном учреждении:</w:t>
      </w:r>
    </w:p>
    <w:p w:rsidR="005F7110" w:rsidRPr="00543C2F" w:rsidRDefault="005F7110" w:rsidP="005F7110">
      <w:pPr>
        <w:pStyle w:val="Style9"/>
        <w:widowControl/>
        <w:spacing w:line="240" w:lineRule="exact"/>
        <w:rPr>
          <w:sz w:val="28"/>
          <w:szCs w:val="28"/>
        </w:rPr>
      </w:pPr>
    </w:p>
    <w:p w:rsidR="00EF12A9" w:rsidRPr="00543C2F" w:rsidRDefault="005F7110" w:rsidP="005F7110">
      <w:pPr>
        <w:pStyle w:val="Style9"/>
        <w:widowControl/>
        <w:tabs>
          <w:tab w:val="left" w:leader="underscore" w:pos="14414"/>
        </w:tabs>
        <w:spacing w:before="38"/>
        <w:rPr>
          <w:rStyle w:val="FontStyle41"/>
          <w:sz w:val="24"/>
          <w:szCs w:val="24"/>
        </w:rPr>
      </w:pPr>
      <w:r w:rsidRPr="00543C2F">
        <w:rPr>
          <w:rStyle w:val="FontStyle41"/>
          <w:sz w:val="24"/>
          <w:szCs w:val="24"/>
        </w:rPr>
        <w:t>1.1. Полное наименование образовательного учреждения в соответствии с уставом</w:t>
      </w:r>
      <w:r w:rsidR="001A0F2A" w:rsidRPr="00543C2F">
        <w:rPr>
          <w:rStyle w:val="FontStyle41"/>
          <w:sz w:val="24"/>
          <w:szCs w:val="24"/>
        </w:rPr>
        <w:t xml:space="preserve"> </w:t>
      </w:r>
    </w:p>
    <w:p w:rsidR="005F7110" w:rsidRPr="00543C2F" w:rsidRDefault="00EF12A9" w:rsidP="005F7110">
      <w:pPr>
        <w:pStyle w:val="Style9"/>
        <w:widowControl/>
        <w:tabs>
          <w:tab w:val="left" w:leader="underscore" w:pos="14414"/>
        </w:tabs>
        <w:spacing w:before="38"/>
        <w:rPr>
          <w:rStyle w:val="FontStyle41"/>
          <w:sz w:val="24"/>
          <w:szCs w:val="24"/>
        </w:rPr>
      </w:pPr>
      <w:r w:rsidRPr="00543C2F">
        <w:rPr>
          <w:rStyle w:val="FontStyle41"/>
          <w:b/>
          <w:sz w:val="24"/>
          <w:szCs w:val="24"/>
          <w:u w:val="single"/>
        </w:rPr>
        <w:t xml:space="preserve">  </w:t>
      </w:r>
      <w:r w:rsidR="001A0F2A" w:rsidRPr="00543C2F">
        <w:rPr>
          <w:rStyle w:val="FontStyle41"/>
          <w:b/>
          <w:sz w:val="24"/>
          <w:szCs w:val="24"/>
          <w:u w:val="single"/>
        </w:rPr>
        <w:t>муниципальное</w:t>
      </w:r>
      <w:r w:rsidR="00AE4577" w:rsidRPr="00543C2F">
        <w:rPr>
          <w:rStyle w:val="FontStyle41"/>
          <w:b/>
          <w:sz w:val="24"/>
          <w:szCs w:val="24"/>
          <w:u w:val="single"/>
        </w:rPr>
        <w:t xml:space="preserve"> бюджетное</w:t>
      </w:r>
      <w:r w:rsidR="001A0F2A" w:rsidRPr="00543C2F">
        <w:rPr>
          <w:rStyle w:val="FontStyle41"/>
          <w:b/>
          <w:sz w:val="24"/>
          <w:szCs w:val="24"/>
          <w:u w:val="single"/>
        </w:rPr>
        <w:t xml:space="preserve"> общеобразовательное учреждение </w:t>
      </w:r>
      <w:r w:rsidR="009142CA" w:rsidRPr="00543C2F">
        <w:rPr>
          <w:rStyle w:val="FontStyle41"/>
          <w:b/>
          <w:sz w:val="24"/>
          <w:szCs w:val="24"/>
          <w:u w:val="single"/>
        </w:rPr>
        <w:t xml:space="preserve">Егорлыкская начальная общеобразовательная школа № 5 </w:t>
      </w:r>
    </w:p>
    <w:p w:rsidR="00EF12A9" w:rsidRPr="00543C2F" w:rsidRDefault="00EF12A9" w:rsidP="005F7110">
      <w:pPr>
        <w:pStyle w:val="Style19"/>
        <w:widowControl/>
        <w:tabs>
          <w:tab w:val="left" w:pos="394"/>
          <w:tab w:val="left" w:leader="underscore" w:pos="14477"/>
        </w:tabs>
        <w:spacing w:before="48" w:line="274" w:lineRule="exact"/>
        <w:ind w:firstLine="0"/>
        <w:jc w:val="both"/>
        <w:rPr>
          <w:rStyle w:val="FontStyle41"/>
          <w:sz w:val="24"/>
          <w:szCs w:val="24"/>
        </w:rPr>
      </w:pPr>
    </w:p>
    <w:p w:rsidR="005F7110" w:rsidRPr="00543C2F" w:rsidRDefault="005F7110" w:rsidP="005F7110">
      <w:pPr>
        <w:pStyle w:val="Style19"/>
        <w:widowControl/>
        <w:tabs>
          <w:tab w:val="left" w:pos="394"/>
          <w:tab w:val="left" w:leader="underscore" w:pos="14477"/>
        </w:tabs>
        <w:spacing w:before="48" w:line="274" w:lineRule="exact"/>
        <w:ind w:firstLine="0"/>
        <w:jc w:val="both"/>
        <w:rPr>
          <w:rStyle w:val="FontStyle41"/>
          <w:b/>
          <w:sz w:val="24"/>
          <w:szCs w:val="24"/>
        </w:rPr>
      </w:pPr>
      <w:r w:rsidRPr="00543C2F">
        <w:rPr>
          <w:rStyle w:val="FontStyle41"/>
          <w:sz w:val="24"/>
          <w:szCs w:val="24"/>
        </w:rPr>
        <w:t>1.2.</w:t>
      </w:r>
      <w:r w:rsidRPr="00543C2F">
        <w:rPr>
          <w:rStyle w:val="FontStyle41"/>
          <w:sz w:val="24"/>
          <w:szCs w:val="24"/>
        </w:rPr>
        <w:tab/>
        <w:t>Адрес: юридический</w:t>
      </w:r>
      <w:r w:rsidR="001A0F2A" w:rsidRPr="00543C2F">
        <w:rPr>
          <w:rStyle w:val="FontStyle41"/>
          <w:sz w:val="24"/>
          <w:szCs w:val="24"/>
        </w:rPr>
        <w:t xml:space="preserve">     </w:t>
      </w:r>
      <w:r w:rsidR="009142CA" w:rsidRPr="00543C2F">
        <w:rPr>
          <w:u w:val="single"/>
        </w:rPr>
        <w:t xml:space="preserve">347674 Ростовская область, </w:t>
      </w:r>
      <w:proofErr w:type="spellStart"/>
      <w:r w:rsidR="009142CA" w:rsidRPr="00543C2F">
        <w:rPr>
          <w:u w:val="single"/>
        </w:rPr>
        <w:t>Егорлыкский</w:t>
      </w:r>
      <w:proofErr w:type="spellEnd"/>
      <w:r w:rsidR="009142CA" w:rsidRPr="00543C2F">
        <w:rPr>
          <w:u w:val="single"/>
        </w:rPr>
        <w:t xml:space="preserve"> район, х. Прогресс, ул. Магистральная, 22</w:t>
      </w:r>
    </w:p>
    <w:p w:rsidR="001A0F2A" w:rsidRPr="00543C2F" w:rsidRDefault="009142CA" w:rsidP="001A0F2A">
      <w:pPr>
        <w:pStyle w:val="Style19"/>
        <w:widowControl/>
        <w:tabs>
          <w:tab w:val="left" w:pos="394"/>
          <w:tab w:val="left" w:leader="underscore" w:pos="14477"/>
        </w:tabs>
        <w:spacing w:before="48" w:line="274" w:lineRule="exact"/>
        <w:ind w:firstLine="0"/>
        <w:jc w:val="both"/>
        <w:rPr>
          <w:rStyle w:val="FontStyle41"/>
          <w:b/>
          <w:sz w:val="24"/>
          <w:szCs w:val="24"/>
        </w:rPr>
      </w:pPr>
      <w:r w:rsidRPr="00543C2F">
        <w:rPr>
          <w:rStyle w:val="FontStyle41"/>
          <w:sz w:val="24"/>
          <w:szCs w:val="24"/>
        </w:rPr>
        <w:t xml:space="preserve">               </w:t>
      </w:r>
      <w:r w:rsidR="001A0F2A" w:rsidRPr="00543C2F">
        <w:rPr>
          <w:rStyle w:val="FontStyle41"/>
          <w:sz w:val="24"/>
          <w:szCs w:val="24"/>
        </w:rPr>
        <w:t>Ф</w:t>
      </w:r>
      <w:r w:rsidR="005F7110" w:rsidRPr="00543C2F">
        <w:rPr>
          <w:rStyle w:val="FontStyle41"/>
          <w:sz w:val="24"/>
          <w:szCs w:val="24"/>
        </w:rPr>
        <w:t>актический</w:t>
      </w:r>
      <w:r w:rsidR="001A0F2A" w:rsidRPr="00543C2F">
        <w:rPr>
          <w:rStyle w:val="FontStyle41"/>
          <w:sz w:val="24"/>
          <w:szCs w:val="24"/>
        </w:rPr>
        <w:t xml:space="preserve">       </w:t>
      </w:r>
      <w:r w:rsidRPr="00543C2F">
        <w:rPr>
          <w:b/>
          <w:u w:val="single"/>
        </w:rPr>
        <w:t xml:space="preserve">347674 Ростовская область, </w:t>
      </w:r>
      <w:proofErr w:type="spellStart"/>
      <w:r w:rsidRPr="00543C2F">
        <w:rPr>
          <w:b/>
          <w:u w:val="single"/>
        </w:rPr>
        <w:t>Егорлыкский</w:t>
      </w:r>
      <w:proofErr w:type="spellEnd"/>
      <w:r w:rsidRPr="00543C2F">
        <w:rPr>
          <w:b/>
          <w:u w:val="single"/>
        </w:rPr>
        <w:t xml:space="preserve"> район, х. Прогресс, ул. Магистральная, 22</w:t>
      </w:r>
    </w:p>
    <w:p w:rsidR="005F7110" w:rsidRPr="00543C2F" w:rsidRDefault="005F7110" w:rsidP="001A0F2A">
      <w:pPr>
        <w:pStyle w:val="Style9"/>
        <w:widowControl/>
        <w:tabs>
          <w:tab w:val="left" w:leader="underscore" w:pos="13315"/>
        </w:tabs>
        <w:spacing w:line="274" w:lineRule="exact"/>
        <w:jc w:val="left"/>
        <w:rPr>
          <w:rStyle w:val="FontStyle41"/>
          <w:b/>
          <w:sz w:val="24"/>
          <w:szCs w:val="24"/>
        </w:rPr>
      </w:pPr>
    </w:p>
    <w:p w:rsidR="009142CA" w:rsidRPr="00543C2F" w:rsidRDefault="005F7110" w:rsidP="009142CA">
      <w:pPr>
        <w:pStyle w:val="Style19"/>
        <w:widowControl/>
        <w:tabs>
          <w:tab w:val="left" w:pos="394"/>
          <w:tab w:val="left" w:leader="underscore" w:pos="14477"/>
        </w:tabs>
        <w:spacing w:line="274" w:lineRule="exact"/>
        <w:ind w:firstLine="0"/>
        <w:jc w:val="both"/>
        <w:rPr>
          <w:rStyle w:val="FontStyle41"/>
          <w:b/>
          <w:sz w:val="24"/>
          <w:szCs w:val="24"/>
        </w:rPr>
      </w:pPr>
      <w:r w:rsidRPr="00543C2F">
        <w:rPr>
          <w:rStyle w:val="FontStyle41"/>
          <w:sz w:val="24"/>
          <w:szCs w:val="24"/>
        </w:rPr>
        <w:t>1.3.</w:t>
      </w:r>
      <w:r w:rsidRPr="00543C2F">
        <w:rPr>
          <w:rStyle w:val="FontStyle41"/>
          <w:sz w:val="24"/>
          <w:szCs w:val="24"/>
        </w:rPr>
        <w:tab/>
        <w:t>Телефон</w:t>
      </w:r>
      <w:r w:rsidR="001A0F2A" w:rsidRPr="00543C2F">
        <w:rPr>
          <w:rStyle w:val="FontStyle41"/>
          <w:sz w:val="24"/>
          <w:szCs w:val="24"/>
        </w:rPr>
        <w:t xml:space="preserve">   </w:t>
      </w:r>
      <w:r w:rsidR="00584F69" w:rsidRPr="00543C2F">
        <w:rPr>
          <w:rStyle w:val="FontStyle41"/>
          <w:b/>
          <w:sz w:val="24"/>
          <w:szCs w:val="24"/>
          <w:u w:val="single"/>
        </w:rPr>
        <w:t>8</w:t>
      </w:r>
      <w:r w:rsidR="009142CA" w:rsidRPr="00543C2F">
        <w:rPr>
          <w:rStyle w:val="FontStyle41"/>
          <w:b/>
          <w:sz w:val="24"/>
          <w:szCs w:val="24"/>
          <w:u w:val="single"/>
        </w:rPr>
        <w:t>(86370) 7 54 54</w:t>
      </w:r>
      <w:r w:rsidR="001A0F2A" w:rsidRPr="00543C2F">
        <w:rPr>
          <w:rStyle w:val="FontStyle41"/>
          <w:b/>
          <w:sz w:val="24"/>
          <w:szCs w:val="24"/>
        </w:rPr>
        <w:t>__________________________________________________________________________</w:t>
      </w:r>
      <w:r w:rsidR="00A3279B" w:rsidRPr="00543C2F">
        <w:rPr>
          <w:rStyle w:val="FontStyle41"/>
          <w:b/>
          <w:sz w:val="24"/>
          <w:szCs w:val="24"/>
        </w:rPr>
        <w:t>______________</w:t>
      </w:r>
    </w:p>
    <w:p w:rsidR="005F7110" w:rsidRPr="00543C2F" w:rsidRDefault="009142CA" w:rsidP="009142CA">
      <w:pPr>
        <w:pStyle w:val="Style19"/>
        <w:widowControl/>
        <w:tabs>
          <w:tab w:val="left" w:pos="394"/>
          <w:tab w:val="left" w:leader="underscore" w:pos="14477"/>
        </w:tabs>
        <w:spacing w:line="274" w:lineRule="exact"/>
        <w:ind w:firstLine="0"/>
        <w:jc w:val="both"/>
        <w:rPr>
          <w:rStyle w:val="FontStyle41"/>
          <w:b/>
          <w:sz w:val="24"/>
          <w:szCs w:val="24"/>
          <w:u w:val="single"/>
        </w:rPr>
      </w:pPr>
      <w:r w:rsidRPr="00543C2F">
        <w:rPr>
          <w:rStyle w:val="FontStyle41"/>
          <w:b/>
          <w:sz w:val="24"/>
          <w:szCs w:val="24"/>
        </w:rPr>
        <w:t xml:space="preserve">         </w:t>
      </w:r>
      <w:r w:rsidR="005F7110" w:rsidRPr="00543C2F">
        <w:rPr>
          <w:rStyle w:val="FontStyle41"/>
          <w:sz w:val="24"/>
          <w:szCs w:val="24"/>
        </w:rPr>
        <w:t>Факс</w:t>
      </w:r>
      <w:r w:rsidR="001A0F2A" w:rsidRPr="00543C2F">
        <w:rPr>
          <w:rStyle w:val="FontStyle41"/>
          <w:sz w:val="24"/>
          <w:szCs w:val="24"/>
        </w:rPr>
        <w:t xml:space="preserve">         ____</w:t>
      </w:r>
      <w:r w:rsidR="008178A4" w:rsidRPr="00543C2F">
        <w:rPr>
          <w:rStyle w:val="FontStyle41"/>
          <w:sz w:val="24"/>
          <w:szCs w:val="24"/>
          <w:u w:val="single"/>
        </w:rPr>
        <w:t>-</w:t>
      </w:r>
      <w:r w:rsidR="001A0F2A" w:rsidRPr="00543C2F">
        <w:rPr>
          <w:rStyle w:val="FontStyle41"/>
          <w:sz w:val="24"/>
          <w:szCs w:val="24"/>
        </w:rPr>
        <w:t>_____________________________________________________________________________________________</w:t>
      </w:r>
      <w:r w:rsidR="00A3279B" w:rsidRPr="00543C2F">
        <w:rPr>
          <w:rStyle w:val="FontStyle41"/>
          <w:sz w:val="24"/>
          <w:szCs w:val="24"/>
        </w:rPr>
        <w:t>_________________</w:t>
      </w:r>
    </w:p>
    <w:p w:rsidR="001A0F2A" w:rsidRPr="00AC3694" w:rsidRDefault="009142CA" w:rsidP="001A0F2A">
      <w:r w:rsidRPr="00543C2F">
        <w:rPr>
          <w:rStyle w:val="FontStyle41"/>
          <w:sz w:val="24"/>
          <w:szCs w:val="24"/>
          <w:lang w:val="de-DE" w:eastAsia="en-US"/>
        </w:rPr>
        <w:t xml:space="preserve">     </w:t>
      </w:r>
      <w:r w:rsidR="001A0F2A" w:rsidRPr="00543C2F">
        <w:rPr>
          <w:rStyle w:val="FontStyle41"/>
          <w:sz w:val="24"/>
          <w:szCs w:val="24"/>
          <w:lang w:val="de-DE" w:eastAsia="en-US"/>
        </w:rPr>
        <w:t xml:space="preserve"> </w:t>
      </w:r>
      <w:proofErr w:type="spellStart"/>
      <w:r w:rsidR="005F7110" w:rsidRPr="00543C2F">
        <w:rPr>
          <w:rStyle w:val="FontStyle41"/>
          <w:sz w:val="24"/>
          <w:szCs w:val="24"/>
          <w:lang w:val="de-DE" w:eastAsia="en-US"/>
        </w:rPr>
        <w:t>e-mail</w:t>
      </w:r>
      <w:proofErr w:type="spellEnd"/>
      <w:r w:rsidR="001A0F2A" w:rsidRPr="00543C2F">
        <w:rPr>
          <w:rStyle w:val="FontStyle41"/>
          <w:sz w:val="24"/>
          <w:szCs w:val="24"/>
          <w:lang w:val="de-DE" w:eastAsia="en-US"/>
        </w:rPr>
        <w:t xml:space="preserve">        </w:t>
      </w:r>
      <w:proofErr w:type="spellStart"/>
      <w:r w:rsidRPr="00543C2F">
        <w:rPr>
          <w:b/>
          <w:u w:val="single"/>
          <w:lang w:val="en-US"/>
        </w:rPr>
        <w:t>mbou</w:t>
      </w:r>
      <w:proofErr w:type="spellEnd"/>
      <w:r w:rsidRPr="00AC3694">
        <w:rPr>
          <w:b/>
          <w:u w:val="single"/>
        </w:rPr>
        <w:t>.</w:t>
      </w:r>
      <w:proofErr w:type="spellStart"/>
      <w:r w:rsidRPr="00543C2F">
        <w:rPr>
          <w:b/>
          <w:u w:val="single"/>
          <w:lang w:val="en-US"/>
        </w:rPr>
        <w:t>enosh</w:t>
      </w:r>
      <w:proofErr w:type="spellEnd"/>
      <w:r w:rsidRPr="00AC3694">
        <w:rPr>
          <w:b/>
          <w:u w:val="single"/>
        </w:rPr>
        <w:t>5@</w:t>
      </w:r>
      <w:proofErr w:type="spellStart"/>
      <w:r w:rsidRPr="00543C2F">
        <w:rPr>
          <w:b/>
          <w:u w:val="single"/>
          <w:lang w:val="en-US"/>
        </w:rPr>
        <w:t>yandex</w:t>
      </w:r>
      <w:proofErr w:type="spellEnd"/>
      <w:r w:rsidRPr="00AC3694">
        <w:rPr>
          <w:b/>
          <w:u w:val="single"/>
        </w:rPr>
        <w:t>.</w:t>
      </w:r>
      <w:proofErr w:type="spellStart"/>
      <w:r w:rsidRPr="00543C2F">
        <w:rPr>
          <w:b/>
          <w:u w:val="single"/>
          <w:lang w:val="en-US"/>
        </w:rPr>
        <w:t>ru</w:t>
      </w:r>
      <w:proofErr w:type="spellEnd"/>
      <w:r w:rsidR="006754C4" w:rsidRPr="00543C2F">
        <w:rPr>
          <w:lang w:val="de-DE"/>
        </w:rPr>
        <w:t>_______</w:t>
      </w:r>
      <w:r w:rsidR="009657FE" w:rsidRPr="00AC3694">
        <w:t>_______________</w:t>
      </w:r>
      <w:r w:rsidR="006754C4" w:rsidRPr="00543C2F">
        <w:rPr>
          <w:lang w:val="de-DE"/>
        </w:rPr>
        <w:t>__________________________________________________________________</w:t>
      </w:r>
      <w:r w:rsidR="00A3279B" w:rsidRPr="00AC3694">
        <w:t>_____</w:t>
      </w:r>
    </w:p>
    <w:p w:rsidR="005F7110" w:rsidRPr="00543C2F" w:rsidRDefault="005F7110" w:rsidP="005F7110">
      <w:pPr>
        <w:pStyle w:val="Style9"/>
        <w:widowControl/>
        <w:tabs>
          <w:tab w:val="left" w:leader="underscore" w:pos="3168"/>
        </w:tabs>
        <w:spacing w:line="274" w:lineRule="exact"/>
        <w:ind w:left="461"/>
        <w:jc w:val="left"/>
        <w:rPr>
          <w:rStyle w:val="FontStyle41"/>
          <w:sz w:val="24"/>
          <w:szCs w:val="24"/>
          <w:lang w:val="de-DE" w:eastAsia="en-US"/>
        </w:rPr>
      </w:pPr>
    </w:p>
    <w:p w:rsidR="005F7110" w:rsidRPr="00543C2F" w:rsidRDefault="005F7110" w:rsidP="006754C4">
      <w:pPr>
        <w:pStyle w:val="Style19"/>
        <w:widowControl/>
        <w:tabs>
          <w:tab w:val="left" w:pos="394"/>
          <w:tab w:val="left" w:leader="underscore" w:pos="14438"/>
        </w:tabs>
        <w:spacing w:line="274" w:lineRule="exact"/>
        <w:ind w:left="1080" w:hanging="1080"/>
        <w:jc w:val="both"/>
        <w:rPr>
          <w:rStyle w:val="FontStyle41"/>
          <w:b/>
          <w:sz w:val="24"/>
          <w:szCs w:val="24"/>
        </w:rPr>
      </w:pPr>
      <w:r w:rsidRPr="00543C2F">
        <w:rPr>
          <w:rStyle w:val="FontStyle41"/>
          <w:sz w:val="24"/>
          <w:szCs w:val="24"/>
        </w:rPr>
        <w:t>1.4.</w:t>
      </w:r>
      <w:r w:rsidRPr="00543C2F">
        <w:rPr>
          <w:rStyle w:val="FontStyle41"/>
          <w:sz w:val="24"/>
          <w:szCs w:val="24"/>
        </w:rPr>
        <w:tab/>
      </w:r>
      <w:r w:rsidRPr="00543C2F">
        <w:rPr>
          <w:rStyle w:val="FontStyle41"/>
          <w:b/>
          <w:sz w:val="24"/>
          <w:szCs w:val="24"/>
        </w:rPr>
        <w:t>Устав</w:t>
      </w:r>
      <w:r w:rsidR="006754C4" w:rsidRPr="00543C2F">
        <w:rPr>
          <w:rStyle w:val="FontStyle41"/>
          <w:b/>
          <w:sz w:val="24"/>
          <w:szCs w:val="24"/>
        </w:rPr>
        <w:t xml:space="preserve">    </w:t>
      </w:r>
      <w:r w:rsidR="009142CA" w:rsidRPr="00543C2F">
        <w:rPr>
          <w:b/>
          <w:u w:val="single"/>
        </w:rPr>
        <w:t xml:space="preserve">муниципального бюджетного общеобразовательного учреждения Егорлыкской начальной общеобразовательной школы № 5 утвержден Постановлением Администрации </w:t>
      </w:r>
      <w:proofErr w:type="spellStart"/>
      <w:r w:rsidR="009142CA" w:rsidRPr="00543C2F">
        <w:rPr>
          <w:b/>
          <w:u w:val="single"/>
        </w:rPr>
        <w:t>Егорлыкского</w:t>
      </w:r>
      <w:proofErr w:type="spellEnd"/>
      <w:r w:rsidR="009142CA" w:rsidRPr="00543C2F">
        <w:rPr>
          <w:b/>
          <w:u w:val="single"/>
        </w:rPr>
        <w:t xml:space="preserve"> района Ростовской области № 124 от 24.11.2014года</w:t>
      </w:r>
    </w:p>
    <w:p w:rsidR="005F7110" w:rsidRPr="00543C2F" w:rsidRDefault="00A3279B" w:rsidP="005F7110">
      <w:pPr>
        <w:pStyle w:val="Style9"/>
        <w:widowControl/>
        <w:spacing w:line="274" w:lineRule="exact"/>
        <w:ind w:left="4541"/>
        <w:jc w:val="left"/>
        <w:rPr>
          <w:rStyle w:val="FontStyle41"/>
          <w:sz w:val="24"/>
          <w:szCs w:val="24"/>
        </w:rPr>
      </w:pPr>
      <w:r w:rsidRPr="00543C2F">
        <w:rPr>
          <w:rStyle w:val="FontStyle41"/>
          <w:sz w:val="24"/>
          <w:szCs w:val="24"/>
        </w:rPr>
        <w:t xml:space="preserve"> </w:t>
      </w:r>
      <w:r w:rsidR="005F7110" w:rsidRPr="00543C2F">
        <w:rPr>
          <w:rStyle w:val="FontStyle41"/>
          <w:sz w:val="24"/>
          <w:szCs w:val="24"/>
        </w:rPr>
        <w:t>( даты принятия, согласования, утверждения)</w:t>
      </w:r>
    </w:p>
    <w:p w:rsidR="00543C2F" w:rsidRDefault="00543C2F" w:rsidP="006754C4">
      <w:pPr>
        <w:pStyle w:val="Style19"/>
        <w:widowControl/>
        <w:tabs>
          <w:tab w:val="left" w:pos="394"/>
          <w:tab w:val="left" w:leader="underscore" w:pos="14386"/>
        </w:tabs>
        <w:spacing w:line="274" w:lineRule="exact"/>
        <w:ind w:firstLine="0"/>
        <w:rPr>
          <w:rStyle w:val="FontStyle41"/>
          <w:sz w:val="24"/>
          <w:szCs w:val="24"/>
        </w:rPr>
      </w:pPr>
    </w:p>
    <w:p w:rsidR="00A3279B" w:rsidRPr="00543C2F" w:rsidRDefault="005F7110" w:rsidP="006754C4">
      <w:pPr>
        <w:pStyle w:val="Style19"/>
        <w:widowControl/>
        <w:tabs>
          <w:tab w:val="left" w:pos="394"/>
          <w:tab w:val="left" w:leader="underscore" w:pos="14386"/>
        </w:tabs>
        <w:spacing w:line="274" w:lineRule="exact"/>
        <w:ind w:firstLine="0"/>
        <w:rPr>
          <w:rStyle w:val="FontStyle41"/>
          <w:sz w:val="24"/>
          <w:szCs w:val="24"/>
        </w:rPr>
      </w:pPr>
      <w:r w:rsidRPr="00543C2F">
        <w:rPr>
          <w:rStyle w:val="FontStyle41"/>
          <w:sz w:val="24"/>
          <w:szCs w:val="24"/>
        </w:rPr>
        <w:t>1.5.</w:t>
      </w:r>
      <w:r w:rsidRPr="00543C2F">
        <w:rPr>
          <w:rStyle w:val="FontStyle41"/>
          <w:sz w:val="24"/>
          <w:szCs w:val="24"/>
        </w:rPr>
        <w:tab/>
        <w:t>Учредитель</w:t>
      </w:r>
      <w:r w:rsidR="006754C4" w:rsidRPr="00543C2F">
        <w:rPr>
          <w:rStyle w:val="FontStyle41"/>
          <w:sz w:val="24"/>
          <w:szCs w:val="24"/>
        </w:rPr>
        <w:t xml:space="preserve"> </w:t>
      </w:r>
      <w:r w:rsidR="00A3279B" w:rsidRPr="00543C2F">
        <w:rPr>
          <w:rStyle w:val="FontStyle41"/>
          <w:sz w:val="24"/>
          <w:szCs w:val="24"/>
        </w:rPr>
        <w:t xml:space="preserve"> </w:t>
      </w:r>
      <w:r w:rsidR="00A3279B" w:rsidRPr="00543C2F">
        <w:rPr>
          <w:rStyle w:val="FontStyle41"/>
          <w:b/>
          <w:sz w:val="24"/>
          <w:szCs w:val="24"/>
          <w:u w:val="single"/>
        </w:rPr>
        <w:t>_________</w:t>
      </w:r>
      <w:r w:rsidR="009142CA" w:rsidRPr="00543C2F">
        <w:rPr>
          <w:rStyle w:val="FontStyle41"/>
          <w:b/>
          <w:sz w:val="24"/>
          <w:szCs w:val="24"/>
          <w:u w:val="single"/>
        </w:rPr>
        <w:t xml:space="preserve">Администрация </w:t>
      </w:r>
      <w:r w:rsidR="00543C2F">
        <w:rPr>
          <w:rStyle w:val="FontStyle41"/>
          <w:b/>
          <w:sz w:val="24"/>
          <w:szCs w:val="24"/>
          <w:u w:val="single"/>
        </w:rPr>
        <w:t xml:space="preserve"> </w:t>
      </w:r>
      <w:proofErr w:type="spellStart"/>
      <w:r w:rsidR="009142CA" w:rsidRPr="00543C2F">
        <w:rPr>
          <w:rStyle w:val="FontStyle41"/>
          <w:b/>
          <w:sz w:val="24"/>
          <w:szCs w:val="24"/>
          <w:u w:val="single"/>
        </w:rPr>
        <w:t>Егорлыкского</w:t>
      </w:r>
      <w:proofErr w:type="spellEnd"/>
      <w:r w:rsidR="009142CA" w:rsidRPr="00543C2F">
        <w:rPr>
          <w:rStyle w:val="FontStyle41"/>
          <w:b/>
          <w:sz w:val="24"/>
          <w:szCs w:val="24"/>
          <w:u w:val="single"/>
        </w:rPr>
        <w:t xml:space="preserve"> района</w:t>
      </w:r>
      <w:r w:rsidR="008178A4" w:rsidRPr="00543C2F">
        <w:rPr>
          <w:rStyle w:val="FontStyle41"/>
          <w:sz w:val="24"/>
          <w:szCs w:val="24"/>
        </w:rPr>
        <w:t>__________________________________</w:t>
      </w:r>
      <w:r w:rsidR="00A3279B" w:rsidRPr="00543C2F">
        <w:rPr>
          <w:rStyle w:val="FontStyle41"/>
          <w:sz w:val="24"/>
          <w:szCs w:val="24"/>
        </w:rPr>
        <w:t>________</w:t>
      </w:r>
    </w:p>
    <w:p w:rsidR="00EF12A9" w:rsidRPr="00543C2F" w:rsidRDefault="005F7110" w:rsidP="00EF12A9">
      <w:pPr>
        <w:pStyle w:val="Style19"/>
        <w:widowControl/>
        <w:tabs>
          <w:tab w:val="left" w:pos="394"/>
          <w:tab w:val="left" w:leader="underscore" w:pos="14386"/>
        </w:tabs>
        <w:spacing w:line="274" w:lineRule="exact"/>
        <w:ind w:firstLine="0"/>
        <w:jc w:val="center"/>
        <w:rPr>
          <w:rStyle w:val="FontStyle41"/>
          <w:sz w:val="24"/>
          <w:szCs w:val="24"/>
        </w:rPr>
      </w:pPr>
      <w:r w:rsidRPr="00543C2F">
        <w:rPr>
          <w:rStyle w:val="FontStyle41"/>
          <w:sz w:val="24"/>
          <w:szCs w:val="24"/>
        </w:rPr>
        <w:t>(полное наименовании)</w:t>
      </w:r>
    </w:p>
    <w:p w:rsidR="00543C2F" w:rsidRDefault="00543C2F" w:rsidP="00EF12A9">
      <w:pPr>
        <w:pStyle w:val="Style19"/>
        <w:widowControl/>
        <w:tabs>
          <w:tab w:val="left" w:pos="394"/>
          <w:tab w:val="left" w:leader="underscore" w:pos="14386"/>
        </w:tabs>
        <w:spacing w:line="274" w:lineRule="exact"/>
        <w:ind w:firstLine="0"/>
        <w:rPr>
          <w:rStyle w:val="FontStyle41"/>
          <w:sz w:val="24"/>
          <w:szCs w:val="24"/>
        </w:rPr>
      </w:pPr>
    </w:p>
    <w:p w:rsidR="009142CA" w:rsidRPr="00543C2F" w:rsidRDefault="005F7110" w:rsidP="00EF12A9">
      <w:pPr>
        <w:pStyle w:val="Style19"/>
        <w:widowControl/>
        <w:tabs>
          <w:tab w:val="left" w:pos="394"/>
          <w:tab w:val="left" w:leader="underscore" w:pos="14386"/>
        </w:tabs>
        <w:spacing w:line="274" w:lineRule="exact"/>
        <w:ind w:firstLine="0"/>
        <w:rPr>
          <w:rStyle w:val="FontStyle41"/>
          <w:sz w:val="24"/>
          <w:szCs w:val="24"/>
        </w:rPr>
      </w:pPr>
      <w:r w:rsidRPr="00543C2F">
        <w:rPr>
          <w:rStyle w:val="FontStyle41"/>
          <w:sz w:val="24"/>
          <w:szCs w:val="24"/>
        </w:rPr>
        <w:t>1.</w:t>
      </w:r>
      <w:r w:rsidR="009142CA" w:rsidRPr="00543C2F">
        <w:rPr>
          <w:rStyle w:val="FontStyle41"/>
          <w:sz w:val="24"/>
          <w:szCs w:val="24"/>
        </w:rPr>
        <w:t>6</w:t>
      </w:r>
      <w:r w:rsidRPr="00543C2F">
        <w:rPr>
          <w:rStyle w:val="FontStyle41"/>
          <w:sz w:val="24"/>
          <w:szCs w:val="24"/>
        </w:rPr>
        <w:t>.</w:t>
      </w:r>
      <w:r w:rsidR="008178A4" w:rsidRPr="00543C2F">
        <w:rPr>
          <w:rStyle w:val="FontStyle41"/>
          <w:sz w:val="24"/>
          <w:szCs w:val="24"/>
        </w:rPr>
        <w:t xml:space="preserve"> </w:t>
      </w:r>
      <w:r w:rsidRPr="00543C2F">
        <w:rPr>
          <w:rStyle w:val="FontStyle41"/>
          <w:b/>
          <w:sz w:val="24"/>
          <w:szCs w:val="24"/>
          <w:u w:val="single"/>
        </w:rPr>
        <w:t xml:space="preserve">Лицензия </w:t>
      </w:r>
      <w:r w:rsidR="009142CA" w:rsidRPr="00543C2F">
        <w:rPr>
          <w:b/>
          <w:u w:val="single"/>
        </w:rPr>
        <w:t xml:space="preserve">на  право  ведения образовательной деятельности установленной формы  выданная "_27_" ___декабря___20_12_ г., серия_61Л01____, </w:t>
      </w:r>
      <w:r w:rsidR="00EF12A9" w:rsidRPr="00543C2F">
        <w:rPr>
          <w:b/>
          <w:u w:val="single"/>
        </w:rPr>
        <w:t xml:space="preserve">    </w:t>
      </w:r>
      <w:r w:rsidR="009142CA" w:rsidRPr="00543C2F">
        <w:rPr>
          <w:b/>
          <w:u w:val="single"/>
        </w:rPr>
        <w:t>№_000046__, регистрационный номер ______3153_ Региональная служба по надзору</w:t>
      </w:r>
      <w:r w:rsidR="00EF12A9" w:rsidRPr="00543C2F">
        <w:rPr>
          <w:b/>
          <w:u w:val="single"/>
        </w:rPr>
        <w:t xml:space="preserve"> и контролю в сфере образования </w:t>
      </w:r>
      <w:r w:rsidR="009142CA" w:rsidRPr="00543C2F">
        <w:rPr>
          <w:b/>
          <w:u w:val="single"/>
        </w:rPr>
        <w:t>Ростовской области,</w:t>
      </w:r>
      <w:r w:rsidR="00EF12A9" w:rsidRPr="00543C2F">
        <w:rPr>
          <w:b/>
          <w:u w:val="single"/>
        </w:rPr>
        <w:t xml:space="preserve">  </w:t>
      </w:r>
      <w:r w:rsidR="009142CA" w:rsidRPr="00543C2F">
        <w:rPr>
          <w:b/>
          <w:u w:val="single"/>
        </w:rPr>
        <w:t>срок действия лицензии бессрочно</w:t>
      </w:r>
      <w:r w:rsidR="009142CA" w:rsidRPr="00543C2F">
        <w:rPr>
          <w:rStyle w:val="FontStyle41"/>
          <w:sz w:val="24"/>
          <w:szCs w:val="24"/>
        </w:rPr>
        <w:t xml:space="preserve"> .</w:t>
      </w:r>
    </w:p>
    <w:p w:rsidR="009142CA" w:rsidRPr="00543C2F" w:rsidRDefault="009142CA" w:rsidP="009142CA">
      <w:pPr>
        <w:pStyle w:val="Style19"/>
        <w:widowControl/>
        <w:tabs>
          <w:tab w:val="left" w:leader="underscore" w:pos="13310"/>
        </w:tabs>
        <w:spacing w:line="274" w:lineRule="exact"/>
        <w:ind w:left="5580" w:hanging="5580"/>
        <w:rPr>
          <w:rStyle w:val="FontStyle41"/>
          <w:sz w:val="24"/>
          <w:szCs w:val="24"/>
        </w:rPr>
      </w:pPr>
    </w:p>
    <w:p w:rsidR="00A3279B" w:rsidRPr="00543C2F" w:rsidRDefault="005F7110" w:rsidP="009142CA">
      <w:pPr>
        <w:pStyle w:val="Style19"/>
        <w:widowControl/>
        <w:tabs>
          <w:tab w:val="left" w:leader="underscore" w:pos="13310"/>
        </w:tabs>
        <w:spacing w:line="274" w:lineRule="exact"/>
        <w:ind w:left="5580" w:hanging="5580"/>
        <w:rPr>
          <w:rStyle w:val="FontStyle41"/>
          <w:b/>
          <w:sz w:val="24"/>
          <w:szCs w:val="24"/>
          <w:u w:val="single"/>
        </w:rPr>
      </w:pPr>
      <w:r w:rsidRPr="00543C2F">
        <w:rPr>
          <w:rStyle w:val="FontStyle41"/>
          <w:sz w:val="24"/>
          <w:szCs w:val="24"/>
        </w:rPr>
        <w:t>1.</w:t>
      </w:r>
      <w:r w:rsidR="00EF12A9" w:rsidRPr="00543C2F">
        <w:rPr>
          <w:rStyle w:val="FontStyle41"/>
          <w:sz w:val="24"/>
          <w:szCs w:val="24"/>
        </w:rPr>
        <w:t>7</w:t>
      </w:r>
      <w:r w:rsidRPr="00543C2F">
        <w:rPr>
          <w:rStyle w:val="FontStyle41"/>
          <w:sz w:val="24"/>
          <w:szCs w:val="24"/>
        </w:rPr>
        <w:t>.</w:t>
      </w:r>
      <w:r w:rsidR="009142CA" w:rsidRPr="00543C2F">
        <w:rPr>
          <w:b/>
          <w:u w:val="single"/>
        </w:rPr>
        <w:t>Свидетельство об аккредитации организации выдано "_27_" __декабря______ 20_12_ г.,</w:t>
      </w:r>
      <w:r w:rsidR="00543C2F">
        <w:rPr>
          <w:b/>
          <w:u w:val="single"/>
        </w:rPr>
        <w:t xml:space="preserve"> </w:t>
      </w:r>
      <w:r w:rsidR="009142CA" w:rsidRPr="00543C2F">
        <w:rPr>
          <w:b/>
          <w:u w:val="single"/>
        </w:rPr>
        <w:t>Региональная служба по надзору и контролю в сфере образования Ростовской области.</w:t>
      </w:r>
      <w:r w:rsidR="00543C2F">
        <w:rPr>
          <w:b/>
          <w:u w:val="single"/>
        </w:rPr>
        <w:t xml:space="preserve"> </w:t>
      </w:r>
      <w:r w:rsidR="009142CA" w:rsidRPr="00543C2F">
        <w:rPr>
          <w:b/>
          <w:u w:val="single"/>
        </w:rPr>
        <w:t>Серия __61Л01____ №__0000406___</w:t>
      </w:r>
    </w:p>
    <w:p w:rsidR="00E868CB" w:rsidRPr="00543C2F" w:rsidRDefault="00E868CB" w:rsidP="00E868CB">
      <w:pPr>
        <w:rPr>
          <w:rStyle w:val="FontStyle38"/>
          <w:sz w:val="24"/>
          <w:szCs w:val="24"/>
        </w:rPr>
      </w:pPr>
    </w:p>
    <w:p w:rsidR="00543C2F" w:rsidRDefault="00543C2F" w:rsidP="00EF12A9">
      <w:pPr>
        <w:rPr>
          <w:rStyle w:val="FontStyle38"/>
          <w:sz w:val="28"/>
          <w:szCs w:val="28"/>
        </w:rPr>
      </w:pPr>
    </w:p>
    <w:p w:rsidR="00543C2F" w:rsidRDefault="00543C2F" w:rsidP="00EF12A9">
      <w:pPr>
        <w:rPr>
          <w:rStyle w:val="FontStyle38"/>
          <w:sz w:val="28"/>
          <w:szCs w:val="28"/>
        </w:rPr>
      </w:pPr>
    </w:p>
    <w:p w:rsidR="00543C2F" w:rsidRDefault="00543C2F" w:rsidP="00EF12A9">
      <w:pPr>
        <w:rPr>
          <w:rStyle w:val="FontStyle38"/>
          <w:sz w:val="28"/>
          <w:szCs w:val="28"/>
        </w:rPr>
      </w:pPr>
    </w:p>
    <w:p w:rsidR="00543C2F" w:rsidRDefault="00543C2F" w:rsidP="00EF12A9">
      <w:pPr>
        <w:rPr>
          <w:rStyle w:val="FontStyle38"/>
          <w:sz w:val="28"/>
          <w:szCs w:val="28"/>
        </w:rPr>
      </w:pPr>
    </w:p>
    <w:p w:rsidR="00543C2F" w:rsidRDefault="00543C2F" w:rsidP="00EF12A9">
      <w:pPr>
        <w:rPr>
          <w:rStyle w:val="FontStyle38"/>
          <w:sz w:val="28"/>
          <w:szCs w:val="28"/>
        </w:rPr>
      </w:pPr>
    </w:p>
    <w:p w:rsidR="005F7110" w:rsidRPr="00543C2F" w:rsidRDefault="00EF12A9" w:rsidP="00EF12A9">
      <w:pPr>
        <w:rPr>
          <w:rStyle w:val="FontStyle38"/>
          <w:sz w:val="28"/>
          <w:szCs w:val="28"/>
        </w:rPr>
      </w:pPr>
      <w:r w:rsidRPr="00543C2F">
        <w:rPr>
          <w:rStyle w:val="FontStyle38"/>
          <w:sz w:val="28"/>
          <w:szCs w:val="28"/>
        </w:rPr>
        <w:lastRenderedPageBreak/>
        <w:t>2.</w:t>
      </w:r>
      <w:r w:rsidR="005F7110" w:rsidRPr="00543C2F">
        <w:rPr>
          <w:rStyle w:val="FontStyle38"/>
          <w:sz w:val="28"/>
          <w:szCs w:val="28"/>
        </w:rPr>
        <w:t>Организация образовательного процесса:</w:t>
      </w:r>
    </w:p>
    <w:p w:rsidR="00E868CB" w:rsidRPr="00543C2F" w:rsidRDefault="00E868CB" w:rsidP="00E868CB">
      <w:pPr>
        <w:rPr>
          <w:rStyle w:val="FontStyle38"/>
          <w:sz w:val="24"/>
          <w:szCs w:val="24"/>
        </w:rPr>
      </w:pPr>
    </w:p>
    <w:p w:rsidR="00F22E03" w:rsidRPr="00543C2F" w:rsidRDefault="005F7110" w:rsidP="005F7110">
      <w:pPr>
        <w:pStyle w:val="Style12"/>
        <w:widowControl/>
        <w:tabs>
          <w:tab w:val="left" w:leader="underscore" w:pos="14573"/>
        </w:tabs>
        <w:rPr>
          <w:rStyle w:val="FontStyle37"/>
          <w:sz w:val="24"/>
          <w:szCs w:val="24"/>
          <w:u w:val="single"/>
        </w:rPr>
      </w:pPr>
      <w:r w:rsidRPr="00543C2F">
        <w:rPr>
          <w:rStyle w:val="FontStyle37"/>
          <w:sz w:val="24"/>
          <w:szCs w:val="24"/>
          <w:u w:val="single"/>
        </w:rPr>
        <w:t xml:space="preserve">2.1. Данные о контингенте обучающихся, формах </w:t>
      </w:r>
      <w:proofErr w:type="gramStart"/>
      <w:r w:rsidRPr="00543C2F">
        <w:rPr>
          <w:rStyle w:val="FontStyle37"/>
          <w:sz w:val="24"/>
          <w:szCs w:val="24"/>
          <w:u w:val="single"/>
        </w:rPr>
        <w:t>обучения по состоянию</w:t>
      </w:r>
      <w:proofErr w:type="gramEnd"/>
      <w:r w:rsidRPr="00543C2F">
        <w:rPr>
          <w:rStyle w:val="FontStyle37"/>
          <w:sz w:val="24"/>
          <w:szCs w:val="24"/>
          <w:u w:val="single"/>
        </w:rPr>
        <w:t xml:space="preserve"> на</w:t>
      </w:r>
      <w:r w:rsidR="00AE4577" w:rsidRPr="00543C2F">
        <w:rPr>
          <w:rStyle w:val="FontStyle37"/>
          <w:sz w:val="24"/>
          <w:szCs w:val="24"/>
          <w:u w:val="single"/>
        </w:rPr>
        <w:t xml:space="preserve"> 01.0</w:t>
      </w:r>
      <w:r w:rsidR="00012AB4">
        <w:rPr>
          <w:rStyle w:val="FontStyle37"/>
          <w:sz w:val="24"/>
          <w:szCs w:val="24"/>
          <w:u w:val="single"/>
        </w:rPr>
        <w:t>1</w:t>
      </w:r>
      <w:r w:rsidR="00AE4577" w:rsidRPr="00543C2F">
        <w:rPr>
          <w:rStyle w:val="FontStyle37"/>
          <w:sz w:val="24"/>
          <w:szCs w:val="24"/>
          <w:u w:val="single"/>
        </w:rPr>
        <w:t>. 20</w:t>
      </w:r>
      <w:r w:rsidR="0034755D">
        <w:rPr>
          <w:rStyle w:val="FontStyle37"/>
          <w:sz w:val="24"/>
          <w:szCs w:val="24"/>
          <w:u w:val="single"/>
        </w:rPr>
        <w:t>25</w:t>
      </w:r>
      <w:r w:rsidR="00AE4577" w:rsidRPr="00543C2F">
        <w:rPr>
          <w:rStyle w:val="FontStyle37"/>
          <w:sz w:val="24"/>
          <w:szCs w:val="24"/>
          <w:u w:val="single"/>
        </w:rPr>
        <w:t>год</w:t>
      </w:r>
    </w:p>
    <w:tbl>
      <w:tblPr>
        <w:tblW w:w="147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14"/>
        <w:gridCol w:w="7090"/>
        <w:gridCol w:w="2266"/>
        <w:gridCol w:w="1853"/>
      </w:tblGrid>
      <w:tr w:rsidR="005F7110" w:rsidRPr="00543C2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18"/>
              <w:widowControl/>
              <w:ind w:left="4613"/>
              <w:rPr>
                <w:rStyle w:val="FontStyle39"/>
                <w:sz w:val="24"/>
                <w:szCs w:val="24"/>
              </w:rPr>
            </w:pPr>
            <w:r w:rsidRPr="00543C2F">
              <w:rPr>
                <w:rStyle w:val="FontStyle39"/>
                <w:sz w:val="24"/>
                <w:szCs w:val="24"/>
              </w:rPr>
              <w:t>Показатель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18"/>
              <w:widowControl/>
              <w:ind w:left="437"/>
              <w:rPr>
                <w:rStyle w:val="FontStyle39"/>
                <w:sz w:val="24"/>
                <w:szCs w:val="24"/>
              </w:rPr>
            </w:pPr>
            <w:r w:rsidRPr="00543C2F">
              <w:rPr>
                <w:rStyle w:val="FontStyle39"/>
                <w:sz w:val="24"/>
                <w:szCs w:val="24"/>
              </w:rPr>
              <w:t>Количество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16"/>
              <w:widowControl/>
              <w:ind w:left="715"/>
              <w:rPr>
                <w:rStyle w:val="FontStyle33"/>
                <w:sz w:val="24"/>
                <w:szCs w:val="24"/>
              </w:rPr>
            </w:pPr>
            <w:r w:rsidRPr="00543C2F">
              <w:rPr>
                <w:rStyle w:val="FontStyle33"/>
                <w:sz w:val="24"/>
                <w:szCs w:val="24"/>
              </w:rPr>
              <w:t>%</w:t>
            </w:r>
          </w:p>
        </w:tc>
      </w:tr>
      <w:tr w:rsidR="005F7110" w:rsidRPr="00543C2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Всего классов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34755D" w:rsidP="00E868CB">
            <w:pPr>
              <w:pStyle w:val="Style13"/>
              <w:widowControl/>
              <w:jc w:val="center"/>
            </w:pPr>
            <w: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34755D" w:rsidP="00C46EF2">
            <w:pPr>
              <w:pStyle w:val="Style13"/>
              <w:widowControl/>
              <w:jc w:val="center"/>
            </w:pPr>
            <w:r>
              <w:t>75</w:t>
            </w:r>
          </w:p>
        </w:tc>
      </w:tr>
      <w:tr w:rsidR="005F7110" w:rsidRPr="00543C2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AE4577" w:rsidP="005F7110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Всего обучающих</w:t>
            </w:r>
            <w:r w:rsidR="005F7110" w:rsidRPr="00543C2F">
              <w:rPr>
                <w:rStyle w:val="FontStyle41"/>
                <w:sz w:val="24"/>
                <w:szCs w:val="24"/>
              </w:rPr>
              <w:t>ся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34755D" w:rsidP="00012AB4">
            <w:pPr>
              <w:pStyle w:val="Style13"/>
              <w:widowControl/>
              <w:jc w:val="center"/>
            </w:pPr>
            <w:r>
              <w:t>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34755D" w:rsidP="00C46EF2">
            <w:pPr>
              <w:pStyle w:val="Style13"/>
              <w:widowControl/>
              <w:jc w:val="center"/>
            </w:pPr>
            <w:r>
              <w:t>50</w:t>
            </w:r>
          </w:p>
        </w:tc>
      </w:tr>
      <w:tr w:rsidR="005F7110" w:rsidRPr="00543C2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Всего классов: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C46EF2">
            <w:pPr>
              <w:pStyle w:val="Style13"/>
              <w:widowControl/>
              <w:jc w:val="center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C46EF2">
            <w:pPr>
              <w:pStyle w:val="Style13"/>
              <w:widowControl/>
              <w:jc w:val="center"/>
            </w:pPr>
          </w:p>
        </w:tc>
      </w:tr>
      <w:tr w:rsidR="005F7110" w:rsidRPr="00543C2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реализующих общеобразовательные программы дополнительной (углубленной) подготовки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F06125" w:rsidP="00C46EF2">
            <w:pPr>
              <w:pStyle w:val="Style13"/>
              <w:widowControl/>
              <w:jc w:val="center"/>
            </w:pPr>
            <w:r w:rsidRPr="00543C2F">
              <w:t>-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F06125" w:rsidP="00C46EF2">
            <w:pPr>
              <w:pStyle w:val="Style13"/>
              <w:widowControl/>
              <w:jc w:val="center"/>
            </w:pPr>
            <w:r w:rsidRPr="00543C2F">
              <w:t>-</w:t>
            </w:r>
          </w:p>
        </w:tc>
      </w:tr>
      <w:tr w:rsidR="005F7110" w:rsidRPr="00543C2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специальные (коррекционные) образовательные программам (указать вид)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F06125" w:rsidP="00C46EF2">
            <w:pPr>
              <w:pStyle w:val="Style13"/>
              <w:widowControl/>
              <w:jc w:val="center"/>
            </w:pPr>
            <w:r w:rsidRPr="00543C2F">
              <w:t>-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F06125" w:rsidP="00C46EF2">
            <w:pPr>
              <w:pStyle w:val="Style13"/>
              <w:widowControl/>
              <w:jc w:val="center"/>
            </w:pPr>
            <w:r w:rsidRPr="00543C2F">
              <w:t>-</w:t>
            </w:r>
          </w:p>
        </w:tc>
      </w:tr>
      <w:tr w:rsidR="005F7110" w:rsidRPr="00543C2F"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15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Обучающиеся, получающие образование по формам</w:t>
            </w: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очное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34755D" w:rsidP="00012AB4">
            <w:pPr>
              <w:pStyle w:val="Style13"/>
              <w:widowControl/>
              <w:jc w:val="center"/>
            </w:pPr>
            <w:r>
              <w:t>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C46EF2" w:rsidP="00C46EF2">
            <w:pPr>
              <w:pStyle w:val="Style13"/>
              <w:widowControl/>
              <w:jc w:val="center"/>
            </w:pPr>
            <w:r w:rsidRPr="00543C2F">
              <w:t>100</w:t>
            </w:r>
          </w:p>
        </w:tc>
      </w:tr>
      <w:tr w:rsidR="005F7110" w:rsidRPr="00543C2F">
        <w:tc>
          <w:tcPr>
            <w:tcW w:w="35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13"/>
              <w:widowControl/>
            </w:pP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заочное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C46EF2" w:rsidP="00C46EF2">
            <w:pPr>
              <w:pStyle w:val="Style13"/>
              <w:widowControl/>
              <w:jc w:val="center"/>
            </w:pPr>
            <w:r w:rsidRPr="00543C2F">
              <w:t>нет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C46EF2" w:rsidP="00C46EF2">
            <w:pPr>
              <w:pStyle w:val="Style13"/>
              <w:widowControl/>
              <w:jc w:val="center"/>
            </w:pPr>
            <w:r w:rsidRPr="00543C2F">
              <w:t>нет</w:t>
            </w:r>
          </w:p>
        </w:tc>
      </w:tr>
      <w:tr w:rsidR="005F7110" w:rsidRPr="00543C2F">
        <w:trPr>
          <w:trHeight w:val="243"/>
        </w:trPr>
        <w:tc>
          <w:tcPr>
            <w:tcW w:w="35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F7110" w:rsidRPr="00543C2F" w:rsidRDefault="005F7110" w:rsidP="005F7110"/>
          <w:p w:rsidR="005F7110" w:rsidRPr="00543C2F" w:rsidRDefault="005F7110" w:rsidP="005F7110"/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семейное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C46EF2" w:rsidP="00C46EF2">
            <w:pPr>
              <w:pStyle w:val="Style13"/>
              <w:widowControl/>
              <w:jc w:val="center"/>
            </w:pPr>
            <w:r w:rsidRPr="00543C2F">
              <w:t>нет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C46EF2" w:rsidP="00C46EF2">
            <w:pPr>
              <w:pStyle w:val="Style13"/>
              <w:widowControl/>
              <w:jc w:val="center"/>
            </w:pPr>
            <w:r w:rsidRPr="00543C2F">
              <w:t>нет</w:t>
            </w:r>
          </w:p>
        </w:tc>
      </w:tr>
      <w:tr w:rsidR="005F7110" w:rsidRPr="00543C2F">
        <w:tc>
          <w:tcPr>
            <w:tcW w:w="35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/>
          <w:p w:rsidR="005F7110" w:rsidRPr="00543C2F" w:rsidRDefault="005F7110" w:rsidP="005F7110"/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экстернат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962DE5" w:rsidP="00C46EF2">
            <w:pPr>
              <w:pStyle w:val="Style13"/>
              <w:widowControl/>
              <w:jc w:val="center"/>
            </w:pPr>
            <w:r w:rsidRPr="00543C2F">
              <w:t>нет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C46EF2" w:rsidP="00C46EF2">
            <w:pPr>
              <w:pStyle w:val="Style13"/>
              <w:widowControl/>
              <w:jc w:val="center"/>
            </w:pPr>
            <w:r w:rsidRPr="00543C2F">
              <w:t>нет</w:t>
            </w:r>
          </w:p>
        </w:tc>
      </w:tr>
      <w:tr w:rsidR="005F7110" w:rsidRPr="00543C2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Воспитанники детских домов, интернатов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C46EF2" w:rsidP="00C46EF2">
            <w:pPr>
              <w:pStyle w:val="Style13"/>
              <w:widowControl/>
              <w:jc w:val="center"/>
            </w:pPr>
            <w:r w:rsidRPr="00543C2F">
              <w:t>нет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C46EF2" w:rsidP="00C46EF2">
            <w:pPr>
              <w:pStyle w:val="Style13"/>
              <w:widowControl/>
              <w:jc w:val="center"/>
            </w:pPr>
            <w:r w:rsidRPr="00543C2F">
              <w:t>нет</w:t>
            </w:r>
          </w:p>
        </w:tc>
      </w:tr>
      <w:tr w:rsidR="005F7110" w:rsidRPr="00543C2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Дети-инвалиды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EF12A9" w:rsidP="00C46EF2">
            <w:pPr>
              <w:pStyle w:val="Style13"/>
              <w:widowControl/>
              <w:jc w:val="center"/>
            </w:pPr>
            <w:r w:rsidRPr="00543C2F">
              <w:t>нет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EF12A9" w:rsidP="00C46EF2">
            <w:pPr>
              <w:pStyle w:val="Style13"/>
              <w:widowControl/>
              <w:jc w:val="center"/>
            </w:pPr>
            <w:r w:rsidRPr="00543C2F">
              <w:t>нет</w:t>
            </w:r>
          </w:p>
        </w:tc>
      </w:tr>
    </w:tbl>
    <w:p w:rsidR="000A4902" w:rsidRPr="00543C2F" w:rsidRDefault="000A4902" w:rsidP="005F7110">
      <w:pPr>
        <w:pStyle w:val="Style28"/>
        <w:widowControl/>
        <w:spacing w:before="34"/>
        <w:jc w:val="left"/>
        <w:rPr>
          <w:rStyle w:val="FontStyle37"/>
          <w:sz w:val="24"/>
          <w:szCs w:val="24"/>
        </w:rPr>
      </w:pPr>
    </w:p>
    <w:p w:rsidR="005F7110" w:rsidRPr="00543C2F" w:rsidRDefault="005F7110" w:rsidP="005F7110">
      <w:pPr>
        <w:pStyle w:val="Style28"/>
        <w:widowControl/>
        <w:spacing w:before="34"/>
        <w:jc w:val="left"/>
        <w:rPr>
          <w:rStyle w:val="FontStyle37"/>
          <w:sz w:val="24"/>
          <w:szCs w:val="24"/>
        </w:rPr>
      </w:pPr>
      <w:r w:rsidRPr="00543C2F">
        <w:rPr>
          <w:rStyle w:val="FontStyle37"/>
          <w:sz w:val="24"/>
          <w:szCs w:val="24"/>
        </w:rPr>
        <w:t>2.2. Режим работы учреждения</w:t>
      </w:r>
    </w:p>
    <w:p w:rsidR="00543C2F" w:rsidRDefault="00543C2F" w:rsidP="00D96BCD">
      <w:pPr>
        <w:pStyle w:val="Style9"/>
        <w:widowControl/>
        <w:tabs>
          <w:tab w:val="left" w:leader="underscore" w:pos="6701"/>
        </w:tabs>
        <w:spacing w:line="276" w:lineRule="auto"/>
        <w:jc w:val="left"/>
        <w:rPr>
          <w:rStyle w:val="FontStyle41"/>
          <w:sz w:val="24"/>
          <w:szCs w:val="24"/>
        </w:rPr>
      </w:pPr>
    </w:p>
    <w:p w:rsidR="00472A3C" w:rsidRPr="00543C2F" w:rsidRDefault="005F7110" w:rsidP="00D96BCD">
      <w:pPr>
        <w:pStyle w:val="Style9"/>
        <w:widowControl/>
        <w:tabs>
          <w:tab w:val="left" w:leader="underscore" w:pos="6701"/>
        </w:tabs>
        <w:spacing w:line="276" w:lineRule="auto"/>
        <w:jc w:val="left"/>
        <w:rPr>
          <w:rStyle w:val="FontStyle41"/>
          <w:sz w:val="24"/>
          <w:szCs w:val="24"/>
          <w:u w:val="single"/>
        </w:rPr>
      </w:pPr>
      <w:r w:rsidRPr="00543C2F">
        <w:rPr>
          <w:rStyle w:val="FontStyle41"/>
          <w:sz w:val="24"/>
          <w:szCs w:val="24"/>
        </w:rPr>
        <w:t>Продолжительность учебной недели</w:t>
      </w:r>
      <w:r w:rsidR="00472A3C" w:rsidRPr="00543C2F">
        <w:rPr>
          <w:rStyle w:val="FontStyle41"/>
          <w:sz w:val="24"/>
          <w:szCs w:val="24"/>
        </w:rPr>
        <w:t>:</w:t>
      </w:r>
      <w:r w:rsidR="00C46EF2" w:rsidRPr="00543C2F">
        <w:rPr>
          <w:rStyle w:val="FontStyle41"/>
          <w:sz w:val="24"/>
          <w:szCs w:val="24"/>
        </w:rPr>
        <w:t xml:space="preserve">   </w:t>
      </w:r>
      <w:r w:rsidR="00472A3C" w:rsidRPr="00543C2F">
        <w:rPr>
          <w:rStyle w:val="FontStyle41"/>
          <w:sz w:val="24"/>
          <w:szCs w:val="24"/>
        </w:rPr>
        <w:t>1,</w:t>
      </w:r>
      <w:r w:rsidR="00EF12A9" w:rsidRPr="00543C2F">
        <w:rPr>
          <w:rStyle w:val="FontStyle41"/>
          <w:sz w:val="24"/>
          <w:szCs w:val="24"/>
        </w:rPr>
        <w:t>2,</w:t>
      </w:r>
      <w:r w:rsidR="00472A3C" w:rsidRPr="00543C2F">
        <w:rPr>
          <w:rStyle w:val="FontStyle41"/>
          <w:sz w:val="24"/>
          <w:szCs w:val="24"/>
        </w:rPr>
        <w:t>3,4 классы</w:t>
      </w:r>
      <w:r w:rsidR="00C46EF2" w:rsidRPr="00543C2F">
        <w:rPr>
          <w:rStyle w:val="FontStyle41"/>
          <w:sz w:val="24"/>
          <w:szCs w:val="24"/>
        </w:rPr>
        <w:t xml:space="preserve"> </w:t>
      </w:r>
      <w:r w:rsidR="00472A3C" w:rsidRPr="00543C2F">
        <w:rPr>
          <w:rStyle w:val="FontStyle41"/>
          <w:sz w:val="24"/>
          <w:szCs w:val="24"/>
        </w:rPr>
        <w:t>-</w:t>
      </w:r>
      <w:r w:rsidR="00C46EF2" w:rsidRPr="00543C2F">
        <w:rPr>
          <w:rStyle w:val="FontStyle41"/>
          <w:sz w:val="24"/>
          <w:szCs w:val="24"/>
        </w:rPr>
        <w:t xml:space="preserve"> </w:t>
      </w:r>
      <w:r w:rsidR="00472A3C" w:rsidRPr="00543C2F">
        <w:rPr>
          <w:rStyle w:val="FontStyle41"/>
          <w:sz w:val="24"/>
          <w:szCs w:val="24"/>
          <w:u w:val="single"/>
        </w:rPr>
        <w:t xml:space="preserve">5-дневная учебная неделя;  </w:t>
      </w:r>
    </w:p>
    <w:p w:rsidR="005F7110" w:rsidRPr="00543C2F" w:rsidRDefault="005F7110" w:rsidP="00D96BCD">
      <w:pPr>
        <w:pStyle w:val="Style9"/>
        <w:widowControl/>
        <w:tabs>
          <w:tab w:val="left" w:leader="underscore" w:pos="9264"/>
        </w:tabs>
        <w:spacing w:before="5" w:line="276" w:lineRule="auto"/>
        <w:rPr>
          <w:rStyle w:val="FontStyle41"/>
          <w:sz w:val="24"/>
          <w:szCs w:val="24"/>
        </w:rPr>
      </w:pPr>
      <w:r w:rsidRPr="00543C2F">
        <w:rPr>
          <w:rStyle w:val="FontStyle41"/>
          <w:sz w:val="24"/>
          <w:szCs w:val="24"/>
        </w:rPr>
        <w:t xml:space="preserve">Количество занятий в день (минимальное и максимальное) </w:t>
      </w:r>
      <w:r w:rsidR="00C46EF2" w:rsidRPr="00543C2F">
        <w:rPr>
          <w:rStyle w:val="FontStyle41"/>
          <w:sz w:val="24"/>
          <w:szCs w:val="24"/>
          <w:u w:val="single"/>
        </w:rPr>
        <w:t xml:space="preserve">1 ступень: </w:t>
      </w:r>
      <w:r w:rsidR="00033520" w:rsidRPr="00543C2F">
        <w:rPr>
          <w:rStyle w:val="FontStyle41"/>
          <w:sz w:val="24"/>
          <w:szCs w:val="24"/>
          <w:u w:val="single"/>
        </w:rPr>
        <w:t>минимальное</w:t>
      </w:r>
      <w:r w:rsidR="00C46EF2" w:rsidRPr="00543C2F">
        <w:rPr>
          <w:rStyle w:val="FontStyle41"/>
          <w:sz w:val="24"/>
          <w:szCs w:val="24"/>
          <w:u w:val="single"/>
        </w:rPr>
        <w:t xml:space="preserve"> </w:t>
      </w:r>
      <w:r w:rsidR="00033520" w:rsidRPr="00543C2F">
        <w:rPr>
          <w:rStyle w:val="FontStyle41"/>
          <w:sz w:val="24"/>
          <w:szCs w:val="24"/>
          <w:u w:val="single"/>
        </w:rPr>
        <w:t>-</w:t>
      </w:r>
      <w:r w:rsidR="004753F9" w:rsidRPr="00543C2F">
        <w:rPr>
          <w:rStyle w:val="FontStyle41"/>
          <w:sz w:val="24"/>
          <w:szCs w:val="24"/>
          <w:u w:val="single"/>
        </w:rPr>
        <w:t xml:space="preserve"> </w:t>
      </w:r>
      <w:r w:rsidR="00C46EF2" w:rsidRPr="00543C2F">
        <w:rPr>
          <w:rStyle w:val="FontStyle41"/>
          <w:sz w:val="24"/>
          <w:szCs w:val="24"/>
          <w:u w:val="single"/>
        </w:rPr>
        <w:t xml:space="preserve">4урока, </w:t>
      </w:r>
      <w:r w:rsidR="00033520" w:rsidRPr="00543C2F">
        <w:rPr>
          <w:rStyle w:val="FontStyle41"/>
          <w:sz w:val="24"/>
          <w:szCs w:val="24"/>
          <w:u w:val="single"/>
        </w:rPr>
        <w:t>максимальное</w:t>
      </w:r>
      <w:r w:rsidR="00C46EF2" w:rsidRPr="00543C2F">
        <w:rPr>
          <w:rStyle w:val="FontStyle41"/>
          <w:sz w:val="24"/>
          <w:szCs w:val="24"/>
          <w:u w:val="single"/>
        </w:rPr>
        <w:t xml:space="preserve"> </w:t>
      </w:r>
      <w:r w:rsidR="00033520" w:rsidRPr="00543C2F">
        <w:rPr>
          <w:rStyle w:val="FontStyle41"/>
          <w:sz w:val="24"/>
          <w:szCs w:val="24"/>
          <w:u w:val="single"/>
        </w:rPr>
        <w:t>-</w:t>
      </w:r>
      <w:r w:rsidR="00C46EF2" w:rsidRPr="00543C2F">
        <w:rPr>
          <w:rStyle w:val="FontStyle41"/>
          <w:sz w:val="24"/>
          <w:szCs w:val="24"/>
          <w:u w:val="single"/>
        </w:rPr>
        <w:t>5 уроков</w:t>
      </w:r>
      <w:r w:rsidR="00033520" w:rsidRPr="00543C2F">
        <w:rPr>
          <w:rStyle w:val="FontStyle41"/>
          <w:sz w:val="24"/>
          <w:szCs w:val="24"/>
          <w:u w:val="single"/>
        </w:rPr>
        <w:t>;</w:t>
      </w:r>
    </w:p>
    <w:p w:rsidR="00033520" w:rsidRPr="00543C2F" w:rsidRDefault="00033520" w:rsidP="00D96BCD">
      <w:pPr>
        <w:pStyle w:val="Style9"/>
        <w:widowControl/>
        <w:tabs>
          <w:tab w:val="left" w:leader="underscore" w:pos="4920"/>
        </w:tabs>
        <w:spacing w:line="276" w:lineRule="auto"/>
        <w:jc w:val="left"/>
        <w:rPr>
          <w:rStyle w:val="FontStyle41"/>
          <w:sz w:val="24"/>
          <w:szCs w:val="24"/>
          <w:u w:val="single"/>
        </w:rPr>
      </w:pPr>
      <w:r w:rsidRPr="00543C2F">
        <w:rPr>
          <w:rStyle w:val="FontStyle41"/>
          <w:sz w:val="24"/>
          <w:szCs w:val="24"/>
        </w:rPr>
        <w:t xml:space="preserve">Продолжительность уроков (мин.)    </w:t>
      </w:r>
      <w:r w:rsidRPr="00543C2F">
        <w:rPr>
          <w:rStyle w:val="FontStyle41"/>
          <w:sz w:val="24"/>
          <w:szCs w:val="24"/>
          <w:u w:val="single"/>
        </w:rPr>
        <w:t>40 минут.</w:t>
      </w:r>
      <w:r w:rsidR="00D96BCD" w:rsidRPr="00543C2F">
        <w:rPr>
          <w:rStyle w:val="FontStyle41"/>
          <w:sz w:val="24"/>
          <w:szCs w:val="24"/>
          <w:u w:val="single"/>
        </w:rPr>
        <w:t xml:space="preserve">    </w:t>
      </w:r>
      <w:r w:rsidRPr="00543C2F">
        <w:rPr>
          <w:rStyle w:val="FontStyle41"/>
          <w:sz w:val="24"/>
          <w:szCs w:val="24"/>
          <w:u w:val="single"/>
        </w:rPr>
        <w:t>В 1 классе ступенчатый режим: 1,2 четверти - 35 минут;</w:t>
      </w:r>
      <w:r w:rsidR="004753F9" w:rsidRPr="00543C2F">
        <w:rPr>
          <w:rStyle w:val="FontStyle41"/>
          <w:sz w:val="24"/>
          <w:szCs w:val="24"/>
          <w:u w:val="single"/>
        </w:rPr>
        <w:t xml:space="preserve"> </w:t>
      </w:r>
      <w:r w:rsidRPr="00543C2F">
        <w:rPr>
          <w:rStyle w:val="FontStyle41"/>
          <w:sz w:val="24"/>
          <w:szCs w:val="24"/>
          <w:u w:val="single"/>
        </w:rPr>
        <w:t xml:space="preserve"> 3,4  четверти - 40 минут.</w:t>
      </w:r>
      <w:r w:rsidR="00D96BCD" w:rsidRPr="00543C2F">
        <w:rPr>
          <w:rStyle w:val="FontStyle41"/>
          <w:sz w:val="24"/>
          <w:szCs w:val="24"/>
          <w:u w:val="single"/>
        </w:rPr>
        <w:t>_______________</w:t>
      </w:r>
    </w:p>
    <w:p w:rsidR="00033520" w:rsidRPr="00543C2F" w:rsidRDefault="005F7110" w:rsidP="00D96BCD">
      <w:pPr>
        <w:pStyle w:val="Style9"/>
        <w:widowControl/>
        <w:tabs>
          <w:tab w:val="left" w:leader="underscore" w:pos="9322"/>
        </w:tabs>
        <w:spacing w:line="276" w:lineRule="auto"/>
        <w:rPr>
          <w:rStyle w:val="FontStyle41"/>
          <w:sz w:val="24"/>
          <w:szCs w:val="24"/>
          <w:u w:val="single"/>
        </w:rPr>
      </w:pPr>
      <w:r w:rsidRPr="00543C2F">
        <w:rPr>
          <w:rStyle w:val="FontStyle41"/>
          <w:sz w:val="24"/>
          <w:szCs w:val="24"/>
        </w:rPr>
        <w:t>Продолжительность пере</w:t>
      </w:r>
      <w:r w:rsidR="00033520" w:rsidRPr="00543C2F">
        <w:rPr>
          <w:rStyle w:val="FontStyle41"/>
          <w:sz w:val="24"/>
          <w:szCs w:val="24"/>
        </w:rPr>
        <w:t xml:space="preserve">мен (минимальная, максимальная) </w:t>
      </w:r>
      <w:r w:rsidR="00033520" w:rsidRPr="00543C2F">
        <w:rPr>
          <w:rStyle w:val="FontStyle41"/>
          <w:sz w:val="24"/>
          <w:szCs w:val="24"/>
          <w:u w:val="single"/>
        </w:rPr>
        <w:t>минимальная - 10 минут; максимальная -20 минут.</w:t>
      </w:r>
      <w:r w:rsidR="00D96BCD" w:rsidRPr="00543C2F">
        <w:rPr>
          <w:rStyle w:val="FontStyle41"/>
          <w:sz w:val="24"/>
          <w:szCs w:val="24"/>
          <w:u w:val="single"/>
        </w:rPr>
        <w:t>_______________________</w:t>
      </w:r>
    </w:p>
    <w:p w:rsidR="00543C2F" w:rsidRDefault="00543C2F" w:rsidP="00D96BCD">
      <w:pPr>
        <w:pStyle w:val="Style9"/>
        <w:widowControl/>
        <w:spacing w:line="276" w:lineRule="auto"/>
        <w:jc w:val="left"/>
        <w:rPr>
          <w:rStyle w:val="FontStyle41"/>
          <w:sz w:val="24"/>
          <w:szCs w:val="24"/>
        </w:rPr>
      </w:pPr>
    </w:p>
    <w:p w:rsidR="00543C2F" w:rsidRDefault="00543C2F" w:rsidP="00D96BCD">
      <w:pPr>
        <w:pStyle w:val="Style9"/>
        <w:widowControl/>
        <w:spacing w:line="276" w:lineRule="auto"/>
        <w:jc w:val="left"/>
        <w:rPr>
          <w:rStyle w:val="FontStyle41"/>
          <w:sz w:val="24"/>
          <w:szCs w:val="24"/>
        </w:rPr>
      </w:pPr>
    </w:p>
    <w:p w:rsidR="005F7110" w:rsidRPr="00543C2F" w:rsidRDefault="005F7110" w:rsidP="00D96BCD">
      <w:pPr>
        <w:pStyle w:val="Style9"/>
        <w:widowControl/>
        <w:spacing w:line="276" w:lineRule="auto"/>
        <w:jc w:val="left"/>
        <w:rPr>
          <w:rStyle w:val="FontStyle41"/>
          <w:sz w:val="24"/>
          <w:szCs w:val="24"/>
        </w:rPr>
      </w:pPr>
      <w:r w:rsidRPr="00543C2F">
        <w:rPr>
          <w:rStyle w:val="FontStyle41"/>
          <w:sz w:val="24"/>
          <w:szCs w:val="24"/>
        </w:rPr>
        <w:t>Сменность занятий: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7"/>
        <w:gridCol w:w="7656"/>
        <w:gridCol w:w="4118"/>
      </w:tblGrid>
      <w:tr w:rsidR="005F7110" w:rsidRPr="00543C2F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25"/>
              <w:widowControl/>
              <w:spacing w:line="240" w:lineRule="auto"/>
              <w:ind w:left="1051"/>
              <w:rPr>
                <w:rStyle w:val="FontStyle39"/>
                <w:sz w:val="24"/>
                <w:szCs w:val="24"/>
              </w:rPr>
            </w:pPr>
            <w:r w:rsidRPr="00543C2F">
              <w:rPr>
                <w:rStyle w:val="FontStyle39"/>
                <w:sz w:val="24"/>
                <w:szCs w:val="24"/>
              </w:rPr>
              <w:t>Смена</w:t>
            </w:r>
          </w:p>
        </w:tc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25"/>
              <w:widowControl/>
              <w:spacing w:line="240" w:lineRule="auto"/>
              <w:ind w:left="2832"/>
              <w:rPr>
                <w:rStyle w:val="FontStyle39"/>
                <w:sz w:val="24"/>
                <w:szCs w:val="24"/>
              </w:rPr>
            </w:pPr>
            <w:r w:rsidRPr="00543C2F">
              <w:rPr>
                <w:rStyle w:val="FontStyle39"/>
                <w:sz w:val="24"/>
                <w:szCs w:val="24"/>
              </w:rPr>
              <w:t>Классы ( группы)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25"/>
              <w:widowControl/>
              <w:ind w:left="221"/>
              <w:rPr>
                <w:rStyle w:val="FontStyle39"/>
                <w:sz w:val="24"/>
                <w:szCs w:val="24"/>
              </w:rPr>
            </w:pPr>
            <w:r w:rsidRPr="00543C2F">
              <w:rPr>
                <w:rStyle w:val="FontStyle39"/>
                <w:sz w:val="24"/>
                <w:szCs w:val="24"/>
              </w:rPr>
              <w:t>Общее количество обучающихся в смене</w:t>
            </w:r>
          </w:p>
        </w:tc>
      </w:tr>
      <w:tr w:rsidR="005F7110" w:rsidRPr="00543C2F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1 смена</w:t>
            </w:r>
          </w:p>
        </w:tc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34755D" w:rsidP="00033520">
            <w:pPr>
              <w:pStyle w:val="Style13"/>
              <w:widowControl/>
              <w:jc w:val="center"/>
            </w:pPr>
            <w:r>
              <w:t>3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34755D" w:rsidP="00012AB4">
            <w:pPr>
              <w:pStyle w:val="Style13"/>
              <w:widowControl/>
              <w:jc w:val="center"/>
            </w:pPr>
            <w:r>
              <w:t>8</w:t>
            </w:r>
          </w:p>
        </w:tc>
      </w:tr>
      <w:tr w:rsidR="005F7110" w:rsidRPr="00543C2F"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2 смена</w:t>
            </w:r>
          </w:p>
        </w:tc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962DE5" w:rsidP="00B50110">
            <w:pPr>
              <w:pStyle w:val="Style13"/>
              <w:widowControl/>
              <w:jc w:val="center"/>
            </w:pPr>
            <w:r w:rsidRPr="00543C2F">
              <w:t>нет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962DE5" w:rsidP="00B50110">
            <w:pPr>
              <w:pStyle w:val="Style13"/>
              <w:widowControl/>
              <w:jc w:val="center"/>
            </w:pPr>
            <w:r w:rsidRPr="00543C2F">
              <w:t>нет</w:t>
            </w:r>
          </w:p>
        </w:tc>
      </w:tr>
    </w:tbl>
    <w:p w:rsidR="005F7110" w:rsidRPr="00543C2F" w:rsidRDefault="005F7110" w:rsidP="005F7110">
      <w:pPr>
        <w:pStyle w:val="Style4"/>
        <w:widowControl/>
        <w:spacing w:line="240" w:lineRule="exact"/>
        <w:ind w:left="480"/>
        <w:jc w:val="left"/>
      </w:pPr>
    </w:p>
    <w:p w:rsidR="00D96BCD" w:rsidRPr="00543C2F" w:rsidRDefault="00D96BCD" w:rsidP="005F7110">
      <w:pPr>
        <w:pStyle w:val="Style4"/>
        <w:widowControl/>
        <w:spacing w:before="62" w:line="274" w:lineRule="exact"/>
        <w:ind w:left="480"/>
        <w:jc w:val="left"/>
        <w:rPr>
          <w:rStyle w:val="FontStyle38"/>
          <w:sz w:val="24"/>
          <w:szCs w:val="24"/>
        </w:rPr>
      </w:pPr>
    </w:p>
    <w:p w:rsidR="00D96BCD" w:rsidRPr="00543C2F" w:rsidRDefault="00D96BCD" w:rsidP="005F7110">
      <w:pPr>
        <w:pStyle w:val="Style4"/>
        <w:widowControl/>
        <w:spacing w:before="62" w:line="274" w:lineRule="exact"/>
        <w:ind w:left="480"/>
        <w:jc w:val="left"/>
        <w:rPr>
          <w:rStyle w:val="FontStyle38"/>
          <w:sz w:val="24"/>
          <w:szCs w:val="24"/>
        </w:rPr>
      </w:pPr>
    </w:p>
    <w:p w:rsidR="00D96BCD" w:rsidRPr="00543C2F" w:rsidRDefault="00D96BCD" w:rsidP="002055D5">
      <w:pPr>
        <w:pStyle w:val="Style4"/>
        <w:widowControl/>
        <w:spacing w:before="62" w:line="274" w:lineRule="exact"/>
        <w:jc w:val="left"/>
        <w:rPr>
          <w:rStyle w:val="FontStyle38"/>
          <w:sz w:val="24"/>
          <w:szCs w:val="24"/>
        </w:rPr>
      </w:pPr>
    </w:p>
    <w:p w:rsidR="00543C2F" w:rsidRDefault="00543C2F" w:rsidP="005F7110">
      <w:pPr>
        <w:pStyle w:val="Style4"/>
        <w:widowControl/>
        <w:spacing w:before="62" w:line="274" w:lineRule="exact"/>
        <w:ind w:left="480"/>
        <w:jc w:val="left"/>
        <w:rPr>
          <w:rStyle w:val="FontStyle38"/>
          <w:sz w:val="24"/>
          <w:szCs w:val="24"/>
        </w:rPr>
      </w:pPr>
    </w:p>
    <w:p w:rsidR="005F7110" w:rsidRPr="00543C2F" w:rsidRDefault="005F7110" w:rsidP="005F7110">
      <w:pPr>
        <w:pStyle w:val="Style4"/>
        <w:widowControl/>
        <w:spacing w:before="62" w:line="274" w:lineRule="exact"/>
        <w:ind w:left="480"/>
        <w:jc w:val="left"/>
        <w:rPr>
          <w:rStyle w:val="FontStyle38"/>
          <w:sz w:val="24"/>
          <w:szCs w:val="24"/>
        </w:rPr>
      </w:pPr>
      <w:r w:rsidRPr="00543C2F">
        <w:rPr>
          <w:rStyle w:val="FontStyle38"/>
          <w:sz w:val="28"/>
          <w:szCs w:val="28"/>
        </w:rPr>
        <w:t>3. Условия организации образовательного процесса</w:t>
      </w:r>
      <w:r w:rsidRPr="00543C2F">
        <w:rPr>
          <w:rStyle w:val="FontStyle38"/>
          <w:sz w:val="24"/>
          <w:szCs w:val="24"/>
        </w:rPr>
        <w:t>:</w:t>
      </w:r>
    </w:p>
    <w:p w:rsidR="00D96BCD" w:rsidRPr="00543C2F" w:rsidRDefault="00D96BCD" w:rsidP="00033520">
      <w:pPr>
        <w:pStyle w:val="Style26"/>
        <w:widowControl/>
        <w:tabs>
          <w:tab w:val="left" w:pos="408"/>
          <w:tab w:val="left" w:pos="4772"/>
          <w:tab w:val="left" w:pos="8473"/>
        </w:tabs>
        <w:spacing w:line="274" w:lineRule="exact"/>
        <w:jc w:val="both"/>
        <w:rPr>
          <w:rStyle w:val="FontStyle37"/>
          <w:sz w:val="24"/>
          <w:szCs w:val="24"/>
        </w:rPr>
      </w:pPr>
    </w:p>
    <w:p w:rsidR="005F7110" w:rsidRPr="00543C2F" w:rsidRDefault="005F7110" w:rsidP="00033520">
      <w:pPr>
        <w:pStyle w:val="Style26"/>
        <w:widowControl/>
        <w:tabs>
          <w:tab w:val="left" w:pos="408"/>
          <w:tab w:val="left" w:pos="4772"/>
          <w:tab w:val="left" w:pos="8473"/>
        </w:tabs>
        <w:spacing w:line="274" w:lineRule="exact"/>
        <w:jc w:val="both"/>
        <w:rPr>
          <w:rStyle w:val="FontStyle37"/>
          <w:sz w:val="24"/>
          <w:szCs w:val="24"/>
        </w:rPr>
      </w:pPr>
      <w:r w:rsidRPr="00543C2F">
        <w:rPr>
          <w:rStyle w:val="FontStyle37"/>
          <w:sz w:val="24"/>
          <w:szCs w:val="24"/>
        </w:rPr>
        <w:t>3.1.</w:t>
      </w:r>
      <w:r w:rsidRPr="00543C2F">
        <w:rPr>
          <w:rStyle w:val="FontStyle37"/>
          <w:b w:val="0"/>
          <w:bCs w:val="0"/>
          <w:sz w:val="24"/>
          <w:szCs w:val="24"/>
        </w:rPr>
        <w:tab/>
      </w:r>
      <w:r w:rsidRPr="00543C2F">
        <w:rPr>
          <w:rStyle w:val="FontStyle37"/>
          <w:sz w:val="24"/>
          <w:szCs w:val="24"/>
        </w:rPr>
        <w:t>Тип здания</w:t>
      </w:r>
      <w:r w:rsidRPr="00543C2F">
        <w:rPr>
          <w:rStyle w:val="FontStyle37"/>
          <w:sz w:val="24"/>
          <w:szCs w:val="24"/>
          <w:u w:val="single"/>
        </w:rPr>
        <w:tab/>
      </w:r>
      <w:r w:rsidR="00033520" w:rsidRPr="00543C2F">
        <w:rPr>
          <w:rStyle w:val="FontStyle37"/>
          <w:sz w:val="24"/>
          <w:szCs w:val="24"/>
          <w:u w:val="single"/>
        </w:rPr>
        <w:t>типовое</w:t>
      </w:r>
      <w:r w:rsidR="00033520" w:rsidRPr="00543C2F">
        <w:rPr>
          <w:rStyle w:val="FontStyle37"/>
          <w:sz w:val="24"/>
          <w:szCs w:val="24"/>
          <w:u w:val="single"/>
        </w:rPr>
        <w:tab/>
        <w:t>.</w:t>
      </w:r>
    </w:p>
    <w:p w:rsidR="005F7110" w:rsidRPr="00543C2F" w:rsidRDefault="005F7110" w:rsidP="005F7110">
      <w:pPr>
        <w:pStyle w:val="Style4"/>
        <w:widowControl/>
        <w:spacing w:line="274" w:lineRule="exact"/>
        <w:ind w:left="3062"/>
        <w:jc w:val="left"/>
        <w:rPr>
          <w:rStyle w:val="FontStyle38"/>
          <w:sz w:val="24"/>
          <w:szCs w:val="24"/>
        </w:rPr>
      </w:pPr>
      <w:r w:rsidRPr="00543C2F">
        <w:rPr>
          <w:rStyle w:val="FontStyle38"/>
          <w:sz w:val="24"/>
          <w:szCs w:val="24"/>
        </w:rPr>
        <w:t>(типовое, приспособленное, год постройки)</w:t>
      </w:r>
    </w:p>
    <w:p w:rsidR="00D96BCD" w:rsidRPr="00543C2F" w:rsidRDefault="00D96BCD" w:rsidP="00033520">
      <w:pPr>
        <w:pStyle w:val="Style26"/>
        <w:widowControl/>
        <w:tabs>
          <w:tab w:val="left" w:pos="408"/>
          <w:tab w:val="left" w:pos="8439"/>
        </w:tabs>
        <w:spacing w:line="274" w:lineRule="exact"/>
        <w:jc w:val="both"/>
        <w:rPr>
          <w:rStyle w:val="FontStyle37"/>
          <w:sz w:val="24"/>
          <w:szCs w:val="24"/>
        </w:rPr>
      </w:pPr>
    </w:p>
    <w:p w:rsidR="005F7110" w:rsidRPr="00543C2F" w:rsidRDefault="005F7110" w:rsidP="00033520">
      <w:pPr>
        <w:pStyle w:val="Style26"/>
        <w:widowControl/>
        <w:tabs>
          <w:tab w:val="left" w:pos="408"/>
          <w:tab w:val="left" w:pos="8439"/>
        </w:tabs>
        <w:spacing w:line="274" w:lineRule="exact"/>
        <w:jc w:val="both"/>
        <w:rPr>
          <w:rStyle w:val="FontStyle37"/>
          <w:sz w:val="24"/>
          <w:szCs w:val="24"/>
          <w:u w:val="single"/>
        </w:rPr>
      </w:pPr>
      <w:r w:rsidRPr="00543C2F">
        <w:rPr>
          <w:rStyle w:val="FontStyle37"/>
          <w:sz w:val="24"/>
          <w:szCs w:val="24"/>
        </w:rPr>
        <w:t>3.2.</w:t>
      </w:r>
      <w:r w:rsidRPr="00543C2F">
        <w:rPr>
          <w:rStyle w:val="FontStyle37"/>
          <w:b w:val="0"/>
          <w:bCs w:val="0"/>
          <w:sz w:val="24"/>
          <w:szCs w:val="24"/>
        </w:rPr>
        <w:tab/>
      </w:r>
      <w:r w:rsidR="00033520" w:rsidRPr="00543C2F">
        <w:rPr>
          <w:rStyle w:val="FontStyle37"/>
          <w:sz w:val="24"/>
          <w:szCs w:val="24"/>
        </w:rPr>
        <w:t xml:space="preserve">Год создания учреждения  </w:t>
      </w:r>
      <w:r w:rsidR="00033520" w:rsidRPr="00543C2F">
        <w:rPr>
          <w:rStyle w:val="FontStyle37"/>
          <w:sz w:val="24"/>
          <w:szCs w:val="24"/>
          <w:u w:val="single"/>
        </w:rPr>
        <w:t xml:space="preserve">                       </w:t>
      </w:r>
      <w:r w:rsidR="00FD2976" w:rsidRPr="00543C2F">
        <w:rPr>
          <w:rStyle w:val="FontStyle37"/>
          <w:sz w:val="24"/>
          <w:szCs w:val="24"/>
          <w:u w:val="single"/>
        </w:rPr>
        <w:t xml:space="preserve">                            19</w:t>
      </w:r>
      <w:r w:rsidR="00EF12A9" w:rsidRPr="00543C2F">
        <w:rPr>
          <w:rStyle w:val="FontStyle37"/>
          <w:sz w:val="24"/>
          <w:szCs w:val="24"/>
          <w:u w:val="single"/>
        </w:rPr>
        <w:t>60</w:t>
      </w:r>
      <w:r w:rsidR="00033520" w:rsidRPr="00543C2F">
        <w:rPr>
          <w:rStyle w:val="FontStyle37"/>
          <w:sz w:val="24"/>
          <w:szCs w:val="24"/>
          <w:u w:val="single"/>
        </w:rPr>
        <w:t xml:space="preserve"> год</w:t>
      </w:r>
      <w:r w:rsidR="00033520" w:rsidRPr="00543C2F">
        <w:rPr>
          <w:rStyle w:val="FontStyle37"/>
          <w:sz w:val="24"/>
          <w:szCs w:val="24"/>
          <w:u w:val="single"/>
        </w:rPr>
        <w:tab/>
        <w:t>.</w:t>
      </w:r>
    </w:p>
    <w:p w:rsidR="00033520" w:rsidRPr="00543C2F" w:rsidRDefault="00033520" w:rsidP="00033520">
      <w:pPr>
        <w:pStyle w:val="Style26"/>
        <w:widowControl/>
        <w:tabs>
          <w:tab w:val="left" w:pos="408"/>
          <w:tab w:val="left" w:pos="8439"/>
        </w:tabs>
        <w:spacing w:line="274" w:lineRule="exact"/>
        <w:jc w:val="both"/>
        <w:rPr>
          <w:rStyle w:val="FontStyle37"/>
          <w:sz w:val="24"/>
          <w:szCs w:val="24"/>
          <w:u w:val="single"/>
        </w:rPr>
      </w:pPr>
    </w:p>
    <w:p w:rsidR="00D96BCD" w:rsidRPr="00543C2F" w:rsidRDefault="00D96BCD" w:rsidP="005F7110">
      <w:pPr>
        <w:rPr>
          <w:rStyle w:val="FontStyle37"/>
          <w:sz w:val="24"/>
          <w:szCs w:val="24"/>
        </w:rPr>
      </w:pPr>
    </w:p>
    <w:p w:rsidR="00033520" w:rsidRPr="00543C2F" w:rsidRDefault="005F7110" w:rsidP="005F7110">
      <w:pPr>
        <w:rPr>
          <w:rStyle w:val="FontStyle37"/>
          <w:sz w:val="24"/>
          <w:szCs w:val="24"/>
        </w:rPr>
      </w:pPr>
      <w:r w:rsidRPr="00543C2F">
        <w:rPr>
          <w:rStyle w:val="FontStyle37"/>
          <w:sz w:val="24"/>
          <w:szCs w:val="24"/>
        </w:rPr>
        <w:t>3.3. Кадровые условия реализации основной образовательной программы</w:t>
      </w:r>
      <w:r w:rsidR="009C13B3" w:rsidRPr="00543C2F">
        <w:rPr>
          <w:rStyle w:val="FontStyle37"/>
          <w:sz w:val="24"/>
          <w:szCs w:val="24"/>
        </w:rPr>
        <w:t>:</w:t>
      </w:r>
    </w:p>
    <w:p w:rsidR="00D96BCD" w:rsidRPr="00543C2F" w:rsidRDefault="005F7110" w:rsidP="005F7110">
      <w:pPr>
        <w:rPr>
          <w:rStyle w:val="FontStyle37"/>
          <w:sz w:val="24"/>
          <w:szCs w:val="24"/>
          <w:u w:val="single"/>
        </w:rPr>
      </w:pPr>
      <w:r w:rsidRPr="00543C2F">
        <w:rPr>
          <w:rStyle w:val="FontStyle37"/>
          <w:sz w:val="24"/>
          <w:szCs w:val="24"/>
        </w:rPr>
        <w:br/>
      </w:r>
    </w:p>
    <w:p w:rsidR="005F7110" w:rsidRPr="00543C2F" w:rsidRDefault="005F7110" w:rsidP="005F7110">
      <w:pPr>
        <w:rPr>
          <w:rStyle w:val="FontStyle37"/>
          <w:sz w:val="24"/>
          <w:szCs w:val="24"/>
        </w:rPr>
      </w:pPr>
      <w:r w:rsidRPr="00543C2F">
        <w:rPr>
          <w:rStyle w:val="FontStyle37"/>
          <w:sz w:val="24"/>
          <w:szCs w:val="24"/>
          <w:u w:val="single"/>
        </w:rPr>
        <w:t>3.3.1. С</w:t>
      </w:r>
      <w:r w:rsidR="00374B25" w:rsidRPr="00543C2F">
        <w:rPr>
          <w:rStyle w:val="FontStyle37"/>
          <w:sz w:val="24"/>
          <w:szCs w:val="24"/>
          <w:u w:val="single"/>
        </w:rPr>
        <w:t xml:space="preserve">остав </w:t>
      </w:r>
      <w:r w:rsidRPr="00543C2F">
        <w:rPr>
          <w:rStyle w:val="FontStyle37"/>
          <w:sz w:val="24"/>
          <w:szCs w:val="24"/>
          <w:u w:val="single"/>
        </w:rPr>
        <w:t xml:space="preserve"> </w:t>
      </w:r>
      <w:r w:rsidR="00EF12A9" w:rsidRPr="00543C2F">
        <w:rPr>
          <w:rStyle w:val="FontStyle37"/>
          <w:sz w:val="24"/>
          <w:szCs w:val="24"/>
          <w:u w:val="single"/>
        </w:rPr>
        <w:t xml:space="preserve">педагогических </w:t>
      </w:r>
      <w:r w:rsidRPr="00543C2F">
        <w:rPr>
          <w:rStyle w:val="FontStyle37"/>
          <w:sz w:val="24"/>
          <w:szCs w:val="24"/>
          <w:u w:val="single"/>
        </w:rPr>
        <w:t xml:space="preserve"> работник</w:t>
      </w:r>
      <w:r w:rsidR="00374B25" w:rsidRPr="00543C2F">
        <w:rPr>
          <w:rStyle w:val="FontStyle37"/>
          <w:sz w:val="24"/>
          <w:szCs w:val="24"/>
          <w:u w:val="single"/>
        </w:rPr>
        <w:t>ов</w:t>
      </w:r>
      <w:r w:rsidRPr="00543C2F">
        <w:rPr>
          <w:rStyle w:val="FontStyle37"/>
          <w:sz w:val="24"/>
          <w:szCs w:val="24"/>
        </w:rPr>
        <w:t xml:space="preserve">   </w:t>
      </w:r>
    </w:p>
    <w:p w:rsidR="00D96BCD" w:rsidRPr="00543C2F" w:rsidRDefault="00D96BCD" w:rsidP="005F7110">
      <w:pPr>
        <w:rPr>
          <w:rStyle w:val="FontStyle37"/>
          <w:sz w:val="24"/>
          <w:szCs w:val="24"/>
        </w:rPr>
      </w:pPr>
    </w:p>
    <w:tbl>
      <w:tblPr>
        <w:tblW w:w="148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8"/>
        <w:gridCol w:w="2266"/>
        <w:gridCol w:w="3403"/>
        <w:gridCol w:w="2126"/>
        <w:gridCol w:w="1843"/>
        <w:gridCol w:w="2419"/>
      </w:tblGrid>
      <w:tr w:rsidR="005F7110" w:rsidRPr="00543C2F">
        <w:tc>
          <w:tcPr>
            <w:tcW w:w="28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25"/>
              <w:widowControl/>
              <w:spacing w:line="240" w:lineRule="auto"/>
              <w:ind w:left="739"/>
              <w:rPr>
                <w:rStyle w:val="FontStyle39"/>
                <w:sz w:val="24"/>
                <w:szCs w:val="24"/>
              </w:rPr>
            </w:pPr>
            <w:r w:rsidRPr="00543C2F">
              <w:rPr>
                <w:rStyle w:val="FontStyle39"/>
                <w:sz w:val="24"/>
                <w:szCs w:val="24"/>
              </w:rPr>
              <w:t>Должность</w:t>
            </w:r>
          </w:p>
        </w:tc>
        <w:tc>
          <w:tcPr>
            <w:tcW w:w="22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25"/>
              <w:widowControl/>
              <w:spacing w:line="240" w:lineRule="auto"/>
              <w:rPr>
                <w:rStyle w:val="FontStyle39"/>
                <w:sz w:val="24"/>
                <w:szCs w:val="24"/>
              </w:rPr>
            </w:pPr>
            <w:r w:rsidRPr="00543C2F">
              <w:rPr>
                <w:rStyle w:val="FontStyle39"/>
                <w:sz w:val="24"/>
                <w:szCs w:val="24"/>
              </w:rPr>
              <w:t>Ф.И.О. (полностью)</w:t>
            </w:r>
          </w:p>
        </w:tc>
        <w:tc>
          <w:tcPr>
            <w:tcW w:w="34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7110" w:rsidRPr="00543C2F" w:rsidRDefault="005F7110" w:rsidP="00EF12A9">
            <w:pPr>
              <w:pStyle w:val="Style25"/>
              <w:widowControl/>
              <w:spacing w:line="250" w:lineRule="exact"/>
              <w:rPr>
                <w:rStyle w:val="FontStyle39"/>
                <w:sz w:val="24"/>
                <w:szCs w:val="24"/>
              </w:rPr>
            </w:pPr>
            <w:r w:rsidRPr="00543C2F">
              <w:rPr>
                <w:rStyle w:val="FontStyle39"/>
                <w:sz w:val="24"/>
                <w:szCs w:val="24"/>
              </w:rPr>
              <w:t xml:space="preserve">Образование, специальность по диплому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25"/>
              <w:widowControl/>
              <w:spacing w:line="240" w:lineRule="auto"/>
              <w:ind w:left="518"/>
              <w:rPr>
                <w:rStyle w:val="FontStyle39"/>
                <w:sz w:val="24"/>
                <w:szCs w:val="24"/>
              </w:rPr>
            </w:pPr>
            <w:r w:rsidRPr="00543C2F">
              <w:rPr>
                <w:rStyle w:val="FontStyle39"/>
                <w:sz w:val="24"/>
                <w:szCs w:val="24"/>
              </w:rPr>
              <w:t>Стаж руководящей работы</w:t>
            </w:r>
          </w:p>
        </w:tc>
        <w:tc>
          <w:tcPr>
            <w:tcW w:w="24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25"/>
              <w:widowControl/>
              <w:spacing w:line="254" w:lineRule="exact"/>
              <w:rPr>
                <w:rStyle w:val="FontStyle39"/>
                <w:sz w:val="24"/>
                <w:szCs w:val="24"/>
              </w:rPr>
            </w:pPr>
            <w:r w:rsidRPr="00543C2F">
              <w:rPr>
                <w:rStyle w:val="FontStyle39"/>
                <w:sz w:val="24"/>
                <w:szCs w:val="24"/>
              </w:rPr>
              <w:t>Квалификационная категория</w:t>
            </w:r>
          </w:p>
        </w:tc>
      </w:tr>
      <w:tr w:rsidR="005F7110" w:rsidRPr="00543C2F">
        <w:tc>
          <w:tcPr>
            <w:tcW w:w="28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rPr>
                <w:rStyle w:val="FontStyle39"/>
                <w:sz w:val="24"/>
                <w:szCs w:val="24"/>
              </w:rPr>
            </w:pPr>
          </w:p>
          <w:p w:rsidR="005F7110" w:rsidRPr="00543C2F" w:rsidRDefault="005F7110" w:rsidP="005F7110">
            <w:pPr>
              <w:rPr>
                <w:rStyle w:val="FontStyle39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rPr>
                <w:rStyle w:val="FontStyle39"/>
                <w:sz w:val="24"/>
                <w:szCs w:val="24"/>
              </w:rPr>
            </w:pPr>
          </w:p>
          <w:p w:rsidR="005F7110" w:rsidRPr="00543C2F" w:rsidRDefault="005F7110" w:rsidP="005F7110">
            <w:pPr>
              <w:rPr>
                <w:rStyle w:val="FontStyle39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rPr>
                <w:rStyle w:val="FontStyle39"/>
                <w:sz w:val="24"/>
                <w:szCs w:val="24"/>
              </w:rPr>
            </w:pPr>
          </w:p>
          <w:p w:rsidR="005F7110" w:rsidRPr="00543C2F" w:rsidRDefault="005F7110" w:rsidP="005F7110">
            <w:pPr>
              <w:rPr>
                <w:rStyle w:val="FontStyle39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25"/>
              <w:widowControl/>
              <w:spacing w:line="240" w:lineRule="auto"/>
              <w:ind w:left="629"/>
              <w:rPr>
                <w:rStyle w:val="FontStyle39"/>
                <w:sz w:val="24"/>
                <w:szCs w:val="24"/>
              </w:rPr>
            </w:pPr>
            <w:r w:rsidRPr="00543C2F">
              <w:rPr>
                <w:rStyle w:val="FontStyle39"/>
                <w:sz w:val="24"/>
                <w:szCs w:val="24"/>
              </w:rPr>
              <w:t>общий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25"/>
              <w:widowControl/>
              <w:spacing w:line="250" w:lineRule="exact"/>
              <w:ind w:left="206"/>
              <w:rPr>
                <w:rStyle w:val="FontStyle39"/>
                <w:sz w:val="24"/>
                <w:szCs w:val="24"/>
              </w:rPr>
            </w:pPr>
            <w:r w:rsidRPr="00543C2F">
              <w:rPr>
                <w:rStyle w:val="FontStyle39"/>
                <w:sz w:val="24"/>
                <w:szCs w:val="24"/>
              </w:rPr>
              <w:t>в данном учреждении</w:t>
            </w:r>
          </w:p>
        </w:tc>
        <w:tc>
          <w:tcPr>
            <w:tcW w:w="24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25"/>
              <w:widowControl/>
              <w:spacing w:line="250" w:lineRule="exact"/>
              <w:ind w:left="206"/>
              <w:rPr>
                <w:rStyle w:val="FontStyle39"/>
                <w:sz w:val="24"/>
                <w:szCs w:val="24"/>
              </w:rPr>
            </w:pPr>
          </w:p>
          <w:p w:rsidR="005F7110" w:rsidRPr="00543C2F" w:rsidRDefault="005F7110" w:rsidP="005F7110">
            <w:pPr>
              <w:pStyle w:val="Style25"/>
              <w:widowControl/>
              <w:spacing w:line="250" w:lineRule="exact"/>
              <w:ind w:left="206"/>
              <w:rPr>
                <w:rStyle w:val="FontStyle39"/>
                <w:sz w:val="24"/>
                <w:szCs w:val="24"/>
              </w:rPr>
            </w:pPr>
          </w:p>
        </w:tc>
      </w:tr>
      <w:tr w:rsidR="005F7110" w:rsidRPr="00543C2F"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EF12A9" w:rsidP="005F7110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учитель начальных классов с доплатой за руководство школой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EF12A9" w:rsidP="00033520">
            <w:pPr>
              <w:pStyle w:val="Style13"/>
              <w:widowControl/>
              <w:jc w:val="center"/>
            </w:pPr>
            <w:r w:rsidRPr="00543C2F">
              <w:t xml:space="preserve">Руденко Раиса </w:t>
            </w:r>
          </w:p>
          <w:p w:rsidR="00EF12A9" w:rsidRPr="00543C2F" w:rsidRDefault="00EF12A9" w:rsidP="00033520">
            <w:pPr>
              <w:pStyle w:val="Style13"/>
              <w:widowControl/>
              <w:jc w:val="center"/>
            </w:pPr>
            <w:proofErr w:type="spellStart"/>
            <w:r w:rsidRPr="00543C2F">
              <w:t>Ромиковна</w:t>
            </w:r>
            <w:proofErr w:type="spellEnd"/>
          </w:p>
          <w:p w:rsidR="00033520" w:rsidRPr="00543C2F" w:rsidRDefault="00033520" w:rsidP="00033520">
            <w:pPr>
              <w:pStyle w:val="Style13"/>
              <w:widowControl/>
              <w:jc w:val="center"/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033520" w:rsidP="00EF12A9">
            <w:pPr>
              <w:pStyle w:val="Style13"/>
              <w:widowControl/>
              <w:jc w:val="center"/>
            </w:pPr>
            <w:r w:rsidRPr="00543C2F">
              <w:t>Высшее</w:t>
            </w:r>
            <w:r w:rsidR="007217B2" w:rsidRPr="00543C2F">
              <w:t xml:space="preserve"> профессиональное</w:t>
            </w:r>
            <w:r w:rsidRPr="00543C2F">
              <w:t xml:space="preserve">, учитель </w:t>
            </w:r>
            <w:r w:rsidR="00EF12A9" w:rsidRPr="00543C2F">
              <w:t>начальных классов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012AB4" w:rsidP="0034755D">
            <w:pPr>
              <w:pStyle w:val="Style13"/>
              <w:widowControl/>
              <w:jc w:val="center"/>
            </w:pPr>
            <w:r>
              <w:t>1</w:t>
            </w:r>
            <w:r w:rsidR="0034755D"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34755D" w:rsidP="00033520">
            <w:pPr>
              <w:pStyle w:val="Style13"/>
              <w:widowControl/>
              <w:jc w:val="center"/>
            </w:pPr>
            <w:r>
              <w:t>10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34755D" w:rsidP="00033520">
            <w:pPr>
              <w:pStyle w:val="Style13"/>
              <w:widowControl/>
              <w:jc w:val="center"/>
            </w:pPr>
            <w:r>
              <w:t>Первая</w:t>
            </w:r>
          </w:p>
        </w:tc>
      </w:tr>
      <w:tr w:rsidR="005F7110" w:rsidRPr="00543C2F"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EF12A9" w:rsidP="005F7110">
            <w:pPr>
              <w:pStyle w:val="Style21"/>
              <w:widowControl/>
              <w:jc w:val="lef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B6C" w:rsidRPr="00543C2F" w:rsidRDefault="00EF12A9" w:rsidP="00033520">
            <w:pPr>
              <w:pStyle w:val="Style13"/>
              <w:widowControl/>
              <w:jc w:val="center"/>
            </w:pPr>
            <w:r w:rsidRPr="00543C2F">
              <w:t xml:space="preserve">Бойко Валентина </w:t>
            </w:r>
          </w:p>
          <w:p w:rsidR="00EF12A9" w:rsidRPr="00543C2F" w:rsidRDefault="00EF12A9" w:rsidP="00033520">
            <w:pPr>
              <w:pStyle w:val="Style13"/>
              <w:widowControl/>
              <w:jc w:val="center"/>
            </w:pPr>
            <w:r w:rsidRPr="00543C2F">
              <w:t>Николаевна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D00B6C" w:rsidP="00033520">
            <w:pPr>
              <w:pStyle w:val="Style13"/>
              <w:widowControl/>
              <w:jc w:val="center"/>
            </w:pPr>
            <w:r w:rsidRPr="00543C2F">
              <w:t>Высшее</w:t>
            </w:r>
            <w:r w:rsidR="007217B2" w:rsidRPr="00543C2F">
              <w:t xml:space="preserve"> профессиональное</w:t>
            </w:r>
            <w:r w:rsidRPr="00543C2F">
              <w:t xml:space="preserve">, учитель </w:t>
            </w:r>
            <w:r w:rsidR="00EF12A9" w:rsidRPr="00543C2F">
              <w:t>начальных классов</w:t>
            </w:r>
          </w:p>
          <w:p w:rsidR="00D268A9" w:rsidRPr="00543C2F" w:rsidRDefault="00D268A9" w:rsidP="00033520">
            <w:pPr>
              <w:pStyle w:val="Style13"/>
              <w:widowControl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34755D" w:rsidP="00033520">
            <w:pPr>
              <w:pStyle w:val="Style13"/>
              <w:widowControl/>
              <w:jc w:val="center"/>
            </w:pPr>
            <w:r>
              <w:t>45</w:t>
            </w:r>
          </w:p>
          <w:p w:rsidR="00D268A9" w:rsidRPr="00543C2F" w:rsidRDefault="00D268A9" w:rsidP="00033520">
            <w:pPr>
              <w:pStyle w:val="Style13"/>
              <w:widowControl/>
              <w:jc w:val="center"/>
            </w:pPr>
          </w:p>
          <w:p w:rsidR="00D268A9" w:rsidRPr="00543C2F" w:rsidRDefault="00D268A9" w:rsidP="00033520">
            <w:pPr>
              <w:pStyle w:val="Style13"/>
              <w:widowControl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34755D" w:rsidP="00033520">
            <w:pPr>
              <w:pStyle w:val="Style13"/>
              <w:widowControl/>
              <w:jc w:val="center"/>
            </w:pPr>
            <w:r>
              <w:t>45</w:t>
            </w:r>
          </w:p>
          <w:p w:rsidR="00D268A9" w:rsidRPr="00543C2F" w:rsidRDefault="00D268A9" w:rsidP="00033520">
            <w:pPr>
              <w:pStyle w:val="Style13"/>
              <w:widowControl/>
              <w:jc w:val="center"/>
            </w:pPr>
          </w:p>
          <w:p w:rsidR="00D268A9" w:rsidRPr="00543C2F" w:rsidRDefault="00D268A9" w:rsidP="00033520">
            <w:pPr>
              <w:pStyle w:val="Style13"/>
              <w:widowControl/>
              <w:jc w:val="center"/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34755D" w:rsidP="00033520">
            <w:pPr>
              <w:pStyle w:val="Style13"/>
              <w:widowControl/>
              <w:jc w:val="center"/>
            </w:pPr>
            <w:r>
              <w:t>Высшая</w:t>
            </w:r>
          </w:p>
          <w:p w:rsidR="00D00B6C" w:rsidRPr="00543C2F" w:rsidRDefault="00D00B6C" w:rsidP="00033520">
            <w:pPr>
              <w:pStyle w:val="Style13"/>
              <w:widowControl/>
              <w:jc w:val="center"/>
            </w:pPr>
          </w:p>
          <w:p w:rsidR="00D00B6C" w:rsidRPr="00543C2F" w:rsidRDefault="00D00B6C" w:rsidP="00033520">
            <w:pPr>
              <w:pStyle w:val="Style13"/>
              <w:widowControl/>
              <w:jc w:val="center"/>
            </w:pPr>
          </w:p>
        </w:tc>
      </w:tr>
    </w:tbl>
    <w:p w:rsidR="00327F64" w:rsidRPr="00543C2F" w:rsidRDefault="00327F64" w:rsidP="005F7110">
      <w:pPr>
        <w:pStyle w:val="Style12"/>
        <w:widowControl/>
        <w:rPr>
          <w:rStyle w:val="FontStyle37"/>
          <w:sz w:val="24"/>
          <w:szCs w:val="24"/>
          <w:u w:val="single"/>
        </w:rPr>
      </w:pPr>
    </w:p>
    <w:p w:rsidR="00D81C81" w:rsidRPr="00543C2F" w:rsidRDefault="00D81C81" w:rsidP="005F7110">
      <w:pPr>
        <w:pStyle w:val="Style12"/>
        <w:widowControl/>
        <w:rPr>
          <w:rStyle w:val="FontStyle37"/>
          <w:sz w:val="24"/>
          <w:szCs w:val="24"/>
          <w:u w:val="single"/>
        </w:rPr>
      </w:pPr>
    </w:p>
    <w:p w:rsidR="005F7110" w:rsidRPr="00543C2F" w:rsidRDefault="005F7110" w:rsidP="005F7110">
      <w:pPr>
        <w:pStyle w:val="Style12"/>
        <w:widowControl/>
        <w:rPr>
          <w:rStyle w:val="FontStyle37"/>
          <w:sz w:val="24"/>
          <w:szCs w:val="24"/>
          <w:u w:val="single"/>
        </w:rPr>
      </w:pPr>
      <w:r w:rsidRPr="00543C2F">
        <w:rPr>
          <w:rStyle w:val="FontStyle37"/>
          <w:sz w:val="24"/>
          <w:szCs w:val="24"/>
          <w:u w:val="single"/>
        </w:rPr>
        <w:t>3.3.2. Сведения о педагогических работниках (включая руководящих и др. работников, ведущих педагогическую деятельность)</w:t>
      </w:r>
    </w:p>
    <w:p w:rsidR="00327F64" w:rsidRPr="00543C2F" w:rsidRDefault="00327F64" w:rsidP="005F7110">
      <w:pPr>
        <w:pStyle w:val="Style12"/>
        <w:widowControl/>
        <w:rPr>
          <w:rStyle w:val="FontStyle37"/>
          <w:sz w:val="24"/>
          <w:szCs w:val="24"/>
          <w:u w:val="single"/>
        </w:rPr>
      </w:pPr>
    </w:p>
    <w:tbl>
      <w:tblPr>
        <w:tblW w:w="154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38"/>
        <w:gridCol w:w="4426"/>
        <w:gridCol w:w="1811"/>
        <w:gridCol w:w="1244"/>
      </w:tblGrid>
      <w:tr w:rsidR="005F7110" w:rsidRPr="00543C2F">
        <w:trPr>
          <w:trHeight w:val="537"/>
        </w:trPr>
        <w:tc>
          <w:tcPr>
            <w:tcW w:w="1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18"/>
              <w:widowControl/>
              <w:ind w:left="4757"/>
              <w:rPr>
                <w:rStyle w:val="FontStyle39"/>
                <w:sz w:val="24"/>
                <w:szCs w:val="24"/>
              </w:rPr>
            </w:pPr>
            <w:r w:rsidRPr="00543C2F">
              <w:rPr>
                <w:rStyle w:val="FontStyle39"/>
                <w:sz w:val="24"/>
                <w:szCs w:val="24"/>
              </w:rPr>
              <w:t>Показатель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18"/>
              <w:widowControl/>
              <w:ind w:left="749"/>
              <w:rPr>
                <w:rStyle w:val="FontStyle39"/>
                <w:sz w:val="24"/>
                <w:szCs w:val="24"/>
              </w:rPr>
            </w:pPr>
            <w:r w:rsidRPr="00543C2F">
              <w:rPr>
                <w:rStyle w:val="FontStyle39"/>
                <w:sz w:val="24"/>
                <w:szCs w:val="24"/>
              </w:rPr>
              <w:t>Кол-во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16"/>
              <w:widowControl/>
              <w:ind w:left="571"/>
              <w:rPr>
                <w:rStyle w:val="FontStyle33"/>
                <w:sz w:val="24"/>
                <w:szCs w:val="24"/>
              </w:rPr>
            </w:pPr>
            <w:r w:rsidRPr="00543C2F">
              <w:rPr>
                <w:rStyle w:val="FontStyle33"/>
                <w:sz w:val="24"/>
                <w:szCs w:val="24"/>
              </w:rPr>
              <w:t>%</w:t>
            </w:r>
          </w:p>
        </w:tc>
      </w:tr>
      <w:tr w:rsidR="005F7110" w:rsidRPr="00543C2F">
        <w:tc>
          <w:tcPr>
            <w:tcW w:w="1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Укомплектованность штата педагогических работников (%)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EF12A9" w:rsidP="00D00B6C">
            <w:pPr>
              <w:pStyle w:val="Style13"/>
              <w:widowControl/>
              <w:jc w:val="center"/>
            </w:pPr>
            <w:r w:rsidRPr="00543C2F">
              <w:t>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AF4298" w:rsidP="00732098">
            <w:pPr>
              <w:pStyle w:val="Style13"/>
              <w:widowControl/>
              <w:jc w:val="center"/>
            </w:pPr>
            <w:r w:rsidRPr="00543C2F">
              <w:t>100</w:t>
            </w:r>
          </w:p>
        </w:tc>
      </w:tr>
      <w:tr w:rsidR="00255BC6" w:rsidRPr="00543C2F"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55BC6" w:rsidRPr="00543C2F" w:rsidRDefault="00255BC6" w:rsidP="005F7110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Всего педагогических работников: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3"/>
              <w:widowControl/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5BC6" w:rsidRPr="00543C2F" w:rsidRDefault="00EF12A9" w:rsidP="00E71E20">
            <w:pPr>
              <w:pStyle w:val="Style13"/>
              <w:widowControl/>
              <w:jc w:val="center"/>
            </w:pPr>
            <w:r w:rsidRPr="00543C2F">
              <w:t>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5BC6" w:rsidRPr="00543C2F" w:rsidRDefault="001050C1" w:rsidP="00732098">
            <w:pPr>
              <w:pStyle w:val="Style13"/>
              <w:widowControl/>
              <w:jc w:val="center"/>
            </w:pPr>
            <w:r w:rsidRPr="00543C2F">
              <w:t>100</w:t>
            </w:r>
          </w:p>
        </w:tc>
      </w:tr>
      <w:tr w:rsidR="00255BC6" w:rsidRPr="00543C2F">
        <w:tc>
          <w:tcPr>
            <w:tcW w:w="793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5BC6" w:rsidRPr="00543C2F" w:rsidRDefault="00255BC6" w:rsidP="005F7110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Из них: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3"/>
              <w:widowControl/>
            </w:pPr>
          </w:p>
        </w:tc>
        <w:tc>
          <w:tcPr>
            <w:tcW w:w="1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255BC6" w:rsidP="00E71E20">
            <w:pPr>
              <w:pStyle w:val="Style13"/>
              <w:widowControl/>
            </w:pPr>
          </w:p>
        </w:tc>
        <w:tc>
          <w:tcPr>
            <w:tcW w:w="12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255BC6" w:rsidP="00732098">
            <w:pPr>
              <w:pStyle w:val="Style13"/>
              <w:widowControl/>
              <w:jc w:val="center"/>
            </w:pPr>
          </w:p>
        </w:tc>
      </w:tr>
      <w:tr w:rsidR="00255BC6" w:rsidRPr="00543C2F">
        <w:tc>
          <w:tcPr>
            <w:tcW w:w="1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на I ступени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605DFA" w:rsidP="00EF12A9">
            <w:pPr>
              <w:pStyle w:val="Style13"/>
              <w:widowControl/>
              <w:jc w:val="center"/>
            </w:pPr>
            <w:r w:rsidRPr="00543C2F">
              <w:t xml:space="preserve">2 учителя  начальных </w:t>
            </w:r>
            <w:r w:rsidR="00374B25" w:rsidRPr="00543C2F">
              <w:t>классов</w:t>
            </w:r>
            <w:r w:rsidRPr="00543C2F">
              <w:t xml:space="preserve"> 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374B25" w:rsidP="00732098">
            <w:pPr>
              <w:pStyle w:val="Style13"/>
              <w:widowControl/>
              <w:jc w:val="center"/>
            </w:pPr>
            <w:r w:rsidRPr="00543C2F">
              <w:t>100</w:t>
            </w:r>
          </w:p>
        </w:tc>
      </w:tr>
      <w:tr w:rsidR="00255BC6" w:rsidRPr="00543C2F">
        <w:tc>
          <w:tcPr>
            <w:tcW w:w="1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из них внешних совместителей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374B25" w:rsidP="00255BC6">
            <w:pPr>
              <w:pStyle w:val="Style13"/>
              <w:widowControl/>
              <w:jc w:val="center"/>
            </w:pPr>
            <w:r w:rsidRPr="00543C2F">
              <w:t>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374B25" w:rsidP="008E4B03">
            <w:pPr>
              <w:pStyle w:val="Style13"/>
              <w:widowControl/>
              <w:jc w:val="center"/>
            </w:pPr>
            <w:r w:rsidRPr="00543C2F">
              <w:t>100</w:t>
            </w:r>
          </w:p>
        </w:tc>
      </w:tr>
      <w:tr w:rsidR="00255BC6" w:rsidRPr="00543C2F">
        <w:tc>
          <w:tcPr>
            <w:tcW w:w="1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Вакансии (указать должности)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732098" w:rsidP="00962DE5">
            <w:pPr>
              <w:pStyle w:val="Style13"/>
              <w:widowControl/>
              <w:jc w:val="center"/>
            </w:pPr>
            <w:r w:rsidRPr="00543C2F">
              <w:t>нет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732098" w:rsidP="004753F9">
            <w:pPr>
              <w:pStyle w:val="Style13"/>
              <w:widowControl/>
              <w:jc w:val="center"/>
            </w:pPr>
            <w:r w:rsidRPr="00543C2F">
              <w:t>0</w:t>
            </w:r>
          </w:p>
        </w:tc>
      </w:tr>
      <w:tr w:rsidR="00255BC6" w:rsidRPr="00543C2F"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lastRenderedPageBreak/>
              <w:t>Образовательный ценз педагогических</w:t>
            </w: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с высшим образованием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374B25" w:rsidP="008E4B03">
            <w:pPr>
              <w:pStyle w:val="Style13"/>
              <w:widowControl/>
              <w:jc w:val="center"/>
            </w:pPr>
            <w:r w:rsidRPr="00543C2F">
              <w:t>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9F4908" w:rsidP="008E4B03">
            <w:pPr>
              <w:pStyle w:val="Style13"/>
              <w:widowControl/>
              <w:jc w:val="center"/>
            </w:pPr>
            <w:r w:rsidRPr="00543C2F">
              <w:t>100</w:t>
            </w:r>
          </w:p>
        </w:tc>
      </w:tr>
      <w:tr w:rsidR="00255BC6" w:rsidRPr="00543C2F">
        <w:tc>
          <w:tcPr>
            <w:tcW w:w="7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работников</w:t>
            </w: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 xml:space="preserve">- с </w:t>
            </w:r>
            <w:proofErr w:type="spellStart"/>
            <w:r w:rsidRPr="00543C2F">
              <w:rPr>
                <w:rStyle w:val="FontStyle41"/>
                <w:sz w:val="24"/>
                <w:szCs w:val="24"/>
              </w:rPr>
              <w:t>незак</w:t>
            </w:r>
            <w:proofErr w:type="spellEnd"/>
            <w:r w:rsidRPr="00543C2F">
              <w:rPr>
                <w:rStyle w:val="FontStyle41"/>
                <w:sz w:val="24"/>
                <w:szCs w:val="24"/>
              </w:rPr>
              <w:t xml:space="preserve">. </w:t>
            </w:r>
            <w:r w:rsidR="004753F9" w:rsidRPr="00543C2F">
              <w:rPr>
                <w:rStyle w:val="FontStyle41"/>
                <w:sz w:val="24"/>
                <w:szCs w:val="24"/>
              </w:rPr>
              <w:t>в</w:t>
            </w:r>
            <w:r w:rsidRPr="00543C2F">
              <w:rPr>
                <w:rStyle w:val="FontStyle41"/>
                <w:sz w:val="24"/>
                <w:szCs w:val="24"/>
              </w:rPr>
              <w:t>ысшим образованием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9F4908" w:rsidP="008E4B03">
            <w:pPr>
              <w:pStyle w:val="Style13"/>
              <w:widowControl/>
              <w:jc w:val="center"/>
            </w:pPr>
            <w:r w:rsidRPr="00543C2F">
              <w:t>нет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9F4908" w:rsidP="008E4B03">
            <w:pPr>
              <w:pStyle w:val="Style13"/>
              <w:widowControl/>
              <w:jc w:val="center"/>
            </w:pPr>
            <w:r w:rsidRPr="00543C2F">
              <w:t>0</w:t>
            </w:r>
          </w:p>
        </w:tc>
      </w:tr>
      <w:tr w:rsidR="00255BC6" w:rsidRPr="00543C2F">
        <w:tc>
          <w:tcPr>
            <w:tcW w:w="7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3"/>
              <w:widowControl/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со средним специальным образованием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9F4908" w:rsidP="008E4B03">
            <w:pPr>
              <w:pStyle w:val="Style13"/>
              <w:widowControl/>
              <w:jc w:val="center"/>
            </w:pPr>
            <w:r w:rsidRPr="00543C2F">
              <w:t>нет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9F4908" w:rsidP="008E4B03">
            <w:pPr>
              <w:pStyle w:val="Style13"/>
              <w:widowControl/>
              <w:jc w:val="center"/>
            </w:pPr>
            <w:r w:rsidRPr="00543C2F">
              <w:t>0</w:t>
            </w:r>
          </w:p>
        </w:tc>
      </w:tr>
      <w:tr w:rsidR="00255BC6" w:rsidRPr="00543C2F">
        <w:tc>
          <w:tcPr>
            <w:tcW w:w="79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3"/>
              <w:widowControl/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с общим средним образованием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9F4908" w:rsidP="008E4B03">
            <w:pPr>
              <w:pStyle w:val="Style13"/>
              <w:widowControl/>
              <w:jc w:val="center"/>
            </w:pPr>
            <w:r w:rsidRPr="00543C2F">
              <w:t>нет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9F4908" w:rsidP="008E4B03">
            <w:pPr>
              <w:pStyle w:val="Style13"/>
              <w:widowControl/>
              <w:jc w:val="center"/>
            </w:pPr>
            <w:r w:rsidRPr="00543C2F">
              <w:t>0</w:t>
            </w:r>
          </w:p>
        </w:tc>
      </w:tr>
      <w:tr w:rsidR="00255BC6" w:rsidRPr="00543C2F"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Соответствие уровня квалификации</w:t>
            </w:r>
            <w:r w:rsidR="00D96BCD" w:rsidRPr="00543C2F">
              <w:rPr>
                <w:rStyle w:val="FontStyle41"/>
                <w:sz w:val="24"/>
                <w:szCs w:val="24"/>
              </w:rPr>
              <w:t xml:space="preserve"> педагогических и иных работников требованиям квалификационной характеристики по соответствующей должности   (по каждому предмету учебного плана)</w:t>
            </w: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3"/>
              <w:widowControl/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5BC6" w:rsidRPr="00543C2F" w:rsidRDefault="00327F64" w:rsidP="008E4B03">
            <w:pPr>
              <w:pStyle w:val="Style13"/>
              <w:widowControl/>
              <w:jc w:val="center"/>
            </w:pPr>
            <w:r w:rsidRPr="00543C2F">
              <w:t>Соответствуют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5BC6" w:rsidRPr="00543C2F" w:rsidRDefault="00327F64" w:rsidP="008E4B03">
            <w:pPr>
              <w:pStyle w:val="Style13"/>
              <w:widowControl/>
              <w:jc w:val="center"/>
            </w:pPr>
            <w:r w:rsidRPr="00543C2F">
              <w:t>100</w:t>
            </w:r>
          </w:p>
        </w:tc>
      </w:tr>
      <w:tr w:rsidR="00255BC6" w:rsidRPr="00543C2F"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Педагогические работники, имеющие ученую</w:t>
            </w: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кандидата наук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8E4B03" w:rsidP="008E4B03">
            <w:pPr>
              <w:pStyle w:val="Style13"/>
              <w:widowControl/>
              <w:jc w:val="center"/>
            </w:pPr>
            <w:r w:rsidRPr="00543C2F">
              <w:t>нет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962DE5" w:rsidP="008E4B03">
            <w:pPr>
              <w:pStyle w:val="Style13"/>
              <w:widowControl/>
              <w:jc w:val="center"/>
            </w:pPr>
            <w:r w:rsidRPr="00543C2F">
              <w:t>0</w:t>
            </w:r>
          </w:p>
        </w:tc>
      </w:tr>
      <w:tr w:rsidR="00255BC6" w:rsidRPr="00543C2F">
        <w:tc>
          <w:tcPr>
            <w:tcW w:w="79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степень</w:t>
            </w: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доктора наук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8E4B03" w:rsidP="008E4B03">
            <w:pPr>
              <w:pStyle w:val="Style13"/>
              <w:widowControl/>
              <w:jc w:val="center"/>
            </w:pPr>
            <w:r w:rsidRPr="00543C2F">
              <w:t>нет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8E4B03" w:rsidP="008E4B03">
            <w:pPr>
              <w:pStyle w:val="Style13"/>
              <w:widowControl/>
              <w:jc w:val="center"/>
            </w:pPr>
            <w:r w:rsidRPr="00543C2F">
              <w:t>0</w:t>
            </w:r>
          </w:p>
        </w:tc>
      </w:tr>
      <w:tr w:rsidR="00255BC6" w:rsidRPr="00543C2F">
        <w:tc>
          <w:tcPr>
            <w:tcW w:w="123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Педагогические работники, освоившие программы дополнительного профессионального образования не реже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5BC6" w:rsidRPr="00543C2F" w:rsidRDefault="00255BC6" w:rsidP="008E4B03">
            <w:pPr>
              <w:pStyle w:val="Style13"/>
              <w:widowControl/>
              <w:jc w:val="center"/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5BC6" w:rsidRPr="00543C2F" w:rsidRDefault="00255BC6" w:rsidP="008E4B03">
            <w:pPr>
              <w:pStyle w:val="Style13"/>
              <w:widowControl/>
              <w:jc w:val="center"/>
            </w:pPr>
          </w:p>
        </w:tc>
      </w:tr>
      <w:tr w:rsidR="00255BC6" w:rsidRPr="00543C2F">
        <w:tc>
          <w:tcPr>
            <w:tcW w:w="793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5BC6" w:rsidRPr="00543C2F" w:rsidRDefault="00255BC6" w:rsidP="005F7110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одного раза в пять лет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3"/>
              <w:widowControl/>
            </w:pPr>
          </w:p>
        </w:tc>
        <w:tc>
          <w:tcPr>
            <w:tcW w:w="1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61551E" w:rsidP="008E4B03">
            <w:pPr>
              <w:pStyle w:val="Style13"/>
              <w:widowControl/>
              <w:jc w:val="center"/>
            </w:pPr>
            <w:r w:rsidRPr="00543C2F">
              <w:t>нет</w:t>
            </w:r>
          </w:p>
        </w:tc>
        <w:tc>
          <w:tcPr>
            <w:tcW w:w="12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61551E" w:rsidP="008E4B03">
            <w:pPr>
              <w:pStyle w:val="Style13"/>
              <w:widowControl/>
              <w:jc w:val="center"/>
            </w:pPr>
            <w:r w:rsidRPr="00543C2F">
              <w:t>0</w:t>
            </w:r>
          </w:p>
        </w:tc>
      </w:tr>
      <w:tr w:rsidR="00255BC6" w:rsidRPr="00543C2F"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Педагогически работники, имеющие</w:t>
            </w: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всего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374B25" w:rsidP="008E4B03">
            <w:pPr>
              <w:pStyle w:val="Style13"/>
              <w:widowControl/>
              <w:jc w:val="center"/>
            </w:pPr>
            <w:r w:rsidRPr="00543C2F">
              <w:t>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BF02D4" w:rsidP="008E4B03">
            <w:pPr>
              <w:pStyle w:val="Style13"/>
              <w:widowControl/>
              <w:jc w:val="center"/>
            </w:pPr>
            <w:r w:rsidRPr="00543C2F">
              <w:t>100</w:t>
            </w:r>
          </w:p>
        </w:tc>
      </w:tr>
      <w:tr w:rsidR="00255BC6" w:rsidRPr="00543C2F">
        <w:tc>
          <w:tcPr>
            <w:tcW w:w="7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квалификационную категорию</w:t>
            </w: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высшую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34755D" w:rsidP="008E4B03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34755D" w:rsidP="008E4B03">
            <w:pPr>
              <w:pStyle w:val="Style13"/>
              <w:widowControl/>
              <w:jc w:val="center"/>
            </w:pPr>
            <w:r>
              <w:t>50</w:t>
            </w:r>
          </w:p>
        </w:tc>
      </w:tr>
      <w:tr w:rsidR="00255BC6" w:rsidRPr="00543C2F">
        <w:tc>
          <w:tcPr>
            <w:tcW w:w="7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3"/>
              <w:widowControl/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первую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374B25" w:rsidP="008E4B03">
            <w:pPr>
              <w:pStyle w:val="Style13"/>
              <w:widowControl/>
              <w:jc w:val="center"/>
            </w:pPr>
            <w:r w:rsidRPr="00543C2F">
              <w:t>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374B25" w:rsidP="008E4B03">
            <w:pPr>
              <w:pStyle w:val="Style13"/>
              <w:widowControl/>
              <w:jc w:val="center"/>
            </w:pPr>
            <w:r w:rsidRPr="00543C2F">
              <w:t>50</w:t>
            </w:r>
          </w:p>
        </w:tc>
      </w:tr>
      <w:tr w:rsidR="00255BC6" w:rsidRPr="00543C2F">
        <w:tc>
          <w:tcPr>
            <w:tcW w:w="79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3"/>
              <w:widowControl/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1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вторую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374B25" w:rsidP="008E4B03">
            <w:pPr>
              <w:pStyle w:val="Style13"/>
              <w:widowControl/>
              <w:jc w:val="center"/>
            </w:pPr>
            <w:r w:rsidRPr="00543C2F">
              <w:t>-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374B25" w:rsidP="008E4B03">
            <w:pPr>
              <w:pStyle w:val="Style13"/>
              <w:widowControl/>
              <w:jc w:val="center"/>
            </w:pPr>
            <w:r w:rsidRPr="00543C2F">
              <w:t>-</w:t>
            </w:r>
          </w:p>
        </w:tc>
      </w:tr>
      <w:tr w:rsidR="00255BC6" w:rsidRPr="00543C2F">
        <w:tc>
          <w:tcPr>
            <w:tcW w:w="7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2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Состав педагогического коллектива по стажу работы</w:t>
            </w: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22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1-5 лет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BF02D4" w:rsidP="00D268A9">
            <w:pPr>
              <w:pStyle w:val="Style12"/>
              <w:jc w:val="center"/>
            </w:pPr>
            <w:r w:rsidRPr="00543C2F">
              <w:t>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BF02D4" w:rsidP="00D268A9">
            <w:pPr>
              <w:pStyle w:val="Style12"/>
              <w:jc w:val="center"/>
            </w:pPr>
            <w:r w:rsidRPr="00543C2F">
              <w:t>0</w:t>
            </w:r>
          </w:p>
        </w:tc>
      </w:tr>
      <w:tr w:rsidR="00255BC6" w:rsidRPr="00543C2F">
        <w:tc>
          <w:tcPr>
            <w:tcW w:w="7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2"/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22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5-10 лет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34755D" w:rsidP="00D268A9">
            <w:pPr>
              <w:pStyle w:val="Style12"/>
              <w:jc w:val="center"/>
            </w:pPr>
            <w:r>
              <w:t>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34755D" w:rsidP="00D268A9">
            <w:pPr>
              <w:pStyle w:val="Style12"/>
              <w:jc w:val="center"/>
            </w:pPr>
            <w:r>
              <w:t>0</w:t>
            </w:r>
          </w:p>
        </w:tc>
      </w:tr>
      <w:tr w:rsidR="002719EA" w:rsidRPr="00543C2F">
        <w:tc>
          <w:tcPr>
            <w:tcW w:w="7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19EA" w:rsidRPr="00543C2F" w:rsidRDefault="002719EA" w:rsidP="005F7110">
            <w:pPr>
              <w:pStyle w:val="Style12"/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9EA" w:rsidRPr="00543C2F" w:rsidRDefault="002719EA" w:rsidP="005F7110">
            <w:pPr>
              <w:pStyle w:val="Style22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15-20 лет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9EA" w:rsidRPr="00543C2F" w:rsidRDefault="0034755D" w:rsidP="00D268A9">
            <w:pPr>
              <w:pStyle w:val="Style12"/>
              <w:jc w:val="center"/>
            </w:pPr>
            <w:r>
              <w:t>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9EA" w:rsidRPr="00543C2F" w:rsidRDefault="0034755D" w:rsidP="00D268A9">
            <w:pPr>
              <w:pStyle w:val="Style12"/>
              <w:jc w:val="center"/>
            </w:pPr>
            <w:r>
              <w:t>50</w:t>
            </w:r>
          </w:p>
        </w:tc>
      </w:tr>
      <w:tr w:rsidR="00255BC6" w:rsidRPr="00543C2F">
        <w:tc>
          <w:tcPr>
            <w:tcW w:w="79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2"/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22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свыше 20 лет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374B25" w:rsidP="00D268A9">
            <w:pPr>
              <w:pStyle w:val="Style12"/>
              <w:jc w:val="center"/>
            </w:pPr>
            <w:r w:rsidRPr="00543C2F">
              <w:t>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374B25" w:rsidP="00D268A9">
            <w:pPr>
              <w:pStyle w:val="Style12"/>
              <w:jc w:val="center"/>
            </w:pPr>
            <w:r w:rsidRPr="00543C2F">
              <w:t>50</w:t>
            </w:r>
          </w:p>
        </w:tc>
      </w:tr>
      <w:tr w:rsidR="00255BC6" w:rsidRPr="00543C2F">
        <w:tc>
          <w:tcPr>
            <w:tcW w:w="1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Педагогические работники, имеющие звание Заслуженный учитель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BF02D4" w:rsidP="00D268A9">
            <w:pPr>
              <w:pStyle w:val="Style13"/>
              <w:widowControl/>
              <w:jc w:val="center"/>
            </w:pPr>
            <w:r w:rsidRPr="00543C2F">
              <w:t>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BF02D4" w:rsidP="00D268A9">
            <w:pPr>
              <w:pStyle w:val="Style13"/>
              <w:widowControl/>
              <w:jc w:val="center"/>
            </w:pPr>
            <w:r w:rsidRPr="00543C2F">
              <w:t>0</w:t>
            </w:r>
          </w:p>
        </w:tc>
      </w:tr>
      <w:tr w:rsidR="00255BC6" w:rsidRPr="00543C2F">
        <w:tc>
          <w:tcPr>
            <w:tcW w:w="1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255BC6" w:rsidP="005F7110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Педагогические работники, имеющие государственные и ведомственные награды, почетные звания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F32989" w:rsidP="00D268A9">
            <w:pPr>
              <w:pStyle w:val="Style13"/>
              <w:widowControl/>
              <w:jc w:val="center"/>
            </w:pPr>
            <w:r w:rsidRPr="00543C2F">
              <w:t>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BC6" w:rsidRPr="00543C2F" w:rsidRDefault="00374B25" w:rsidP="00D268A9">
            <w:pPr>
              <w:pStyle w:val="Style13"/>
              <w:widowControl/>
              <w:jc w:val="center"/>
            </w:pPr>
            <w:r w:rsidRPr="00543C2F">
              <w:t>50</w:t>
            </w:r>
          </w:p>
        </w:tc>
      </w:tr>
    </w:tbl>
    <w:p w:rsidR="00CA2A16" w:rsidRPr="00543C2F" w:rsidRDefault="00CA2A16" w:rsidP="005F7110"/>
    <w:p w:rsidR="00327F64" w:rsidRDefault="005F7110" w:rsidP="00543C2F">
      <w:pPr>
        <w:pStyle w:val="Style12"/>
        <w:widowControl/>
        <w:spacing w:before="72"/>
        <w:rPr>
          <w:rStyle w:val="FontStyle37"/>
          <w:sz w:val="24"/>
          <w:szCs w:val="24"/>
          <w:u w:val="single"/>
        </w:rPr>
      </w:pPr>
      <w:r w:rsidRPr="00543C2F">
        <w:rPr>
          <w:rStyle w:val="FontStyle37"/>
          <w:sz w:val="24"/>
          <w:szCs w:val="24"/>
          <w:u w:val="single"/>
        </w:rPr>
        <w:t>3.3.3. Участие в профессиональных педагогических конкурсах</w:t>
      </w:r>
      <w:r w:rsidR="00374B25" w:rsidRPr="00543C2F">
        <w:rPr>
          <w:rStyle w:val="FontStyle37"/>
          <w:sz w:val="24"/>
          <w:szCs w:val="24"/>
          <w:u w:val="single"/>
        </w:rPr>
        <w:t>-  нет</w:t>
      </w:r>
    </w:p>
    <w:p w:rsidR="00543C2F" w:rsidRPr="00543C2F" w:rsidRDefault="00543C2F" w:rsidP="00543C2F">
      <w:pPr>
        <w:pStyle w:val="Style12"/>
        <w:widowControl/>
        <w:spacing w:before="72"/>
        <w:rPr>
          <w:rStyle w:val="FontStyle37"/>
          <w:sz w:val="24"/>
          <w:szCs w:val="24"/>
          <w:u w:val="single"/>
        </w:rPr>
      </w:pPr>
    </w:p>
    <w:p w:rsidR="00327F64" w:rsidRPr="00543C2F" w:rsidRDefault="005F7110" w:rsidP="005F7110">
      <w:pPr>
        <w:pStyle w:val="Style12"/>
        <w:widowControl/>
        <w:tabs>
          <w:tab w:val="left" w:leader="underscore" w:pos="754"/>
          <w:tab w:val="left" w:leader="underscore" w:pos="10133"/>
        </w:tabs>
        <w:spacing w:before="29" w:line="278" w:lineRule="exact"/>
        <w:ind w:right="4646"/>
        <w:rPr>
          <w:rStyle w:val="FontStyle37"/>
          <w:sz w:val="24"/>
          <w:szCs w:val="24"/>
        </w:rPr>
      </w:pPr>
      <w:r w:rsidRPr="00543C2F">
        <w:rPr>
          <w:rStyle w:val="FontStyle37"/>
          <w:sz w:val="24"/>
          <w:szCs w:val="24"/>
        </w:rPr>
        <w:t>3.4. Материально-технические условия реализации основной образовательной программы:</w:t>
      </w:r>
    </w:p>
    <w:p w:rsidR="005F7110" w:rsidRPr="00543C2F" w:rsidRDefault="005F7110" w:rsidP="00C5720F">
      <w:pPr>
        <w:pStyle w:val="Style12"/>
        <w:widowControl/>
        <w:tabs>
          <w:tab w:val="left" w:leader="underscore" w:pos="754"/>
          <w:tab w:val="left" w:leader="underscore" w:pos="10133"/>
        </w:tabs>
        <w:spacing w:before="29" w:line="278" w:lineRule="exact"/>
        <w:ind w:right="4646"/>
        <w:rPr>
          <w:rStyle w:val="FontStyle37"/>
          <w:sz w:val="24"/>
          <w:szCs w:val="24"/>
          <w:u w:val="single"/>
        </w:rPr>
      </w:pPr>
      <w:r w:rsidRPr="00543C2F">
        <w:rPr>
          <w:rStyle w:val="FontStyle37"/>
          <w:sz w:val="24"/>
          <w:szCs w:val="24"/>
        </w:rPr>
        <w:br/>
      </w:r>
      <w:r w:rsidRPr="00543C2F">
        <w:rPr>
          <w:rStyle w:val="FontStyle38"/>
          <w:i/>
          <w:sz w:val="24"/>
          <w:szCs w:val="24"/>
          <w:u w:val="single"/>
        </w:rPr>
        <w:t>3.4.1.</w:t>
      </w:r>
      <w:r w:rsidRPr="00543C2F">
        <w:rPr>
          <w:rStyle w:val="FontStyle38"/>
          <w:sz w:val="24"/>
          <w:szCs w:val="24"/>
          <w:u w:val="single"/>
        </w:rPr>
        <w:t xml:space="preserve"> </w:t>
      </w:r>
      <w:r w:rsidRPr="00543C2F">
        <w:rPr>
          <w:rStyle w:val="FontStyle37"/>
          <w:sz w:val="24"/>
          <w:szCs w:val="24"/>
          <w:u w:val="single"/>
        </w:rPr>
        <w:t>Материально-техническая база учреждения:</w:t>
      </w:r>
      <w:r w:rsidRPr="00543C2F">
        <w:rPr>
          <w:rStyle w:val="FontStyle37"/>
          <w:b w:val="0"/>
          <w:i w:val="0"/>
          <w:sz w:val="24"/>
          <w:szCs w:val="24"/>
        </w:rPr>
        <w:tab/>
      </w: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0"/>
        <w:gridCol w:w="1589"/>
        <w:gridCol w:w="1305"/>
        <w:gridCol w:w="7200"/>
      </w:tblGrid>
      <w:tr w:rsidR="005F7110" w:rsidRPr="00543C2F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18"/>
              <w:widowControl/>
              <w:ind w:left="1128"/>
              <w:rPr>
                <w:rStyle w:val="FontStyle39"/>
                <w:sz w:val="24"/>
                <w:szCs w:val="24"/>
              </w:rPr>
            </w:pPr>
            <w:r w:rsidRPr="00543C2F">
              <w:rPr>
                <w:rStyle w:val="FontStyle39"/>
                <w:sz w:val="24"/>
                <w:szCs w:val="24"/>
              </w:rPr>
              <w:t>Наименование объекта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4708A">
            <w:pPr>
              <w:pStyle w:val="Style18"/>
              <w:widowControl/>
              <w:rPr>
                <w:rStyle w:val="FontStyle39"/>
                <w:sz w:val="24"/>
                <w:szCs w:val="24"/>
              </w:rPr>
            </w:pPr>
            <w:r w:rsidRPr="00543C2F">
              <w:rPr>
                <w:rStyle w:val="FontStyle39"/>
                <w:sz w:val="24"/>
                <w:szCs w:val="24"/>
              </w:rPr>
              <w:t>Кол-во мест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4708A">
            <w:pPr>
              <w:pStyle w:val="Style18"/>
              <w:widowControl/>
              <w:ind w:hanging="11"/>
              <w:rPr>
                <w:rStyle w:val="FontStyle39"/>
                <w:sz w:val="24"/>
                <w:szCs w:val="24"/>
              </w:rPr>
            </w:pPr>
            <w:r w:rsidRPr="00543C2F">
              <w:rPr>
                <w:rStyle w:val="FontStyle39"/>
                <w:sz w:val="24"/>
                <w:szCs w:val="24"/>
              </w:rPr>
              <w:t>Площадь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18"/>
              <w:widowControl/>
              <w:spacing w:line="250" w:lineRule="exact"/>
              <w:rPr>
                <w:rStyle w:val="FontStyle39"/>
                <w:sz w:val="24"/>
                <w:szCs w:val="24"/>
              </w:rPr>
            </w:pPr>
            <w:r w:rsidRPr="00543C2F">
              <w:rPr>
                <w:rStyle w:val="FontStyle39"/>
                <w:sz w:val="24"/>
                <w:szCs w:val="24"/>
              </w:rPr>
              <w:t>Количество единиц ценного оборудования</w:t>
            </w:r>
          </w:p>
        </w:tc>
      </w:tr>
      <w:tr w:rsidR="004277A3" w:rsidRPr="00543C2F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A3" w:rsidRPr="00543C2F" w:rsidRDefault="004277A3" w:rsidP="004277A3">
            <w:pPr>
              <w:shd w:val="clear" w:color="auto" w:fill="FFFFFF"/>
              <w:rPr>
                <w:b/>
                <w:u w:val="single"/>
              </w:rPr>
            </w:pPr>
            <w:r w:rsidRPr="00543C2F">
              <w:rPr>
                <w:b/>
                <w:u w:val="single"/>
              </w:rPr>
              <w:t>Учебные помещения:</w:t>
            </w:r>
          </w:p>
          <w:p w:rsidR="004277A3" w:rsidRPr="00543C2F" w:rsidRDefault="004277A3" w:rsidP="004277A3">
            <w:pPr>
              <w:shd w:val="clear" w:color="auto" w:fill="FFFFFF"/>
            </w:pPr>
            <w:r w:rsidRPr="00543C2F">
              <w:t>Кабинет  начального  класса</w:t>
            </w:r>
            <w:r w:rsidR="00560FDF" w:rsidRPr="00543C2F">
              <w:t xml:space="preserve"> (1,3)</w:t>
            </w:r>
          </w:p>
          <w:p w:rsidR="004277A3" w:rsidRPr="00543C2F" w:rsidRDefault="004277A3" w:rsidP="005F7110">
            <w:pPr>
              <w:pStyle w:val="Style18"/>
              <w:widowControl/>
              <w:ind w:left="1128"/>
              <w:rPr>
                <w:rStyle w:val="FontStyle39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A3" w:rsidRPr="00543C2F" w:rsidRDefault="00560FDF" w:rsidP="0054708A">
            <w:pPr>
              <w:pStyle w:val="Style18"/>
              <w:widowControl/>
              <w:rPr>
                <w:rStyle w:val="FontStyle39"/>
                <w:sz w:val="24"/>
                <w:szCs w:val="24"/>
              </w:rPr>
            </w:pPr>
            <w:r w:rsidRPr="00543C2F">
              <w:rPr>
                <w:rStyle w:val="FontStyle39"/>
                <w:sz w:val="24"/>
                <w:szCs w:val="24"/>
              </w:rPr>
              <w:t>12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A3" w:rsidRPr="00543C2F" w:rsidRDefault="009506DC" w:rsidP="0054708A">
            <w:pPr>
              <w:pStyle w:val="Style18"/>
              <w:widowControl/>
              <w:rPr>
                <w:rStyle w:val="FontStyle39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1 м2"/>
              </w:smartTagPr>
              <w:r w:rsidRPr="00543C2F">
                <w:rPr>
                  <w:rStyle w:val="FontStyle39"/>
                  <w:sz w:val="24"/>
                  <w:szCs w:val="24"/>
                </w:rPr>
                <w:t>51</w:t>
              </w:r>
              <w:r w:rsidR="002B3583" w:rsidRPr="00543C2F">
                <w:rPr>
                  <w:rStyle w:val="FontStyle39"/>
                  <w:sz w:val="24"/>
                  <w:szCs w:val="24"/>
                </w:rPr>
                <w:t xml:space="preserve"> м2</w:t>
              </w:r>
            </w:smartTag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FDF" w:rsidRPr="00543C2F" w:rsidRDefault="00560FDF" w:rsidP="00560FDF">
            <w:r w:rsidRPr="00543C2F">
              <w:t xml:space="preserve">Мобильные компьютеры (ноутбук учителя) -1 </w:t>
            </w:r>
          </w:p>
          <w:p w:rsidR="00560FDF" w:rsidRPr="00543C2F" w:rsidRDefault="00560FDF" w:rsidP="00560FDF">
            <w:r w:rsidRPr="00543C2F">
              <w:t xml:space="preserve">Мультимедийный  проектор, экран -1 </w:t>
            </w:r>
          </w:p>
          <w:p w:rsidR="00560FDF" w:rsidRPr="00543C2F" w:rsidRDefault="00560FDF" w:rsidP="00560FDF">
            <w:r w:rsidRPr="00543C2F">
              <w:t xml:space="preserve">Музыкальный центр - 1 </w:t>
            </w:r>
          </w:p>
          <w:p w:rsidR="00560FDF" w:rsidRPr="00543C2F" w:rsidRDefault="00560FDF" w:rsidP="00560FDF">
            <w:r w:rsidRPr="00543C2F">
              <w:t>Цифровой фотоаппарат -1</w:t>
            </w:r>
          </w:p>
          <w:p w:rsidR="004277A3" w:rsidRPr="00543C2F" w:rsidRDefault="00560FDF" w:rsidP="00560FDF">
            <w:pPr>
              <w:pStyle w:val="Style18"/>
              <w:widowControl/>
              <w:spacing w:line="250" w:lineRule="exact"/>
            </w:pPr>
            <w:r w:rsidRPr="00543C2F">
              <w:t>Принтер – 1</w:t>
            </w:r>
          </w:p>
          <w:p w:rsidR="00560FDF" w:rsidRPr="00543C2F" w:rsidRDefault="00583FDE" w:rsidP="00560FDF">
            <w:pPr>
              <w:pStyle w:val="Style18"/>
              <w:widowControl/>
              <w:spacing w:line="250" w:lineRule="exact"/>
            </w:pPr>
            <w:r w:rsidRPr="00543C2F">
              <w:t>М</w:t>
            </w:r>
            <w:r w:rsidR="00560FDF" w:rsidRPr="00543C2F">
              <w:t xml:space="preserve">ебель новая </w:t>
            </w:r>
          </w:p>
          <w:p w:rsidR="00134BB2" w:rsidRPr="00543C2F" w:rsidRDefault="00134BB2" w:rsidP="00560FDF">
            <w:pPr>
              <w:pStyle w:val="Style18"/>
              <w:widowControl/>
              <w:spacing w:line="250" w:lineRule="exact"/>
            </w:pPr>
            <w:r w:rsidRPr="00543C2F">
              <w:t>Комплект таблиц</w:t>
            </w:r>
          </w:p>
          <w:p w:rsidR="00374B25" w:rsidRPr="00543C2F" w:rsidRDefault="00374B25" w:rsidP="00374B25">
            <w:pPr>
              <w:pStyle w:val="Style18"/>
              <w:widowControl/>
              <w:spacing w:line="250" w:lineRule="exact"/>
            </w:pPr>
            <w:r w:rsidRPr="00543C2F">
              <w:t>Глобусы -2</w:t>
            </w:r>
          </w:p>
          <w:p w:rsidR="00374B25" w:rsidRPr="00543C2F" w:rsidRDefault="00374B25" w:rsidP="00374B25">
            <w:pPr>
              <w:pStyle w:val="Style18"/>
              <w:widowControl/>
              <w:spacing w:line="250" w:lineRule="exact"/>
            </w:pPr>
            <w:r w:rsidRPr="00543C2F">
              <w:lastRenderedPageBreak/>
              <w:t xml:space="preserve">Карты по темам </w:t>
            </w:r>
          </w:p>
          <w:p w:rsidR="00374B25" w:rsidRPr="00543C2F" w:rsidRDefault="00374B25" w:rsidP="00560FDF">
            <w:pPr>
              <w:pStyle w:val="Style18"/>
              <w:widowControl/>
              <w:spacing w:line="250" w:lineRule="exact"/>
              <w:rPr>
                <w:rStyle w:val="FontStyle39"/>
                <w:sz w:val="24"/>
                <w:szCs w:val="24"/>
              </w:rPr>
            </w:pPr>
          </w:p>
        </w:tc>
      </w:tr>
      <w:tr w:rsidR="004277A3" w:rsidRPr="00543C2F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A3" w:rsidRPr="00543C2F" w:rsidRDefault="004277A3" w:rsidP="004277A3">
            <w:pPr>
              <w:shd w:val="clear" w:color="auto" w:fill="FFFFFF"/>
            </w:pPr>
            <w:r w:rsidRPr="00543C2F">
              <w:lastRenderedPageBreak/>
              <w:t>Кабинет  начального  класса</w:t>
            </w:r>
            <w:r w:rsidR="00560FDF" w:rsidRPr="00543C2F">
              <w:t xml:space="preserve"> (2,4)</w:t>
            </w:r>
          </w:p>
          <w:p w:rsidR="004277A3" w:rsidRPr="00543C2F" w:rsidRDefault="004277A3" w:rsidP="004277A3">
            <w:pPr>
              <w:shd w:val="clear" w:color="auto" w:fill="FFFFFF"/>
              <w:rPr>
                <w:b/>
                <w:u w:val="single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A3" w:rsidRPr="00543C2F" w:rsidRDefault="00560FDF" w:rsidP="0054708A">
            <w:pPr>
              <w:pStyle w:val="Style18"/>
              <w:widowControl/>
              <w:rPr>
                <w:rStyle w:val="FontStyle39"/>
                <w:sz w:val="24"/>
                <w:szCs w:val="24"/>
              </w:rPr>
            </w:pPr>
            <w:r w:rsidRPr="00543C2F">
              <w:rPr>
                <w:rStyle w:val="FontStyle39"/>
                <w:sz w:val="24"/>
                <w:szCs w:val="24"/>
              </w:rPr>
              <w:t>15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7A3" w:rsidRPr="00543C2F" w:rsidRDefault="009506DC" w:rsidP="0054708A">
            <w:pPr>
              <w:pStyle w:val="Style18"/>
              <w:widowControl/>
              <w:ind w:left="-11" w:firstLine="11"/>
              <w:rPr>
                <w:rStyle w:val="FontStyle39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1 м2"/>
              </w:smartTagPr>
              <w:r w:rsidRPr="00543C2F">
                <w:rPr>
                  <w:rStyle w:val="FontStyle39"/>
                  <w:sz w:val="24"/>
                  <w:szCs w:val="24"/>
                </w:rPr>
                <w:t>51</w:t>
              </w:r>
              <w:r w:rsidR="002B3583" w:rsidRPr="00543C2F">
                <w:rPr>
                  <w:rStyle w:val="FontStyle39"/>
                  <w:sz w:val="24"/>
                  <w:szCs w:val="24"/>
                </w:rPr>
                <w:t xml:space="preserve"> м2</w:t>
              </w:r>
            </w:smartTag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B25" w:rsidRPr="00543C2F" w:rsidRDefault="00374B25" w:rsidP="00374B25">
            <w:r w:rsidRPr="00543C2F">
              <w:t>Стационарный</w:t>
            </w:r>
          </w:p>
          <w:p w:rsidR="00374B25" w:rsidRPr="00543C2F" w:rsidRDefault="00374B25" w:rsidP="00374B25">
            <w:r w:rsidRPr="00543C2F">
              <w:t>компьютер учителя – 1</w:t>
            </w:r>
          </w:p>
          <w:p w:rsidR="00374B25" w:rsidRPr="00543C2F" w:rsidRDefault="00374B25" w:rsidP="00374B25">
            <w:r w:rsidRPr="00543C2F">
              <w:t xml:space="preserve">Мультимедийный  проектор, экран -1 </w:t>
            </w:r>
          </w:p>
          <w:p w:rsidR="00374B25" w:rsidRPr="00543C2F" w:rsidRDefault="00374B25" w:rsidP="00374B25">
            <w:r w:rsidRPr="00543C2F">
              <w:t>Принтер - 1</w:t>
            </w:r>
          </w:p>
          <w:p w:rsidR="00374B25" w:rsidRPr="00543C2F" w:rsidRDefault="00374B25" w:rsidP="00374B25">
            <w:pPr>
              <w:pStyle w:val="Style18"/>
              <w:widowControl/>
              <w:spacing w:line="250" w:lineRule="exact"/>
              <w:rPr>
                <w:rStyle w:val="FontStyle39"/>
                <w:b w:val="0"/>
                <w:sz w:val="24"/>
                <w:szCs w:val="24"/>
              </w:rPr>
            </w:pPr>
            <w:r w:rsidRPr="00543C2F">
              <w:rPr>
                <w:rStyle w:val="FontStyle39"/>
                <w:b w:val="0"/>
                <w:sz w:val="24"/>
                <w:szCs w:val="24"/>
              </w:rPr>
              <w:t xml:space="preserve">Мебель новая </w:t>
            </w:r>
          </w:p>
          <w:p w:rsidR="004277A3" w:rsidRPr="00543C2F" w:rsidRDefault="00374B25" w:rsidP="00374B25">
            <w:pPr>
              <w:pStyle w:val="Style18"/>
              <w:widowControl/>
              <w:spacing w:line="250" w:lineRule="exact"/>
            </w:pPr>
            <w:r w:rsidRPr="00543C2F">
              <w:t xml:space="preserve">Комплект таблиц </w:t>
            </w:r>
            <w:r w:rsidR="00134BB2" w:rsidRPr="00543C2F">
              <w:t>Комплект таблиц</w:t>
            </w:r>
          </w:p>
          <w:p w:rsidR="00374B25" w:rsidRPr="00543C2F" w:rsidRDefault="00374B25" w:rsidP="00374B25">
            <w:pPr>
              <w:pStyle w:val="Style18"/>
              <w:widowControl/>
              <w:spacing w:line="250" w:lineRule="exact"/>
            </w:pPr>
            <w:r w:rsidRPr="00543C2F">
              <w:t>Глобусы -2</w:t>
            </w:r>
          </w:p>
          <w:p w:rsidR="00374B25" w:rsidRPr="00543C2F" w:rsidRDefault="00374B25" w:rsidP="00374B25">
            <w:pPr>
              <w:pStyle w:val="Style18"/>
              <w:widowControl/>
              <w:spacing w:line="250" w:lineRule="exact"/>
            </w:pPr>
            <w:r w:rsidRPr="00543C2F">
              <w:t xml:space="preserve">Карты по темам </w:t>
            </w:r>
          </w:p>
          <w:p w:rsidR="00374B25" w:rsidRPr="00543C2F" w:rsidRDefault="00374B25" w:rsidP="00374B25">
            <w:pPr>
              <w:pStyle w:val="Style18"/>
              <w:widowControl/>
              <w:spacing w:line="250" w:lineRule="exact"/>
              <w:rPr>
                <w:rStyle w:val="FontStyle39"/>
                <w:sz w:val="24"/>
                <w:szCs w:val="24"/>
              </w:rPr>
            </w:pPr>
          </w:p>
        </w:tc>
      </w:tr>
      <w:tr w:rsidR="00454D7C" w:rsidRPr="00543C2F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D7C" w:rsidRPr="00543C2F" w:rsidRDefault="00454D7C" w:rsidP="00B57AC2">
            <w:pPr>
              <w:shd w:val="clear" w:color="auto" w:fill="FFFFFF"/>
            </w:pPr>
            <w:r w:rsidRPr="00543C2F">
              <w:t xml:space="preserve">Спортивный зал                                        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D7C" w:rsidRPr="00543C2F" w:rsidRDefault="00454D7C" w:rsidP="0054708A">
            <w:pPr>
              <w:pStyle w:val="Style18"/>
              <w:widowControl/>
              <w:rPr>
                <w:rStyle w:val="FontStyle39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D7C" w:rsidRPr="00543C2F" w:rsidRDefault="00374B25" w:rsidP="00FD1756">
            <w:pPr>
              <w:pStyle w:val="Style18"/>
              <w:widowControl/>
              <w:rPr>
                <w:rStyle w:val="FontStyle39"/>
                <w:b w:val="0"/>
                <w:sz w:val="24"/>
                <w:szCs w:val="24"/>
              </w:rPr>
            </w:pPr>
            <w:r w:rsidRPr="00543C2F">
              <w:rPr>
                <w:b/>
              </w:rPr>
              <w:t>63</w:t>
            </w:r>
            <w:r w:rsidR="00CA08C9" w:rsidRPr="00543C2F">
              <w:rPr>
                <w:b/>
              </w:rPr>
              <w:t>.8 м2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D7C" w:rsidRPr="00543C2F" w:rsidRDefault="00454D7C" w:rsidP="00BD50B8">
            <w:pPr>
              <w:pStyle w:val="Style18"/>
              <w:widowControl/>
              <w:spacing w:line="250" w:lineRule="exact"/>
            </w:pPr>
            <w:r w:rsidRPr="00543C2F">
              <w:t>Комплект таблиц</w:t>
            </w:r>
          </w:p>
          <w:p w:rsidR="007F5936" w:rsidRPr="00543C2F" w:rsidRDefault="0054708A" w:rsidP="0054708A">
            <w:pPr>
              <w:shd w:val="clear" w:color="auto" w:fill="FFFFFF"/>
            </w:pPr>
            <w:r w:rsidRPr="00543C2F">
              <w:t>-Стойка прыжковая-</w:t>
            </w:r>
            <w:r w:rsidR="00413596" w:rsidRPr="00543C2F">
              <w:t>2</w:t>
            </w:r>
            <w:r w:rsidRPr="00543C2F">
              <w:t xml:space="preserve"> шт. </w:t>
            </w:r>
          </w:p>
          <w:p w:rsidR="007F5936" w:rsidRPr="00543C2F" w:rsidRDefault="0054708A" w:rsidP="0054708A">
            <w:pPr>
              <w:shd w:val="clear" w:color="auto" w:fill="FFFFFF"/>
            </w:pPr>
            <w:r w:rsidRPr="00543C2F">
              <w:t xml:space="preserve">- </w:t>
            </w:r>
            <w:r w:rsidR="007F5936" w:rsidRPr="00543C2F">
              <w:t>Шест – 1</w:t>
            </w:r>
          </w:p>
          <w:p w:rsidR="0054708A" w:rsidRPr="00543C2F" w:rsidRDefault="0054708A" w:rsidP="0054708A">
            <w:r w:rsidRPr="00543C2F">
              <w:t>-Маты гимнастические-</w:t>
            </w:r>
            <w:r w:rsidR="00374B25" w:rsidRPr="00543C2F">
              <w:t>2</w:t>
            </w:r>
            <w:r w:rsidRPr="00543C2F">
              <w:t xml:space="preserve"> </w:t>
            </w:r>
          </w:p>
          <w:p w:rsidR="0054708A" w:rsidRPr="00543C2F" w:rsidRDefault="0054708A" w:rsidP="0054708A">
            <w:r w:rsidRPr="00543C2F">
              <w:t>-Канат-</w:t>
            </w:r>
            <w:r w:rsidR="00413596" w:rsidRPr="00543C2F">
              <w:t>1</w:t>
            </w:r>
            <w:r w:rsidR="007F5936" w:rsidRPr="00543C2F">
              <w:t xml:space="preserve"> </w:t>
            </w:r>
          </w:p>
          <w:p w:rsidR="007F5936" w:rsidRPr="00543C2F" w:rsidRDefault="0054708A" w:rsidP="0054708A">
            <w:r w:rsidRPr="00543C2F">
              <w:t>-</w:t>
            </w:r>
            <w:r w:rsidR="007F5936" w:rsidRPr="00543C2F">
              <w:t>Волейбольные мячи</w:t>
            </w:r>
            <w:r w:rsidRPr="00543C2F">
              <w:t>-</w:t>
            </w:r>
            <w:r w:rsidR="00374B25" w:rsidRPr="00543C2F">
              <w:t>3</w:t>
            </w:r>
            <w:r w:rsidRPr="00543C2F">
              <w:t xml:space="preserve"> </w:t>
            </w:r>
          </w:p>
          <w:p w:rsidR="007F5936" w:rsidRPr="00543C2F" w:rsidRDefault="007F5936" w:rsidP="0054708A">
            <w:r w:rsidRPr="00543C2F">
              <w:t>-Футбольные мячи-</w:t>
            </w:r>
            <w:r w:rsidR="00374B25" w:rsidRPr="00543C2F">
              <w:t>7</w:t>
            </w:r>
          </w:p>
          <w:p w:rsidR="00374B25" w:rsidRPr="00543C2F" w:rsidRDefault="00374B25" w:rsidP="0054708A">
            <w:r w:rsidRPr="00543C2F">
              <w:t>-Мячи для метания-6</w:t>
            </w:r>
          </w:p>
          <w:p w:rsidR="0054708A" w:rsidRPr="00543C2F" w:rsidRDefault="0054708A" w:rsidP="00413596">
            <w:r w:rsidRPr="00543C2F">
              <w:t>-Скамейки гимнастические-</w:t>
            </w:r>
            <w:r w:rsidR="00374B25" w:rsidRPr="00543C2F">
              <w:t>2</w:t>
            </w:r>
          </w:p>
          <w:p w:rsidR="0054708A" w:rsidRPr="00543C2F" w:rsidRDefault="0054708A" w:rsidP="0054708A">
            <w:pPr>
              <w:shd w:val="clear" w:color="auto" w:fill="FFFFFF"/>
            </w:pPr>
            <w:r w:rsidRPr="00543C2F">
              <w:t xml:space="preserve">- стенка шведская – </w:t>
            </w:r>
            <w:r w:rsidR="00374B25" w:rsidRPr="00543C2F">
              <w:t>2</w:t>
            </w:r>
          </w:p>
          <w:p w:rsidR="0054708A" w:rsidRPr="00543C2F" w:rsidRDefault="0054708A" w:rsidP="0054708A">
            <w:pPr>
              <w:shd w:val="clear" w:color="auto" w:fill="FFFFFF"/>
            </w:pPr>
            <w:r w:rsidRPr="00543C2F">
              <w:t xml:space="preserve">- обруч металлический – </w:t>
            </w:r>
            <w:r w:rsidR="00374B25" w:rsidRPr="00543C2F">
              <w:t>15</w:t>
            </w:r>
          </w:p>
          <w:p w:rsidR="00374B25" w:rsidRPr="00543C2F" w:rsidRDefault="007F5936" w:rsidP="0054708A">
            <w:pPr>
              <w:shd w:val="clear" w:color="auto" w:fill="FFFFFF"/>
            </w:pPr>
            <w:r w:rsidRPr="00543C2F">
              <w:t xml:space="preserve">- корзина баскетбольная – </w:t>
            </w:r>
            <w:r w:rsidR="00374B25" w:rsidRPr="00543C2F">
              <w:t>1</w:t>
            </w:r>
          </w:p>
          <w:p w:rsidR="0054708A" w:rsidRPr="00543C2F" w:rsidRDefault="0054708A" w:rsidP="0054708A">
            <w:pPr>
              <w:shd w:val="clear" w:color="auto" w:fill="FFFFFF"/>
            </w:pPr>
            <w:r w:rsidRPr="00543C2F">
              <w:t>-</w:t>
            </w:r>
            <w:r w:rsidR="007F5936" w:rsidRPr="00543C2F">
              <w:t>скакалки – 1</w:t>
            </w:r>
            <w:r w:rsidR="00374B25" w:rsidRPr="00543C2F">
              <w:t>5</w:t>
            </w:r>
            <w:r w:rsidR="007F5936" w:rsidRPr="00543C2F">
              <w:t xml:space="preserve"> </w:t>
            </w:r>
          </w:p>
          <w:p w:rsidR="00E61018" w:rsidRPr="00543C2F" w:rsidRDefault="007F5936" w:rsidP="007F5936">
            <w:pPr>
              <w:shd w:val="clear" w:color="auto" w:fill="FFFFFF"/>
              <w:rPr>
                <w:rStyle w:val="FontStyle39"/>
                <w:b w:val="0"/>
                <w:bCs w:val="0"/>
                <w:sz w:val="24"/>
                <w:szCs w:val="24"/>
              </w:rPr>
            </w:pPr>
            <w:r w:rsidRPr="00543C2F">
              <w:t xml:space="preserve">- секундомер – 2 </w:t>
            </w:r>
          </w:p>
        </w:tc>
      </w:tr>
      <w:tr w:rsidR="00454D7C" w:rsidRPr="00543C2F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D7C" w:rsidRPr="00543C2F" w:rsidRDefault="00BA1513" w:rsidP="005F7110">
            <w:pPr>
              <w:pStyle w:val="Style15"/>
              <w:widowControl/>
              <w:spacing w:line="240" w:lineRule="auto"/>
              <w:rPr>
                <w:rStyle w:val="FontStyle41"/>
                <w:b/>
                <w:sz w:val="24"/>
                <w:szCs w:val="24"/>
                <w:u w:val="single"/>
              </w:rPr>
            </w:pPr>
            <w:r w:rsidRPr="00543C2F">
              <w:rPr>
                <w:b/>
                <w:spacing w:val="-3"/>
                <w:u w:val="single"/>
              </w:rPr>
              <w:t xml:space="preserve">Объекты хозяйственно-бытового </w:t>
            </w:r>
            <w:r w:rsidRPr="00543C2F">
              <w:rPr>
                <w:b/>
                <w:spacing w:val="-1"/>
                <w:u w:val="single"/>
              </w:rPr>
              <w:t xml:space="preserve">и санитарно-гигиенического </w:t>
            </w:r>
            <w:r w:rsidRPr="00543C2F">
              <w:rPr>
                <w:b/>
                <w:u w:val="single"/>
              </w:rPr>
              <w:t>назначения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D7C" w:rsidRPr="00543C2F" w:rsidRDefault="00454D7C" w:rsidP="0054708A">
            <w:pPr>
              <w:pStyle w:val="Style13"/>
              <w:widowControl/>
              <w:jc w:val="center"/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D7C" w:rsidRPr="00543C2F" w:rsidRDefault="00454D7C" w:rsidP="0054708A">
            <w:pPr>
              <w:pStyle w:val="Style13"/>
              <w:widowControl/>
              <w:ind w:left="-11" w:firstLine="11"/>
              <w:jc w:val="center"/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D7C" w:rsidRPr="00543C2F" w:rsidRDefault="00454D7C" w:rsidP="00782AA1"/>
        </w:tc>
      </w:tr>
      <w:tr w:rsidR="00D97238" w:rsidRPr="00543C2F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238" w:rsidRPr="00543C2F" w:rsidRDefault="00D97238" w:rsidP="004E1C89">
            <w:pPr>
              <w:shd w:val="clear" w:color="auto" w:fill="FFFFFF"/>
            </w:pPr>
            <w:r w:rsidRPr="00543C2F">
              <w:t xml:space="preserve">Раздевалка в </w:t>
            </w:r>
            <w:r w:rsidR="004E1C89" w:rsidRPr="00543C2F">
              <w:t>коридоре</w:t>
            </w:r>
            <w:r w:rsidRPr="00543C2F">
              <w:t xml:space="preserve">)               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238" w:rsidRPr="00543C2F" w:rsidRDefault="00D97238" w:rsidP="0054708A">
            <w:pPr>
              <w:pStyle w:val="Style13"/>
              <w:widowControl/>
              <w:jc w:val="center"/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238" w:rsidRPr="00543C2F" w:rsidRDefault="00D97238" w:rsidP="00503EC2">
            <w:pPr>
              <w:jc w:val="center"/>
            </w:pPr>
            <w:r w:rsidRPr="00543C2F">
              <w:rPr>
                <w:b/>
              </w:rPr>
              <w:t>10,9 м2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238" w:rsidRPr="00543C2F" w:rsidRDefault="00D97238" w:rsidP="00ED3097"/>
        </w:tc>
      </w:tr>
      <w:tr w:rsidR="00D97238" w:rsidRPr="00543C2F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238" w:rsidRPr="00543C2F" w:rsidRDefault="00D97238" w:rsidP="004E1C89">
            <w:pPr>
              <w:shd w:val="clear" w:color="auto" w:fill="FFFFFF"/>
              <w:rPr>
                <w:rStyle w:val="FontStyle41"/>
                <w:sz w:val="24"/>
                <w:szCs w:val="24"/>
              </w:rPr>
            </w:pPr>
            <w:r w:rsidRPr="00543C2F">
              <w:t xml:space="preserve">Туалетные комнаты для девочек  и мальчиков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238" w:rsidRPr="00543C2F" w:rsidRDefault="00D97238" w:rsidP="0054708A">
            <w:pPr>
              <w:pStyle w:val="Style13"/>
              <w:widowControl/>
              <w:jc w:val="center"/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238" w:rsidRPr="00543C2F" w:rsidRDefault="004E1C89" w:rsidP="00503EC2">
            <w:pPr>
              <w:jc w:val="center"/>
            </w:pPr>
            <w:r w:rsidRPr="00543C2F">
              <w:rPr>
                <w:b/>
              </w:rPr>
              <w:t>6 м2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238" w:rsidRPr="00543C2F" w:rsidRDefault="00D97238" w:rsidP="00782AA1">
            <w:pPr>
              <w:pStyle w:val="Style13"/>
              <w:widowControl/>
              <w:jc w:val="center"/>
            </w:pPr>
          </w:p>
        </w:tc>
      </w:tr>
      <w:tr w:rsidR="00FA68EB" w:rsidRPr="00543C2F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8EB" w:rsidRPr="00543C2F" w:rsidRDefault="00FA68EB" w:rsidP="00C5720F">
            <w:pPr>
              <w:shd w:val="clear" w:color="auto" w:fill="FFFFFF"/>
            </w:pPr>
            <w:r w:rsidRPr="00543C2F">
              <w:rPr>
                <w:b/>
                <w:spacing w:val="-3"/>
              </w:rPr>
              <w:t xml:space="preserve">Объекты физической культуры и </w:t>
            </w:r>
            <w:r w:rsidRPr="00543C2F">
              <w:rPr>
                <w:b/>
              </w:rPr>
              <w:t>спорта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8EB" w:rsidRPr="00543C2F" w:rsidRDefault="00FA68EB" w:rsidP="0054708A">
            <w:pPr>
              <w:pStyle w:val="Style13"/>
              <w:widowControl/>
              <w:jc w:val="center"/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8EB" w:rsidRPr="00543C2F" w:rsidRDefault="00FA68EB" w:rsidP="00503EC2">
            <w:pPr>
              <w:jc w:val="center"/>
              <w:rPr>
                <w:b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8EB" w:rsidRPr="00543C2F" w:rsidRDefault="00FA68EB" w:rsidP="00782AA1">
            <w:pPr>
              <w:pStyle w:val="Style13"/>
              <w:widowControl/>
              <w:jc w:val="center"/>
            </w:pPr>
          </w:p>
        </w:tc>
      </w:tr>
      <w:tr w:rsidR="00FA68EB" w:rsidRPr="00543C2F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8EB" w:rsidRPr="00543C2F" w:rsidRDefault="00FA68EB" w:rsidP="00C5720F">
            <w:pPr>
              <w:shd w:val="clear" w:color="auto" w:fill="FFFFFF"/>
            </w:pPr>
            <w:r w:rsidRPr="00543C2F">
              <w:t xml:space="preserve">Футбольное поле 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8EB" w:rsidRPr="00543C2F" w:rsidRDefault="00FA68EB" w:rsidP="0054708A">
            <w:pPr>
              <w:pStyle w:val="Style13"/>
              <w:widowControl/>
              <w:jc w:val="center"/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8EB" w:rsidRPr="00543C2F" w:rsidRDefault="004E1C89" w:rsidP="00503EC2">
            <w:pPr>
              <w:jc w:val="center"/>
              <w:rPr>
                <w:b/>
              </w:rPr>
            </w:pPr>
            <w:r w:rsidRPr="00543C2F">
              <w:rPr>
                <w:b/>
              </w:rPr>
              <w:t>100</w:t>
            </w:r>
            <w:r w:rsidR="00FA68EB" w:rsidRPr="00543C2F">
              <w:rPr>
                <w:b/>
              </w:rPr>
              <w:t xml:space="preserve"> м2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8EB" w:rsidRPr="00543C2F" w:rsidRDefault="00FA68EB" w:rsidP="00782AA1">
            <w:pPr>
              <w:pStyle w:val="Style13"/>
              <w:widowControl/>
              <w:jc w:val="center"/>
            </w:pPr>
          </w:p>
        </w:tc>
      </w:tr>
      <w:tr w:rsidR="00FA68EB" w:rsidRPr="00543C2F"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8EB" w:rsidRPr="00543C2F" w:rsidRDefault="00FA68EB" w:rsidP="00FA68EB">
            <w:pPr>
              <w:shd w:val="clear" w:color="auto" w:fill="FFFFFF"/>
              <w:rPr>
                <w:vertAlign w:val="superscript"/>
              </w:rPr>
            </w:pPr>
            <w:r w:rsidRPr="00543C2F">
              <w:t xml:space="preserve">Спортивная  площадка 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8EB" w:rsidRPr="00543C2F" w:rsidRDefault="00FA68EB" w:rsidP="0054708A">
            <w:pPr>
              <w:pStyle w:val="Style13"/>
              <w:widowControl/>
              <w:jc w:val="center"/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8EB" w:rsidRPr="00543C2F" w:rsidRDefault="004E1C89" w:rsidP="00503EC2">
            <w:pPr>
              <w:jc w:val="center"/>
              <w:rPr>
                <w:b/>
              </w:rPr>
            </w:pPr>
            <w:r w:rsidRPr="00543C2F">
              <w:rPr>
                <w:b/>
              </w:rPr>
              <w:t>50</w:t>
            </w:r>
            <w:r w:rsidR="00941249" w:rsidRPr="00543C2F">
              <w:rPr>
                <w:b/>
              </w:rPr>
              <w:t xml:space="preserve"> </w:t>
            </w:r>
            <w:r w:rsidR="00FA68EB" w:rsidRPr="00543C2F">
              <w:rPr>
                <w:b/>
              </w:rPr>
              <w:t>м2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8EB" w:rsidRPr="00543C2F" w:rsidRDefault="00FA68EB" w:rsidP="00782AA1">
            <w:pPr>
              <w:pStyle w:val="Style13"/>
              <w:widowControl/>
              <w:jc w:val="center"/>
            </w:pPr>
          </w:p>
        </w:tc>
      </w:tr>
    </w:tbl>
    <w:p w:rsidR="00C5720F" w:rsidRPr="00543C2F" w:rsidRDefault="00C5720F" w:rsidP="005F7110">
      <w:pPr>
        <w:pStyle w:val="Style12"/>
        <w:widowControl/>
        <w:rPr>
          <w:rStyle w:val="FontStyle37"/>
          <w:sz w:val="24"/>
          <w:szCs w:val="24"/>
          <w:u w:val="single"/>
        </w:rPr>
      </w:pPr>
    </w:p>
    <w:p w:rsidR="008A69AA" w:rsidRPr="00543C2F" w:rsidRDefault="008A69AA" w:rsidP="005F7110">
      <w:pPr>
        <w:pStyle w:val="Style12"/>
        <w:widowControl/>
        <w:rPr>
          <w:rStyle w:val="FontStyle37"/>
          <w:sz w:val="24"/>
          <w:szCs w:val="24"/>
          <w:u w:val="single"/>
        </w:rPr>
      </w:pPr>
    </w:p>
    <w:p w:rsidR="005F7110" w:rsidRPr="00543C2F" w:rsidRDefault="005F7110" w:rsidP="005F7110">
      <w:pPr>
        <w:pStyle w:val="Style12"/>
        <w:widowControl/>
        <w:rPr>
          <w:rStyle w:val="FontStyle37"/>
          <w:sz w:val="24"/>
          <w:szCs w:val="24"/>
          <w:u w:val="single"/>
        </w:rPr>
      </w:pPr>
      <w:r w:rsidRPr="00543C2F">
        <w:rPr>
          <w:rStyle w:val="FontStyle37"/>
          <w:sz w:val="24"/>
          <w:szCs w:val="24"/>
          <w:u w:val="single"/>
        </w:rPr>
        <w:t>3.4.2. Комплексное оснащение учебного процесса:</w:t>
      </w:r>
    </w:p>
    <w:p w:rsidR="008A69AA" w:rsidRPr="00543C2F" w:rsidRDefault="008A69AA" w:rsidP="005F7110">
      <w:pPr>
        <w:pStyle w:val="Style12"/>
        <w:widowControl/>
        <w:rPr>
          <w:rStyle w:val="FontStyle37"/>
          <w:sz w:val="24"/>
          <w:szCs w:val="24"/>
          <w:u w:val="single"/>
        </w:rPr>
      </w:pPr>
    </w:p>
    <w:tbl>
      <w:tblPr>
        <w:tblW w:w="155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4253"/>
        <w:gridCol w:w="9497"/>
      </w:tblGrid>
      <w:tr w:rsidR="005F7110" w:rsidRPr="00543C2F"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8A69AA">
            <w:pPr>
              <w:pStyle w:val="Style14"/>
              <w:widowControl/>
              <w:rPr>
                <w:rStyle w:val="FontStyle36"/>
                <w:sz w:val="24"/>
                <w:szCs w:val="24"/>
              </w:rPr>
            </w:pPr>
            <w:r w:rsidRPr="00543C2F">
              <w:rPr>
                <w:rStyle w:val="FontStyle36"/>
                <w:sz w:val="24"/>
                <w:szCs w:val="24"/>
              </w:rPr>
              <w:t>Показатель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14"/>
              <w:widowControl/>
              <w:ind w:left="538"/>
              <w:rPr>
                <w:rStyle w:val="FontStyle36"/>
                <w:sz w:val="24"/>
                <w:szCs w:val="24"/>
              </w:rPr>
            </w:pPr>
            <w:r w:rsidRPr="00543C2F">
              <w:rPr>
                <w:rStyle w:val="FontStyle36"/>
                <w:sz w:val="24"/>
                <w:szCs w:val="24"/>
              </w:rPr>
              <w:t>Фактический показатель</w:t>
            </w:r>
          </w:p>
        </w:tc>
      </w:tr>
      <w:tr w:rsidR="005F7110" w:rsidRPr="00543C2F"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8A69AA">
            <w:pPr>
              <w:pStyle w:val="Style15"/>
              <w:widowControl/>
              <w:ind w:left="5" w:right="-40" w:hanging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lastRenderedPageBreak/>
              <w:t>Наличие/отсутствие акта готовности образовательного учреждения к текущему учебному году и (</w:t>
            </w:r>
            <w:r w:rsidR="008A69AA" w:rsidRPr="00543C2F">
              <w:rPr>
                <w:rStyle w:val="FontStyle41"/>
                <w:sz w:val="24"/>
                <w:szCs w:val="24"/>
              </w:rPr>
              <w:t xml:space="preserve">или) заключений </w:t>
            </w:r>
            <w:proofErr w:type="spellStart"/>
            <w:r w:rsidR="008A69AA" w:rsidRPr="00543C2F">
              <w:rPr>
                <w:rStyle w:val="FontStyle41"/>
                <w:sz w:val="24"/>
                <w:szCs w:val="24"/>
              </w:rPr>
              <w:t>Госпожнадзора</w:t>
            </w:r>
            <w:proofErr w:type="spellEnd"/>
            <w:r w:rsidR="008A69AA" w:rsidRPr="00543C2F">
              <w:rPr>
                <w:rStyle w:val="FontStyle41"/>
                <w:sz w:val="24"/>
                <w:szCs w:val="24"/>
              </w:rPr>
              <w:t xml:space="preserve"> и  </w:t>
            </w:r>
            <w:proofErr w:type="spellStart"/>
            <w:r w:rsidRPr="00543C2F">
              <w:rPr>
                <w:rStyle w:val="FontStyle41"/>
                <w:sz w:val="24"/>
                <w:szCs w:val="24"/>
              </w:rPr>
              <w:t>Роспотребнадзора</w:t>
            </w:r>
            <w:proofErr w:type="spellEnd"/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CB8" w:rsidRPr="00543C2F" w:rsidRDefault="004E1C89" w:rsidP="0034755D">
            <w:pPr>
              <w:pStyle w:val="Style13"/>
              <w:widowControl/>
            </w:pPr>
            <w:r w:rsidRPr="00543C2F">
              <w:t>Акт готовности ОУ к новому 20</w:t>
            </w:r>
            <w:r w:rsidR="0034755D">
              <w:t>24</w:t>
            </w:r>
            <w:r w:rsidR="00571CB8" w:rsidRPr="00543C2F">
              <w:t>-20</w:t>
            </w:r>
            <w:r w:rsidR="0034755D">
              <w:t>25</w:t>
            </w:r>
            <w:r w:rsidR="00571CB8" w:rsidRPr="00543C2F">
              <w:t xml:space="preserve"> учебному году </w:t>
            </w:r>
          </w:p>
        </w:tc>
      </w:tr>
      <w:tr w:rsidR="005F7110" w:rsidRPr="00543C2F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7110" w:rsidRPr="00543C2F" w:rsidRDefault="005F7110" w:rsidP="008A69AA">
            <w:pPr>
              <w:pStyle w:val="Style15"/>
              <w:widowControl/>
              <w:spacing w:line="250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 xml:space="preserve">Материально-  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ведения официального сайта учреждения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EB7568" w:rsidP="004E1C89">
            <w:pPr>
              <w:pStyle w:val="Style13"/>
              <w:widowControl/>
              <w:jc w:val="center"/>
            </w:pPr>
            <w:r w:rsidRPr="00543C2F">
              <w:t>Да</w:t>
            </w:r>
            <w:r w:rsidR="000E5C48" w:rsidRPr="00543C2F">
              <w:t xml:space="preserve">, </w:t>
            </w:r>
            <w:r w:rsidR="00012AB4">
              <w:t>http://enosh5.</w:t>
            </w:r>
            <w:r w:rsidR="004E1C89" w:rsidRPr="00543C2F">
              <w:t>ru/</w:t>
            </w:r>
          </w:p>
        </w:tc>
      </w:tr>
      <w:tr w:rsidR="005F7110" w:rsidRPr="00543C2F"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F7110" w:rsidRPr="00543C2F" w:rsidRDefault="008A69AA" w:rsidP="005F7110">
            <w:r w:rsidRPr="00543C2F">
              <w:rPr>
                <w:rStyle w:val="FontStyle41"/>
                <w:sz w:val="24"/>
                <w:szCs w:val="24"/>
              </w:rPr>
              <w:t>процесса обеспечивает возможность: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 xml:space="preserve">- к информационным ресурсам </w:t>
            </w:r>
            <w:proofErr w:type="spellStart"/>
            <w:r w:rsidRPr="00543C2F">
              <w:rPr>
                <w:rStyle w:val="FontStyle41"/>
                <w:sz w:val="24"/>
                <w:szCs w:val="24"/>
              </w:rPr>
              <w:t>Интернента</w:t>
            </w:r>
            <w:proofErr w:type="spellEnd"/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71CB8" w:rsidP="0034755D">
            <w:pPr>
              <w:pStyle w:val="Style13"/>
              <w:widowControl/>
              <w:jc w:val="both"/>
            </w:pPr>
            <w:r w:rsidRPr="00543C2F">
              <w:t>Модем, коммутатор, локальная сеть, по договору</w:t>
            </w:r>
            <w:r w:rsidR="000F2A25" w:rsidRPr="00543C2F">
              <w:t xml:space="preserve"> </w:t>
            </w:r>
            <w:r w:rsidRPr="00543C2F">
              <w:t xml:space="preserve"> с О</w:t>
            </w:r>
            <w:r w:rsidR="000F2A25" w:rsidRPr="00543C2F">
              <w:t>А</w:t>
            </w:r>
            <w:r w:rsidRPr="00543C2F">
              <w:t>О «</w:t>
            </w:r>
            <w:r w:rsidR="004E1C89" w:rsidRPr="00543C2F">
              <w:t>Рост</w:t>
            </w:r>
            <w:r w:rsidRPr="00543C2F">
              <w:t xml:space="preserve">елеком» </w:t>
            </w:r>
            <w:r w:rsidR="002754AE" w:rsidRPr="00543C2F">
              <w:t xml:space="preserve"> № </w:t>
            </w:r>
            <w:r w:rsidR="004E1C89" w:rsidRPr="00543C2F">
              <w:t>191-и</w:t>
            </w:r>
            <w:r w:rsidR="002754AE" w:rsidRPr="00543C2F">
              <w:t xml:space="preserve"> </w:t>
            </w:r>
            <w:r w:rsidR="000F2A25" w:rsidRPr="00543C2F">
              <w:t xml:space="preserve">от </w:t>
            </w:r>
            <w:r w:rsidR="004E1C89" w:rsidRPr="00543C2F">
              <w:t>31</w:t>
            </w:r>
            <w:r w:rsidR="000F2A25" w:rsidRPr="00543C2F">
              <w:t>.</w:t>
            </w:r>
            <w:r w:rsidR="004E1C89" w:rsidRPr="00543C2F">
              <w:t>12</w:t>
            </w:r>
            <w:r w:rsidR="000F2A25" w:rsidRPr="00543C2F">
              <w:t>.20</w:t>
            </w:r>
            <w:r w:rsidR="0034755D">
              <w:t>24</w:t>
            </w:r>
            <w:r w:rsidR="000F2A25" w:rsidRPr="00543C2F">
              <w:t xml:space="preserve">г </w:t>
            </w:r>
            <w:r w:rsidRPr="00543C2F">
              <w:t>скорость  Интерн</w:t>
            </w:r>
            <w:r w:rsidR="00DC69D2" w:rsidRPr="00543C2F">
              <w:t xml:space="preserve">ета составляет </w:t>
            </w:r>
            <w:r w:rsidR="0034755D">
              <w:t>____</w:t>
            </w:r>
            <w:r w:rsidR="002754AE" w:rsidRPr="00543C2F">
              <w:t>К</w:t>
            </w:r>
            <w:r w:rsidRPr="00543C2F">
              <w:t>б</w:t>
            </w:r>
            <w:r w:rsidR="002754AE" w:rsidRPr="00543C2F">
              <w:t>ит</w:t>
            </w:r>
            <w:r w:rsidRPr="00543C2F">
              <w:t>/</w:t>
            </w:r>
            <w:proofErr w:type="gramStart"/>
            <w:r w:rsidRPr="00543C2F">
              <w:t>с</w:t>
            </w:r>
            <w:proofErr w:type="gramEnd"/>
            <w:r w:rsidRPr="00543C2F">
              <w:t xml:space="preserve">, </w:t>
            </w:r>
            <w:proofErr w:type="gramStart"/>
            <w:r w:rsidRPr="00543C2F">
              <w:t>к</w:t>
            </w:r>
            <w:proofErr w:type="gramEnd"/>
            <w:r w:rsidRPr="00543C2F">
              <w:t xml:space="preserve"> локальной сети подключен </w:t>
            </w:r>
            <w:r w:rsidR="0034755D">
              <w:t>1</w:t>
            </w:r>
            <w:r w:rsidRPr="00543C2F">
              <w:t xml:space="preserve">  компьютер</w:t>
            </w:r>
          </w:p>
        </w:tc>
      </w:tr>
      <w:tr w:rsidR="005F7110" w:rsidRPr="00543C2F"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F7110" w:rsidRPr="00543C2F" w:rsidRDefault="005F7110" w:rsidP="005F7110"/>
          <w:p w:rsidR="005F7110" w:rsidRPr="00543C2F" w:rsidRDefault="005F7110" w:rsidP="005F7110"/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коллекциям медиа-ресурсов на электронных носителях;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4E1C89" w:rsidP="008A69AA">
            <w:pPr>
              <w:pStyle w:val="Style13"/>
              <w:widowControl/>
              <w:jc w:val="both"/>
            </w:pPr>
            <w:r w:rsidRPr="00543C2F">
              <w:t>нет</w:t>
            </w:r>
          </w:p>
        </w:tc>
      </w:tr>
      <w:tr w:rsidR="005F7110" w:rsidRPr="00543C2F"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F7110" w:rsidRPr="00543C2F" w:rsidRDefault="005F7110" w:rsidP="005F7110"/>
          <w:p w:rsidR="005F7110" w:rsidRPr="00543C2F" w:rsidRDefault="005F7110" w:rsidP="005F7110"/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создания и использования информации;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DC69D2" w:rsidP="004E1C89">
            <w:pPr>
              <w:pStyle w:val="Style13"/>
              <w:widowControl/>
              <w:jc w:val="both"/>
            </w:pPr>
            <w:r w:rsidRPr="00543C2F">
              <w:t xml:space="preserve">Лицензионное программное обеспечение (операционная система </w:t>
            </w:r>
            <w:r w:rsidRPr="00543C2F">
              <w:rPr>
                <w:lang w:val="en-US"/>
              </w:rPr>
              <w:t>Windows</w:t>
            </w:r>
            <w:r w:rsidRPr="00543C2F">
              <w:t xml:space="preserve">, Антивирус, </w:t>
            </w:r>
            <w:r w:rsidRPr="00543C2F">
              <w:rPr>
                <w:lang w:val="en-US"/>
              </w:rPr>
              <w:t>Microsoft</w:t>
            </w:r>
            <w:r w:rsidRPr="00543C2F">
              <w:t xml:space="preserve"> </w:t>
            </w:r>
            <w:r w:rsidRPr="00543C2F">
              <w:rPr>
                <w:lang w:val="en-US"/>
              </w:rPr>
              <w:t>Office</w:t>
            </w:r>
            <w:r w:rsidRPr="00543C2F">
              <w:t xml:space="preserve">). Запись и обработка изображений и звука с помощью видеокамеры и фотоаппаратов, гарнитуры с микрофонами и программного обеспечения. Выступления с аудио-, видео- и графическим сопровождением при помощи аудиосистемы,  </w:t>
            </w:r>
            <w:proofErr w:type="spellStart"/>
            <w:r w:rsidRPr="00543C2F">
              <w:t>мультипроекторов</w:t>
            </w:r>
            <w:proofErr w:type="spellEnd"/>
            <w:r w:rsidRPr="00543C2F">
              <w:t>. Осуществление информационного взаимодействия в локальных и глобальных сетях</w:t>
            </w:r>
          </w:p>
        </w:tc>
      </w:tr>
      <w:tr w:rsidR="005F7110" w:rsidRPr="00543C2F"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F7110" w:rsidRPr="00543C2F" w:rsidRDefault="005F7110" w:rsidP="005F7110"/>
          <w:p w:rsidR="005F7110" w:rsidRPr="00543C2F" w:rsidRDefault="005F7110" w:rsidP="005F7110"/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получения информации различными способами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FF2499" w:rsidP="008A69AA">
            <w:pPr>
              <w:pStyle w:val="Style13"/>
              <w:widowControl/>
              <w:jc w:val="both"/>
            </w:pPr>
            <w:r w:rsidRPr="00543C2F">
              <w:t>Поиск информации в локальных и глобальных информационно-телекоммуникационных сетях, работа в библиотеке</w:t>
            </w:r>
          </w:p>
        </w:tc>
      </w:tr>
      <w:tr w:rsidR="005F7110" w:rsidRPr="00543C2F"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F7110" w:rsidRPr="00543C2F" w:rsidRDefault="005F7110" w:rsidP="005F7110"/>
          <w:p w:rsidR="005F7110" w:rsidRPr="00543C2F" w:rsidRDefault="005F7110" w:rsidP="005F7110"/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8A69AA" w:rsidP="008A69AA">
            <w:pPr>
              <w:pStyle w:val="Style15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 xml:space="preserve">- реализации  </w:t>
            </w:r>
            <w:r w:rsidR="005F7110" w:rsidRPr="00543C2F">
              <w:rPr>
                <w:rStyle w:val="FontStyle41"/>
                <w:sz w:val="24"/>
                <w:szCs w:val="24"/>
              </w:rPr>
              <w:t>индивидуальных образовательных планов обучающихся;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0E5C48" w:rsidP="008A69AA">
            <w:pPr>
              <w:pStyle w:val="Style13"/>
              <w:widowControl/>
              <w:jc w:val="both"/>
            </w:pPr>
            <w:r w:rsidRPr="00543C2F">
              <w:t>Нет</w:t>
            </w:r>
          </w:p>
        </w:tc>
      </w:tr>
      <w:tr w:rsidR="005F7110" w:rsidRPr="00543C2F"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F7110" w:rsidRPr="00543C2F" w:rsidRDefault="005F7110" w:rsidP="005F7110"/>
          <w:p w:rsidR="005F7110" w:rsidRPr="00543C2F" w:rsidRDefault="005F7110" w:rsidP="005F7110"/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15"/>
              <w:widowControl/>
              <w:spacing w:line="250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включения обучающихся в проектную и учебно-исследовательскую деятельность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FF2499" w:rsidP="008A69AA">
            <w:pPr>
              <w:pStyle w:val="Style13"/>
              <w:widowControl/>
              <w:jc w:val="both"/>
            </w:pPr>
            <w:r w:rsidRPr="00543C2F">
              <w:t xml:space="preserve">Компьютерное оборудование, локальная сеть, </w:t>
            </w:r>
            <w:proofErr w:type="spellStart"/>
            <w:r w:rsidRPr="00543C2F">
              <w:t>мультипроекторы</w:t>
            </w:r>
            <w:proofErr w:type="spellEnd"/>
          </w:p>
        </w:tc>
      </w:tr>
      <w:tr w:rsidR="005F7110" w:rsidRPr="00543C2F"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F7110" w:rsidRPr="00543C2F" w:rsidRDefault="005F7110" w:rsidP="005F7110"/>
          <w:p w:rsidR="005F7110" w:rsidRPr="00543C2F" w:rsidRDefault="005F7110" w:rsidP="005F7110"/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5F7110" w:rsidP="005F7110">
            <w:pPr>
              <w:pStyle w:val="Style15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проведения экспериментов, наблюдений (включая наблюдение микрообъектов);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10" w:rsidRPr="00543C2F" w:rsidRDefault="004E1C89" w:rsidP="008A69AA">
            <w:pPr>
              <w:pStyle w:val="Style13"/>
              <w:widowControl/>
              <w:jc w:val="both"/>
            </w:pPr>
            <w:r w:rsidRPr="00543C2F">
              <w:t>нет</w:t>
            </w:r>
          </w:p>
        </w:tc>
      </w:tr>
    </w:tbl>
    <w:p w:rsidR="00EC2094" w:rsidRPr="00543C2F" w:rsidRDefault="00EC2094" w:rsidP="005F7110">
      <w:pPr>
        <w:pStyle w:val="Style12"/>
        <w:widowControl/>
        <w:rPr>
          <w:rStyle w:val="FontStyle37"/>
          <w:sz w:val="24"/>
          <w:szCs w:val="24"/>
          <w:u w:val="single"/>
        </w:rPr>
      </w:pPr>
    </w:p>
    <w:p w:rsidR="00EC2094" w:rsidRPr="00543C2F" w:rsidRDefault="00EC2094" w:rsidP="005F7110">
      <w:pPr>
        <w:pStyle w:val="Style12"/>
        <w:widowControl/>
        <w:rPr>
          <w:rStyle w:val="FontStyle37"/>
          <w:sz w:val="24"/>
          <w:szCs w:val="24"/>
          <w:u w:val="single"/>
        </w:rPr>
      </w:pPr>
    </w:p>
    <w:p w:rsidR="005F7110" w:rsidRPr="00543C2F" w:rsidRDefault="005F7110" w:rsidP="005F7110">
      <w:pPr>
        <w:pStyle w:val="Style12"/>
        <w:widowControl/>
        <w:rPr>
          <w:rStyle w:val="FontStyle37"/>
          <w:sz w:val="24"/>
          <w:szCs w:val="24"/>
          <w:u w:val="single"/>
        </w:rPr>
      </w:pPr>
      <w:r w:rsidRPr="00543C2F">
        <w:rPr>
          <w:rStyle w:val="FontStyle37"/>
          <w:sz w:val="24"/>
          <w:szCs w:val="24"/>
          <w:u w:val="single"/>
        </w:rPr>
        <w:t>3.4.3. Информационно-образовательная среда:</w:t>
      </w:r>
    </w:p>
    <w:p w:rsidR="00AE02F7" w:rsidRPr="00543C2F" w:rsidRDefault="00AE02F7" w:rsidP="005F7110">
      <w:pPr>
        <w:pStyle w:val="Style12"/>
        <w:widowControl/>
        <w:rPr>
          <w:rStyle w:val="FontStyle37"/>
          <w:sz w:val="24"/>
          <w:szCs w:val="24"/>
          <w:u w:val="single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7654"/>
        <w:gridCol w:w="4111"/>
      </w:tblGrid>
      <w:tr w:rsidR="00AE02F7" w:rsidRPr="00543C2F">
        <w:tc>
          <w:tcPr>
            <w:tcW w:w="1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2F7" w:rsidRPr="00543C2F" w:rsidRDefault="00AE02F7" w:rsidP="00AE02F7">
            <w:pPr>
              <w:pStyle w:val="Style22"/>
              <w:widowControl/>
              <w:spacing w:line="240" w:lineRule="auto"/>
              <w:ind w:left="4392"/>
              <w:rPr>
                <w:rStyle w:val="FontStyle36"/>
                <w:sz w:val="24"/>
                <w:szCs w:val="24"/>
              </w:rPr>
            </w:pPr>
            <w:r w:rsidRPr="00543C2F">
              <w:rPr>
                <w:rStyle w:val="FontStyle36"/>
                <w:sz w:val="24"/>
                <w:szCs w:val="24"/>
              </w:rPr>
              <w:t>Показатель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2F7" w:rsidRPr="00543C2F" w:rsidRDefault="00AE02F7" w:rsidP="00BF77A4">
            <w:pPr>
              <w:pStyle w:val="Style22"/>
              <w:widowControl/>
              <w:jc w:val="center"/>
              <w:rPr>
                <w:rStyle w:val="FontStyle36"/>
                <w:sz w:val="24"/>
                <w:szCs w:val="24"/>
              </w:rPr>
            </w:pPr>
            <w:r w:rsidRPr="00543C2F">
              <w:rPr>
                <w:rStyle w:val="FontStyle36"/>
                <w:sz w:val="24"/>
                <w:szCs w:val="24"/>
              </w:rPr>
              <w:t>Фактический показатель</w:t>
            </w:r>
          </w:p>
        </w:tc>
      </w:tr>
      <w:tr w:rsidR="00AE02F7" w:rsidRPr="00543C2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2F7" w:rsidRPr="00543C2F" w:rsidRDefault="00AE02F7" w:rsidP="00BF77A4">
            <w:pPr>
              <w:pStyle w:val="Style15"/>
              <w:widowControl/>
              <w:spacing w:line="250" w:lineRule="exact"/>
              <w:ind w:left="10" w:hanging="10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 xml:space="preserve">Требования        к        информационно-образовательной       среде       основной образовательной     программы </w:t>
            </w:r>
            <w:r w:rsidR="004E1C89" w:rsidRPr="00543C2F">
              <w:rPr>
                <w:rStyle w:val="FontStyle41"/>
                <w:sz w:val="24"/>
                <w:szCs w:val="24"/>
              </w:rPr>
              <w:t>начального</w:t>
            </w:r>
            <w:r w:rsidRPr="00543C2F">
              <w:rPr>
                <w:rStyle w:val="FontStyle41"/>
                <w:sz w:val="24"/>
                <w:szCs w:val="24"/>
              </w:rPr>
              <w:t xml:space="preserve">   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2F7" w:rsidRPr="00543C2F" w:rsidRDefault="00AE02F7" w:rsidP="00AE02F7">
            <w:pPr>
              <w:pStyle w:val="Style15"/>
              <w:widowControl/>
              <w:ind w:left="19" w:hanging="19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Информационно-образовательная   среда   образовательного учреждения обеспечивает:</w:t>
            </w:r>
          </w:p>
          <w:p w:rsidR="00AE02F7" w:rsidRPr="00543C2F" w:rsidRDefault="00AE02F7" w:rsidP="00AE02F7">
            <w:pPr>
              <w:pStyle w:val="Style15"/>
              <w:widowControl/>
              <w:ind w:left="10" w:hanging="10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информационно-методическую поддержку образовательного процесса и его ресурсного обеспечения;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2F7" w:rsidRPr="00543C2F" w:rsidRDefault="002D028B" w:rsidP="002D028B">
            <w:pPr>
              <w:pStyle w:val="Style13"/>
              <w:widowControl/>
              <w:jc w:val="center"/>
            </w:pPr>
            <w:r w:rsidRPr="00543C2F">
              <w:t>Да</w:t>
            </w:r>
          </w:p>
        </w:tc>
      </w:tr>
      <w:tr w:rsidR="00AE02F7" w:rsidRPr="00543C2F"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02F7" w:rsidRPr="00543C2F" w:rsidRDefault="00BF77A4" w:rsidP="004E1C89">
            <w:r w:rsidRPr="00543C2F">
              <w:rPr>
                <w:rStyle w:val="FontStyle41"/>
                <w:sz w:val="24"/>
                <w:szCs w:val="24"/>
              </w:rPr>
              <w:t xml:space="preserve">общего образования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2F7" w:rsidRPr="00543C2F" w:rsidRDefault="00AE02F7" w:rsidP="00BF77A4">
            <w:pPr>
              <w:pStyle w:val="Style15"/>
              <w:widowControl/>
              <w:spacing w:line="259" w:lineRule="exact"/>
              <w:ind w:right="102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мониторинг и фиксацию хода и р</w:t>
            </w:r>
            <w:r w:rsidR="00BF77A4" w:rsidRPr="00543C2F">
              <w:rPr>
                <w:rStyle w:val="FontStyle41"/>
                <w:sz w:val="24"/>
                <w:szCs w:val="24"/>
              </w:rPr>
              <w:t xml:space="preserve">езультатов </w:t>
            </w:r>
            <w:r w:rsidRPr="00543C2F">
              <w:rPr>
                <w:rStyle w:val="FontStyle41"/>
                <w:sz w:val="24"/>
                <w:szCs w:val="24"/>
              </w:rPr>
              <w:t>образовательного процесса;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2F7" w:rsidRPr="00543C2F" w:rsidRDefault="002D028B" w:rsidP="002D028B">
            <w:pPr>
              <w:pStyle w:val="Style13"/>
              <w:widowControl/>
              <w:jc w:val="center"/>
            </w:pPr>
            <w:r w:rsidRPr="00543C2F">
              <w:t>Да</w:t>
            </w:r>
          </w:p>
        </w:tc>
      </w:tr>
      <w:tr w:rsidR="00AE02F7" w:rsidRPr="00543C2F"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02F7" w:rsidRPr="00543C2F" w:rsidRDefault="00AE02F7" w:rsidP="00AE02F7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2F7" w:rsidRPr="00543C2F" w:rsidRDefault="00AE02F7" w:rsidP="00AE02F7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мониторинг здоровья обучающихся;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2F7" w:rsidRPr="00543C2F" w:rsidRDefault="002D028B" w:rsidP="002D028B">
            <w:pPr>
              <w:pStyle w:val="Style13"/>
              <w:widowControl/>
              <w:jc w:val="center"/>
            </w:pPr>
            <w:r w:rsidRPr="00543C2F">
              <w:t>Да</w:t>
            </w:r>
          </w:p>
        </w:tc>
      </w:tr>
      <w:tr w:rsidR="00AE02F7" w:rsidRPr="00543C2F"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02F7" w:rsidRPr="00543C2F" w:rsidRDefault="00AE02F7" w:rsidP="00AE02F7"/>
          <w:p w:rsidR="00AE02F7" w:rsidRPr="00543C2F" w:rsidRDefault="00AE02F7" w:rsidP="00AE02F7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2F7" w:rsidRPr="00543C2F" w:rsidRDefault="00AE02F7" w:rsidP="00AE02F7">
            <w:pPr>
              <w:pStyle w:val="Style15"/>
              <w:widowControl/>
              <w:spacing w:line="250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современные процедуры создания, поиска, сбора, анализа, обработки, хранения и представления информации;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2F7" w:rsidRPr="00543C2F" w:rsidRDefault="002D028B" w:rsidP="002D028B">
            <w:pPr>
              <w:pStyle w:val="Style13"/>
              <w:widowControl/>
              <w:jc w:val="center"/>
            </w:pPr>
            <w:r w:rsidRPr="00543C2F">
              <w:t xml:space="preserve"> Да</w:t>
            </w:r>
          </w:p>
        </w:tc>
      </w:tr>
      <w:tr w:rsidR="00AE02F7" w:rsidRPr="00543C2F"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02F7" w:rsidRPr="00543C2F" w:rsidRDefault="00AE02F7" w:rsidP="00AE02F7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2F7" w:rsidRPr="00543C2F" w:rsidRDefault="00AE02F7" w:rsidP="00BF77A4">
            <w:pPr>
              <w:pStyle w:val="Style15"/>
              <w:widowControl/>
              <w:ind w:right="102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дистанционное</w:t>
            </w:r>
            <w:r w:rsidR="00BF77A4" w:rsidRPr="00543C2F">
              <w:rPr>
                <w:rStyle w:val="FontStyle41"/>
                <w:sz w:val="24"/>
                <w:szCs w:val="24"/>
              </w:rPr>
              <w:t xml:space="preserve"> взаимодействие всех участников </w:t>
            </w:r>
            <w:r w:rsidRPr="00543C2F">
              <w:rPr>
                <w:rStyle w:val="FontStyle41"/>
                <w:sz w:val="24"/>
                <w:szCs w:val="24"/>
              </w:rPr>
              <w:t>образовательного процесса: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2F7" w:rsidRPr="00543C2F" w:rsidRDefault="000E5C48" w:rsidP="002D028B">
            <w:pPr>
              <w:pStyle w:val="Style13"/>
              <w:widowControl/>
              <w:jc w:val="center"/>
            </w:pPr>
            <w:r w:rsidRPr="00543C2F">
              <w:t>Через сайт  и электронную почту.</w:t>
            </w:r>
          </w:p>
        </w:tc>
      </w:tr>
      <w:tr w:rsidR="00AE02F7" w:rsidRPr="00543C2F"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02F7" w:rsidRPr="00543C2F" w:rsidRDefault="00AE02F7" w:rsidP="00AE02F7"/>
          <w:p w:rsidR="00AE02F7" w:rsidRPr="00543C2F" w:rsidRDefault="00AE02F7" w:rsidP="00AE02F7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2F7" w:rsidRPr="00543C2F" w:rsidRDefault="00AE02F7" w:rsidP="00AE02F7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а) обучающихся, их родителей (законных представителей);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7FE" w:rsidRPr="00543C2F" w:rsidRDefault="008A1187" w:rsidP="002D028B">
            <w:pPr>
              <w:pStyle w:val="Style13"/>
              <w:widowControl/>
              <w:jc w:val="center"/>
            </w:pPr>
            <w:r w:rsidRPr="00543C2F">
              <w:t>Сайт школы</w:t>
            </w:r>
            <w:r w:rsidR="004E1C89" w:rsidRPr="00543C2F">
              <w:t>-</w:t>
            </w:r>
            <w:r w:rsidRPr="00543C2F">
              <w:t xml:space="preserve"> </w:t>
            </w:r>
            <w:r w:rsidR="00F7590B">
              <w:t>http://enosh5.</w:t>
            </w:r>
            <w:r w:rsidR="004E1C89" w:rsidRPr="00543C2F">
              <w:t>ru/</w:t>
            </w:r>
            <w:r w:rsidR="009657FE" w:rsidRPr="00543C2F">
              <w:t xml:space="preserve"> </w:t>
            </w:r>
          </w:p>
          <w:p w:rsidR="00AE02F7" w:rsidRPr="00543C2F" w:rsidRDefault="00BF77A4" w:rsidP="004E1C89">
            <w:pPr>
              <w:pStyle w:val="Style13"/>
              <w:widowControl/>
              <w:jc w:val="center"/>
            </w:pPr>
            <w:r w:rsidRPr="00543C2F">
              <w:t>Э</w:t>
            </w:r>
            <w:r w:rsidR="008A1187" w:rsidRPr="00543C2F">
              <w:t>л</w:t>
            </w:r>
            <w:r w:rsidRPr="00543C2F">
              <w:t>.</w:t>
            </w:r>
            <w:r w:rsidR="008A1187" w:rsidRPr="00543C2F">
              <w:t xml:space="preserve"> почта</w:t>
            </w:r>
            <w:r w:rsidR="009657FE" w:rsidRPr="00543C2F">
              <w:t xml:space="preserve"> </w:t>
            </w:r>
            <w:r w:rsidR="004E1C89" w:rsidRPr="00543C2F">
              <w:t>-</w:t>
            </w:r>
            <w:proofErr w:type="spellStart"/>
            <w:r w:rsidR="004E1C89" w:rsidRPr="00543C2F">
              <w:rPr>
                <w:u w:val="single"/>
                <w:lang w:val="en-US"/>
              </w:rPr>
              <w:t>mbou</w:t>
            </w:r>
            <w:proofErr w:type="spellEnd"/>
            <w:r w:rsidR="004E1C89" w:rsidRPr="00543C2F">
              <w:rPr>
                <w:u w:val="single"/>
              </w:rPr>
              <w:t>.</w:t>
            </w:r>
            <w:proofErr w:type="spellStart"/>
            <w:r w:rsidR="004E1C89" w:rsidRPr="00543C2F">
              <w:rPr>
                <w:u w:val="single"/>
                <w:lang w:val="en-US"/>
              </w:rPr>
              <w:t>enosh</w:t>
            </w:r>
            <w:proofErr w:type="spellEnd"/>
            <w:r w:rsidR="004E1C89" w:rsidRPr="00543C2F">
              <w:rPr>
                <w:u w:val="single"/>
              </w:rPr>
              <w:t>5@</w:t>
            </w:r>
            <w:proofErr w:type="spellStart"/>
            <w:r w:rsidR="004E1C89" w:rsidRPr="00543C2F">
              <w:rPr>
                <w:u w:val="single"/>
                <w:lang w:val="en-US"/>
              </w:rPr>
              <w:t>yandex</w:t>
            </w:r>
            <w:proofErr w:type="spellEnd"/>
            <w:r w:rsidR="004E1C89" w:rsidRPr="00543C2F">
              <w:rPr>
                <w:u w:val="single"/>
              </w:rPr>
              <w:t>.</w:t>
            </w:r>
            <w:proofErr w:type="spellStart"/>
            <w:r w:rsidR="004E1C89" w:rsidRPr="00543C2F">
              <w:rPr>
                <w:u w:val="single"/>
                <w:lang w:val="en-US"/>
              </w:rPr>
              <w:t>ru</w:t>
            </w:r>
            <w:proofErr w:type="spellEnd"/>
          </w:p>
        </w:tc>
      </w:tr>
      <w:tr w:rsidR="00AE02F7" w:rsidRPr="00543C2F"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02F7" w:rsidRPr="00543C2F" w:rsidRDefault="00AE02F7" w:rsidP="00AE02F7"/>
          <w:p w:rsidR="00AE02F7" w:rsidRPr="00543C2F" w:rsidRDefault="00AE02F7" w:rsidP="00AE02F7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2F7" w:rsidRPr="00543C2F" w:rsidRDefault="00AE02F7" w:rsidP="00AE02F7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б) педагогических работников,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C8" w:rsidRPr="00543C2F" w:rsidRDefault="00F7590B" w:rsidP="00DE22C8">
            <w:pPr>
              <w:pStyle w:val="Style13"/>
              <w:widowControl/>
              <w:jc w:val="center"/>
            </w:pPr>
            <w:r>
              <w:t>Сайт школы- http://enosh5.</w:t>
            </w:r>
            <w:r w:rsidR="00DE22C8" w:rsidRPr="00543C2F">
              <w:t xml:space="preserve">ru/ </w:t>
            </w:r>
          </w:p>
          <w:p w:rsidR="00AE02F7" w:rsidRPr="00543C2F" w:rsidRDefault="00DE22C8" w:rsidP="00DE22C8">
            <w:pPr>
              <w:pStyle w:val="Style13"/>
              <w:widowControl/>
              <w:jc w:val="center"/>
            </w:pPr>
            <w:r w:rsidRPr="00543C2F">
              <w:t>Эл. почта -</w:t>
            </w:r>
            <w:proofErr w:type="spellStart"/>
            <w:r w:rsidRPr="00543C2F">
              <w:rPr>
                <w:u w:val="single"/>
                <w:lang w:val="en-US"/>
              </w:rPr>
              <w:t>mbou</w:t>
            </w:r>
            <w:proofErr w:type="spellEnd"/>
            <w:r w:rsidRPr="00543C2F">
              <w:rPr>
                <w:u w:val="single"/>
              </w:rPr>
              <w:t>.</w:t>
            </w:r>
            <w:proofErr w:type="spellStart"/>
            <w:r w:rsidRPr="00543C2F">
              <w:rPr>
                <w:u w:val="single"/>
                <w:lang w:val="en-US"/>
              </w:rPr>
              <w:t>enosh</w:t>
            </w:r>
            <w:proofErr w:type="spellEnd"/>
            <w:r w:rsidRPr="00543C2F">
              <w:rPr>
                <w:u w:val="single"/>
              </w:rPr>
              <w:t>5@</w:t>
            </w:r>
            <w:proofErr w:type="spellStart"/>
            <w:r w:rsidRPr="00543C2F">
              <w:rPr>
                <w:u w:val="single"/>
                <w:lang w:val="en-US"/>
              </w:rPr>
              <w:t>yandex</w:t>
            </w:r>
            <w:proofErr w:type="spellEnd"/>
            <w:r w:rsidRPr="00543C2F">
              <w:rPr>
                <w:u w:val="single"/>
              </w:rPr>
              <w:t>.</w:t>
            </w:r>
            <w:proofErr w:type="spellStart"/>
            <w:r w:rsidRPr="00543C2F">
              <w:rPr>
                <w:u w:val="single"/>
                <w:lang w:val="en-US"/>
              </w:rPr>
              <w:t>ru</w:t>
            </w:r>
            <w:proofErr w:type="spellEnd"/>
          </w:p>
        </w:tc>
      </w:tr>
      <w:tr w:rsidR="00AE02F7" w:rsidRPr="00543C2F"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02F7" w:rsidRPr="00543C2F" w:rsidRDefault="00AE02F7" w:rsidP="00AE02F7"/>
          <w:p w:rsidR="00AE02F7" w:rsidRPr="00543C2F" w:rsidRDefault="00AE02F7" w:rsidP="00AE02F7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2F7" w:rsidRPr="00543C2F" w:rsidRDefault="00AE02F7" w:rsidP="00AE02F7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в) органов управления в сфере образования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C8" w:rsidRPr="00543C2F" w:rsidRDefault="00F7590B" w:rsidP="00DE22C8">
            <w:pPr>
              <w:pStyle w:val="Style13"/>
              <w:widowControl/>
              <w:jc w:val="center"/>
            </w:pPr>
            <w:r>
              <w:t>Сайт школы- http://enosh5.</w:t>
            </w:r>
            <w:r w:rsidR="00DE22C8" w:rsidRPr="00543C2F">
              <w:t xml:space="preserve">ru/ </w:t>
            </w:r>
          </w:p>
          <w:p w:rsidR="00AE02F7" w:rsidRPr="00543C2F" w:rsidRDefault="00DE22C8" w:rsidP="00DE22C8">
            <w:pPr>
              <w:pStyle w:val="Style13"/>
              <w:widowControl/>
            </w:pPr>
            <w:r w:rsidRPr="00543C2F">
              <w:t>Эл. почта -</w:t>
            </w:r>
            <w:proofErr w:type="spellStart"/>
            <w:r w:rsidRPr="00543C2F">
              <w:rPr>
                <w:u w:val="single"/>
                <w:lang w:val="en-US"/>
              </w:rPr>
              <w:t>mbou</w:t>
            </w:r>
            <w:proofErr w:type="spellEnd"/>
            <w:r w:rsidRPr="00543C2F">
              <w:rPr>
                <w:u w:val="single"/>
              </w:rPr>
              <w:t>.</w:t>
            </w:r>
            <w:proofErr w:type="spellStart"/>
            <w:r w:rsidRPr="00543C2F">
              <w:rPr>
                <w:u w:val="single"/>
                <w:lang w:val="en-US"/>
              </w:rPr>
              <w:t>enosh</w:t>
            </w:r>
            <w:proofErr w:type="spellEnd"/>
            <w:r w:rsidRPr="00543C2F">
              <w:rPr>
                <w:u w:val="single"/>
              </w:rPr>
              <w:t>5@</w:t>
            </w:r>
            <w:proofErr w:type="spellStart"/>
            <w:r w:rsidRPr="00543C2F">
              <w:rPr>
                <w:u w:val="single"/>
                <w:lang w:val="en-US"/>
              </w:rPr>
              <w:t>yandex</w:t>
            </w:r>
            <w:proofErr w:type="spellEnd"/>
            <w:r w:rsidRPr="00543C2F">
              <w:rPr>
                <w:u w:val="single"/>
              </w:rPr>
              <w:t>.</w:t>
            </w:r>
            <w:proofErr w:type="spellStart"/>
            <w:r w:rsidRPr="00543C2F">
              <w:rPr>
                <w:u w:val="single"/>
                <w:lang w:val="en-US"/>
              </w:rPr>
              <w:t>ru</w:t>
            </w:r>
            <w:proofErr w:type="spellEnd"/>
          </w:p>
        </w:tc>
      </w:tr>
      <w:tr w:rsidR="00AE02F7" w:rsidRPr="00543C2F"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02F7" w:rsidRPr="00543C2F" w:rsidRDefault="00AE02F7" w:rsidP="00AE02F7"/>
          <w:p w:rsidR="00AE02F7" w:rsidRPr="00543C2F" w:rsidRDefault="00AE02F7" w:rsidP="00AE02F7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2F7" w:rsidRPr="00543C2F" w:rsidRDefault="00AE02F7" w:rsidP="00AE02F7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г) общественности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C8" w:rsidRPr="00543C2F" w:rsidRDefault="00F7590B" w:rsidP="00DE22C8">
            <w:pPr>
              <w:pStyle w:val="Style13"/>
              <w:widowControl/>
              <w:jc w:val="center"/>
            </w:pPr>
            <w:r>
              <w:t>Сайт школы- http://enosh5.</w:t>
            </w:r>
            <w:r w:rsidR="00DE22C8" w:rsidRPr="00543C2F">
              <w:t xml:space="preserve">ru/ </w:t>
            </w:r>
          </w:p>
          <w:p w:rsidR="00AE02F7" w:rsidRPr="00543C2F" w:rsidRDefault="00DE22C8" w:rsidP="00DE22C8">
            <w:pPr>
              <w:pStyle w:val="Style13"/>
              <w:widowControl/>
              <w:jc w:val="center"/>
            </w:pPr>
            <w:r w:rsidRPr="00543C2F">
              <w:t>Эл. почта -</w:t>
            </w:r>
            <w:proofErr w:type="spellStart"/>
            <w:r w:rsidRPr="00543C2F">
              <w:rPr>
                <w:u w:val="single"/>
                <w:lang w:val="en-US"/>
              </w:rPr>
              <w:t>mbou</w:t>
            </w:r>
            <w:proofErr w:type="spellEnd"/>
            <w:r w:rsidRPr="00543C2F">
              <w:rPr>
                <w:u w:val="single"/>
              </w:rPr>
              <w:t>.</w:t>
            </w:r>
            <w:proofErr w:type="spellStart"/>
            <w:r w:rsidRPr="00543C2F">
              <w:rPr>
                <w:u w:val="single"/>
                <w:lang w:val="en-US"/>
              </w:rPr>
              <w:t>enosh</w:t>
            </w:r>
            <w:proofErr w:type="spellEnd"/>
            <w:r w:rsidRPr="00543C2F">
              <w:rPr>
                <w:u w:val="single"/>
              </w:rPr>
              <w:t>5@</w:t>
            </w:r>
            <w:proofErr w:type="spellStart"/>
            <w:r w:rsidRPr="00543C2F">
              <w:rPr>
                <w:u w:val="single"/>
                <w:lang w:val="en-US"/>
              </w:rPr>
              <w:t>yandex</w:t>
            </w:r>
            <w:proofErr w:type="spellEnd"/>
            <w:r w:rsidRPr="00543C2F">
              <w:rPr>
                <w:u w:val="single"/>
              </w:rPr>
              <w:t>.</w:t>
            </w:r>
            <w:proofErr w:type="spellStart"/>
            <w:r w:rsidRPr="00543C2F">
              <w:rPr>
                <w:u w:val="single"/>
                <w:lang w:val="en-US"/>
              </w:rPr>
              <w:t>ru</w:t>
            </w:r>
            <w:proofErr w:type="spellEnd"/>
          </w:p>
        </w:tc>
      </w:tr>
      <w:tr w:rsidR="00AE02F7" w:rsidRPr="00543C2F"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02F7" w:rsidRPr="00543C2F" w:rsidRDefault="00AE02F7" w:rsidP="00AE02F7"/>
          <w:p w:rsidR="00AE02F7" w:rsidRPr="00543C2F" w:rsidRDefault="00AE02F7" w:rsidP="00AE02F7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2F7" w:rsidRPr="00543C2F" w:rsidRDefault="00AE02F7" w:rsidP="00AE02F7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д) учреждений дополнительного образования детей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C8" w:rsidRPr="00543C2F" w:rsidRDefault="00DE22C8" w:rsidP="00DE22C8">
            <w:pPr>
              <w:pStyle w:val="Style13"/>
              <w:widowControl/>
              <w:jc w:val="center"/>
            </w:pPr>
            <w:r w:rsidRPr="00543C2F">
              <w:t>Сайт школы- http://enosh</w:t>
            </w:r>
            <w:r w:rsidR="00F7590B">
              <w:t>5.</w:t>
            </w:r>
            <w:r w:rsidRPr="00543C2F">
              <w:t xml:space="preserve">ru/ </w:t>
            </w:r>
          </w:p>
          <w:p w:rsidR="00AE02F7" w:rsidRPr="00543C2F" w:rsidRDefault="00DE22C8" w:rsidP="00DE22C8">
            <w:pPr>
              <w:pStyle w:val="Style13"/>
              <w:widowControl/>
              <w:jc w:val="center"/>
            </w:pPr>
            <w:r w:rsidRPr="00543C2F">
              <w:t>Эл. почта -</w:t>
            </w:r>
            <w:proofErr w:type="spellStart"/>
            <w:r w:rsidRPr="00543C2F">
              <w:rPr>
                <w:u w:val="single"/>
                <w:lang w:val="en-US"/>
              </w:rPr>
              <w:t>mbou</w:t>
            </w:r>
            <w:proofErr w:type="spellEnd"/>
            <w:r w:rsidRPr="00543C2F">
              <w:rPr>
                <w:u w:val="single"/>
              </w:rPr>
              <w:t>.</w:t>
            </w:r>
            <w:proofErr w:type="spellStart"/>
            <w:r w:rsidRPr="00543C2F">
              <w:rPr>
                <w:u w:val="single"/>
                <w:lang w:val="en-US"/>
              </w:rPr>
              <w:t>enosh</w:t>
            </w:r>
            <w:proofErr w:type="spellEnd"/>
            <w:r w:rsidRPr="00543C2F">
              <w:rPr>
                <w:u w:val="single"/>
              </w:rPr>
              <w:t>5@</w:t>
            </w:r>
            <w:proofErr w:type="spellStart"/>
            <w:r w:rsidRPr="00543C2F">
              <w:rPr>
                <w:u w:val="single"/>
                <w:lang w:val="en-US"/>
              </w:rPr>
              <w:t>yandex</w:t>
            </w:r>
            <w:proofErr w:type="spellEnd"/>
            <w:r w:rsidRPr="00543C2F">
              <w:rPr>
                <w:u w:val="single"/>
              </w:rPr>
              <w:t>.</w:t>
            </w:r>
            <w:proofErr w:type="spellStart"/>
            <w:r w:rsidRPr="00543C2F">
              <w:rPr>
                <w:u w:val="single"/>
                <w:lang w:val="en-US"/>
              </w:rPr>
              <w:t>ru</w:t>
            </w:r>
            <w:proofErr w:type="spellEnd"/>
          </w:p>
        </w:tc>
      </w:tr>
      <w:tr w:rsidR="00AE02F7" w:rsidRPr="00543C2F"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02F7" w:rsidRPr="00543C2F" w:rsidRDefault="00AE02F7" w:rsidP="00AE02F7"/>
          <w:p w:rsidR="00AE02F7" w:rsidRPr="00543C2F" w:rsidRDefault="00AE02F7" w:rsidP="00AE02F7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2F7" w:rsidRPr="00543C2F" w:rsidRDefault="00AE02F7" w:rsidP="00AE02F7">
            <w:pPr>
              <w:pStyle w:val="Style15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% педагогических, руководящих работников образовательного учреждения компетентных в решении профессиональных задач с применением ИКТ;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2F7" w:rsidRPr="00543C2F" w:rsidRDefault="00DE22C8" w:rsidP="002D028B">
            <w:pPr>
              <w:pStyle w:val="Style13"/>
              <w:widowControl/>
              <w:jc w:val="center"/>
            </w:pPr>
            <w:r w:rsidRPr="00543C2F">
              <w:t>100</w:t>
            </w:r>
            <w:r w:rsidR="008A1187" w:rsidRPr="00543C2F">
              <w:t>% педагогических работников компетентны в применении ИКТ</w:t>
            </w:r>
          </w:p>
        </w:tc>
      </w:tr>
      <w:tr w:rsidR="00AE02F7" w:rsidRPr="00543C2F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2F7" w:rsidRPr="00543C2F" w:rsidRDefault="00AE02F7" w:rsidP="00AE02F7"/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2F7" w:rsidRPr="00543C2F" w:rsidRDefault="00AE02F7" w:rsidP="00AE02F7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обеспечена поддержка применения ИКТ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2F7" w:rsidRPr="00543C2F" w:rsidRDefault="00DA7AEF" w:rsidP="002D028B">
            <w:pPr>
              <w:pStyle w:val="Style13"/>
              <w:widowControl/>
              <w:jc w:val="center"/>
            </w:pPr>
            <w:r w:rsidRPr="00543C2F">
              <w:t>100%</w:t>
            </w:r>
          </w:p>
        </w:tc>
      </w:tr>
      <w:tr w:rsidR="00AE02F7" w:rsidRPr="00543C2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02F7" w:rsidRPr="00543C2F" w:rsidRDefault="00AE02F7" w:rsidP="00BF77A4">
            <w:pPr>
              <w:pStyle w:val="Style15"/>
              <w:widowControl/>
              <w:spacing w:line="250" w:lineRule="exact"/>
              <w:ind w:left="10" w:hanging="10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 xml:space="preserve">Требования к материально-техническим условиям        реализации        основной образовательной   программы   в   части наличия   автоматизированных   рабочих мест педагогических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2F7" w:rsidRPr="00543C2F" w:rsidRDefault="00AE02F7" w:rsidP="00DE22C8">
            <w:pPr>
              <w:pStyle w:val="Style15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% учебных кабинетов с автоматизированным рабочим местом педагогических работников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2F7" w:rsidRPr="00543C2F" w:rsidRDefault="006F173F" w:rsidP="00DA7AEF">
            <w:pPr>
              <w:pStyle w:val="Style13"/>
              <w:widowControl/>
              <w:jc w:val="center"/>
            </w:pPr>
            <w:r w:rsidRPr="00543C2F">
              <w:t>10</w:t>
            </w:r>
            <w:r w:rsidR="00090939" w:rsidRPr="00543C2F">
              <w:t>0</w:t>
            </w:r>
            <w:r w:rsidR="00DA7AEF" w:rsidRPr="00543C2F">
              <w:t>%</w:t>
            </w:r>
          </w:p>
        </w:tc>
      </w:tr>
      <w:tr w:rsidR="00AE02F7" w:rsidRPr="00543C2F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7A4" w:rsidRPr="00543C2F" w:rsidRDefault="00BF77A4" w:rsidP="00BF77A4">
            <w:pPr>
              <w:pStyle w:val="Style15"/>
              <w:widowControl/>
              <w:spacing w:line="250" w:lineRule="exact"/>
              <w:ind w:left="10" w:hanging="10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работников: на 1 ступени:</w:t>
            </w:r>
          </w:p>
          <w:p w:rsidR="00AE02F7" w:rsidRPr="00543C2F" w:rsidRDefault="00BF77A4" w:rsidP="00BF77A4">
            <w:r w:rsidRPr="00543C2F">
              <w:rPr>
                <w:rStyle w:val="FontStyle41"/>
                <w:sz w:val="24"/>
                <w:szCs w:val="24"/>
              </w:rPr>
              <w:t>на 2 и 3 ступенях: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2F7" w:rsidRPr="00543C2F" w:rsidRDefault="00AE02F7" w:rsidP="00DE22C8">
            <w:pPr>
              <w:pStyle w:val="Style15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 xml:space="preserve">% учебных кабинетов с автоматизированным рабочим местом обучающихся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2F7" w:rsidRPr="00543C2F" w:rsidRDefault="00DE22C8" w:rsidP="002D028B">
            <w:pPr>
              <w:pStyle w:val="Style13"/>
              <w:widowControl/>
              <w:jc w:val="center"/>
            </w:pPr>
            <w:r w:rsidRPr="00543C2F">
              <w:t>нет</w:t>
            </w:r>
          </w:p>
        </w:tc>
      </w:tr>
      <w:tr w:rsidR="00AE02F7" w:rsidRPr="00543C2F">
        <w:tc>
          <w:tcPr>
            <w:tcW w:w="1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2F7" w:rsidRPr="00543C2F" w:rsidRDefault="00AE02F7" w:rsidP="00AE02F7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Наличие/отсутствие внутренней локальной сети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2F7" w:rsidRPr="00543C2F" w:rsidRDefault="00B50110" w:rsidP="002D028B">
            <w:pPr>
              <w:pStyle w:val="Style13"/>
              <w:widowControl/>
              <w:jc w:val="center"/>
            </w:pPr>
            <w:r w:rsidRPr="00543C2F">
              <w:t>Наличие</w:t>
            </w:r>
          </w:p>
        </w:tc>
      </w:tr>
    </w:tbl>
    <w:p w:rsidR="00603400" w:rsidRPr="00543C2F" w:rsidRDefault="00603400" w:rsidP="00AE02F7">
      <w:pPr>
        <w:pStyle w:val="Style12"/>
        <w:widowControl/>
        <w:rPr>
          <w:rStyle w:val="FontStyle37"/>
          <w:sz w:val="24"/>
          <w:szCs w:val="24"/>
          <w:u w:val="single"/>
        </w:rPr>
      </w:pPr>
    </w:p>
    <w:p w:rsidR="00603400" w:rsidRPr="00543C2F" w:rsidRDefault="00603400" w:rsidP="00AE02F7">
      <w:pPr>
        <w:pStyle w:val="Style12"/>
        <w:widowControl/>
        <w:rPr>
          <w:rStyle w:val="FontStyle37"/>
          <w:sz w:val="24"/>
          <w:szCs w:val="24"/>
          <w:u w:val="single"/>
        </w:rPr>
      </w:pPr>
    </w:p>
    <w:p w:rsidR="00AE02F7" w:rsidRPr="00543C2F" w:rsidRDefault="00AE02F7" w:rsidP="00AE02F7">
      <w:pPr>
        <w:pStyle w:val="Style12"/>
        <w:widowControl/>
        <w:rPr>
          <w:rStyle w:val="FontStyle37"/>
          <w:sz w:val="24"/>
          <w:szCs w:val="24"/>
          <w:u w:val="single"/>
        </w:rPr>
      </w:pPr>
      <w:r w:rsidRPr="00543C2F">
        <w:rPr>
          <w:rStyle w:val="FontStyle37"/>
          <w:sz w:val="24"/>
          <w:szCs w:val="24"/>
          <w:u w:val="single"/>
        </w:rPr>
        <w:t>3.4.4.   Учебно-методическое и информационное обеспечение реализации основной образ</w:t>
      </w:r>
      <w:r w:rsidR="0077053A" w:rsidRPr="00543C2F">
        <w:rPr>
          <w:rStyle w:val="FontStyle37"/>
          <w:sz w:val="24"/>
          <w:szCs w:val="24"/>
          <w:u w:val="single"/>
        </w:rPr>
        <w:t>овательной программы</w:t>
      </w:r>
      <w:r w:rsidR="00DE22C8" w:rsidRPr="00543C2F">
        <w:rPr>
          <w:rStyle w:val="FontStyle37"/>
          <w:sz w:val="24"/>
          <w:szCs w:val="24"/>
          <w:u w:val="single"/>
        </w:rPr>
        <w:t xml:space="preserve"> начального </w:t>
      </w:r>
      <w:r w:rsidR="0077053A" w:rsidRPr="00543C2F">
        <w:rPr>
          <w:rStyle w:val="FontStyle37"/>
          <w:sz w:val="24"/>
          <w:szCs w:val="24"/>
          <w:u w:val="single"/>
        </w:rPr>
        <w:t xml:space="preserve"> общего  </w:t>
      </w:r>
      <w:r w:rsidRPr="00543C2F">
        <w:rPr>
          <w:rStyle w:val="FontStyle37"/>
          <w:sz w:val="24"/>
          <w:szCs w:val="24"/>
          <w:u w:val="single"/>
        </w:rPr>
        <w:t>образования:</w:t>
      </w:r>
    </w:p>
    <w:tbl>
      <w:tblPr>
        <w:tblW w:w="1483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4"/>
        <w:gridCol w:w="6096"/>
        <w:gridCol w:w="2837"/>
        <w:gridCol w:w="1786"/>
      </w:tblGrid>
      <w:tr w:rsidR="00482B27" w:rsidRPr="00543C2F">
        <w:tc>
          <w:tcPr>
            <w:tcW w:w="10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B27" w:rsidRPr="00543C2F" w:rsidRDefault="00482B27" w:rsidP="00482B27">
            <w:pPr>
              <w:pStyle w:val="Style14"/>
              <w:widowControl/>
              <w:ind w:left="4392"/>
              <w:rPr>
                <w:rStyle w:val="FontStyle36"/>
                <w:sz w:val="24"/>
                <w:szCs w:val="24"/>
              </w:rPr>
            </w:pPr>
            <w:r w:rsidRPr="00543C2F">
              <w:rPr>
                <w:rStyle w:val="FontStyle36"/>
                <w:sz w:val="24"/>
                <w:szCs w:val="24"/>
              </w:rPr>
              <w:t>Показатель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B27" w:rsidRPr="00543C2F" w:rsidRDefault="00482B27" w:rsidP="00482B27">
            <w:pPr>
              <w:pStyle w:val="Style14"/>
              <w:widowControl/>
              <w:spacing w:line="254" w:lineRule="exact"/>
              <w:ind w:left="634"/>
              <w:rPr>
                <w:rStyle w:val="FontStyle36"/>
                <w:sz w:val="24"/>
                <w:szCs w:val="24"/>
              </w:rPr>
            </w:pPr>
            <w:r w:rsidRPr="00543C2F">
              <w:rPr>
                <w:rStyle w:val="FontStyle36"/>
                <w:sz w:val="24"/>
                <w:szCs w:val="24"/>
              </w:rPr>
              <w:t>Фактический показатель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B27" w:rsidRPr="00543C2F" w:rsidRDefault="00223612" w:rsidP="00482B27">
            <w:pPr>
              <w:pStyle w:val="Style20"/>
              <w:widowControl/>
              <w:rPr>
                <w:rStyle w:val="FontStyle34"/>
                <w:sz w:val="24"/>
                <w:szCs w:val="24"/>
              </w:rPr>
            </w:pPr>
            <w:r w:rsidRPr="00543C2F">
              <w:rPr>
                <w:rStyle w:val="FontStyle34"/>
                <w:sz w:val="24"/>
                <w:szCs w:val="24"/>
              </w:rPr>
              <w:t>%</w:t>
            </w:r>
          </w:p>
          <w:p w:rsidR="00482B27" w:rsidRPr="00543C2F" w:rsidRDefault="00482B27" w:rsidP="00482B27">
            <w:pPr>
              <w:pStyle w:val="Style14"/>
              <w:widowControl/>
              <w:rPr>
                <w:rStyle w:val="FontStyle36"/>
                <w:sz w:val="24"/>
                <w:szCs w:val="24"/>
              </w:rPr>
            </w:pPr>
            <w:r w:rsidRPr="00543C2F">
              <w:rPr>
                <w:rStyle w:val="FontStyle36"/>
                <w:sz w:val="24"/>
                <w:szCs w:val="24"/>
              </w:rPr>
              <w:t>оснащенности</w:t>
            </w:r>
          </w:p>
        </w:tc>
      </w:tr>
      <w:tr w:rsidR="00482B27" w:rsidRPr="00543C2F">
        <w:tc>
          <w:tcPr>
            <w:tcW w:w="4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2B27" w:rsidRPr="00543C2F" w:rsidRDefault="00482B27" w:rsidP="00DE22C8">
            <w:pPr>
              <w:pStyle w:val="Style15"/>
              <w:widowControl/>
              <w:spacing w:line="250" w:lineRule="exact"/>
              <w:ind w:left="5" w:hanging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 xml:space="preserve">Учебная,                учебно-методическая литература     и     иные     библиотечно-информационные </w:t>
            </w:r>
            <w:r w:rsidRPr="00543C2F">
              <w:rPr>
                <w:rStyle w:val="FontStyle41"/>
                <w:sz w:val="24"/>
                <w:szCs w:val="24"/>
              </w:rPr>
              <w:lastRenderedPageBreak/>
              <w:t xml:space="preserve">ресурсы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B27" w:rsidRPr="00543C2F" w:rsidRDefault="00482B27" w:rsidP="00482B27">
            <w:pPr>
              <w:pStyle w:val="Style21"/>
              <w:widowControl/>
              <w:ind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lastRenderedPageBreak/>
              <w:t xml:space="preserve">Обеспечение информационной поддержки образовательной деятельности обучающихся и педагогических работников на основе современных </w:t>
            </w:r>
            <w:r w:rsidRPr="00543C2F">
              <w:rPr>
                <w:rStyle w:val="FontStyle41"/>
                <w:sz w:val="24"/>
                <w:szCs w:val="24"/>
              </w:rPr>
              <w:lastRenderedPageBreak/>
              <w:t>информационных технологий в области библиотечных услуг;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B27" w:rsidRPr="00543C2F" w:rsidRDefault="007973F6" w:rsidP="00DE22C8">
            <w:pPr>
              <w:pStyle w:val="Style13"/>
              <w:widowControl/>
            </w:pPr>
            <w:r w:rsidRPr="00543C2F">
              <w:lastRenderedPageBreak/>
              <w:t>2 ко</w:t>
            </w:r>
            <w:r w:rsidR="00CA586F" w:rsidRPr="00543C2F">
              <w:t xml:space="preserve">мпьютера с выходом в Интернет, </w:t>
            </w:r>
            <w:r w:rsidR="0077053A" w:rsidRPr="00543C2F">
              <w:t xml:space="preserve"> 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B27" w:rsidRPr="00543C2F" w:rsidRDefault="00DE22C8" w:rsidP="007973F6">
            <w:pPr>
              <w:pStyle w:val="Style13"/>
              <w:widowControl/>
              <w:jc w:val="center"/>
            </w:pPr>
            <w:r w:rsidRPr="00543C2F">
              <w:t>100</w:t>
            </w:r>
            <w:r w:rsidR="007973F6" w:rsidRPr="00543C2F">
              <w:t>%</w:t>
            </w:r>
          </w:p>
        </w:tc>
      </w:tr>
      <w:tr w:rsidR="00482B27" w:rsidRPr="00543C2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B27" w:rsidRPr="00543C2F" w:rsidRDefault="00482B27" w:rsidP="00482B27"/>
          <w:p w:rsidR="00482B27" w:rsidRPr="00543C2F" w:rsidRDefault="00482B27" w:rsidP="00482B27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B27" w:rsidRPr="00543C2F" w:rsidRDefault="00482B27" w:rsidP="00482B27">
            <w:pPr>
              <w:pStyle w:val="Style21"/>
              <w:widowControl/>
              <w:spacing w:line="254" w:lineRule="exact"/>
              <w:ind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укомплектованность печатными и электронными информационно-образовательными ресурсами по всем предметам учебного плана;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B27" w:rsidRPr="00543C2F" w:rsidRDefault="00DE22C8" w:rsidP="002C3B70">
            <w:pPr>
              <w:pStyle w:val="Style13"/>
              <w:widowControl/>
              <w:jc w:val="center"/>
            </w:pPr>
            <w:r w:rsidRPr="00543C2F">
              <w:t>укомплектовано</w:t>
            </w:r>
          </w:p>
          <w:p w:rsidR="007973F6" w:rsidRPr="00543C2F" w:rsidRDefault="007973F6" w:rsidP="003B6E58">
            <w:pPr>
              <w:pStyle w:val="Style13"/>
              <w:widowControl/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B27" w:rsidRPr="00543C2F" w:rsidRDefault="00A47E24" w:rsidP="002C3B70">
            <w:pPr>
              <w:pStyle w:val="Style13"/>
              <w:widowControl/>
              <w:jc w:val="center"/>
            </w:pPr>
            <w:r w:rsidRPr="00543C2F">
              <w:t>100</w:t>
            </w:r>
            <w:r w:rsidR="002C3B70" w:rsidRPr="00543C2F">
              <w:t>%</w:t>
            </w:r>
          </w:p>
          <w:p w:rsidR="00603036" w:rsidRPr="00543C2F" w:rsidRDefault="00603036" w:rsidP="002C3B70">
            <w:pPr>
              <w:pStyle w:val="Style13"/>
              <w:widowControl/>
              <w:jc w:val="center"/>
            </w:pPr>
          </w:p>
          <w:p w:rsidR="007973F6" w:rsidRPr="00543C2F" w:rsidRDefault="007973F6" w:rsidP="002C3B70">
            <w:pPr>
              <w:pStyle w:val="Style13"/>
              <w:widowControl/>
              <w:jc w:val="center"/>
            </w:pPr>
          </w:p>
        </w:tc>
      </w:tr>
      <w:tr w:rsidR="00482B27" w:rsidRPr="00543C2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B27" w:rsidRPr="00543C2F" w:rsidRDefault="00482B27" w:rsidP="00482B27"/>
          <w:p w:rsidR="00482B27" w:rsidRPr="00543C2F" w:rsidRDefault="00482B27" w:rsidP="00482B27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B27" w:rsidRPr="00543C2F" w:rsidRDefault="00482B27" w:rsidP="00482B27">
            <w:pPr>
              <w:pStyle w:val="Style21"/>
              <w:widowControl/>
              <w:spacing w:line="254" w:lineRule="exact"/>
              <w:ind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обеспеченность дополнительной литературой основных образовательных программ;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C8" w:rsidRPr="00543C2F" w:rsidRDefault="00DE22C8" w:rsidP="00DE22C8">
            <w:pPr>
              <w:pStyle w:val="Style13"/>
              <w:widowControl/>
              <w:jc w:val="center"/>
            </w:pPr>
            <w:r w:rsidRPr="00543C2F">
              <w:t>укомплектовано</w:t>
            </w:r>
          </w:p>
          <w:p w:rsidR="00482B27" w:rsidRPr="00543C2F" w:rsidRDefault="00482B27" w:rsidP="002C3B70">
            <w:pPr>
              <w:pStyle w:val="Style13"/>
              <w:widowControl/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B27" w:rsidRPr="00543C2F" w:rsidRDefault="00DE22C8" w:rsidP="002C3B70">
            <w:pPr>
              <w:pStyle w:val="Style13"/>
              <w:widowControl/>
              <w:jc w:val="center"/>
            </w:pPr>
            <w:r w:rsidRPr="00543C2F">
              <w:t>100</w:t>
            </w:r>
            <w:r w:rsidR="002C3B70" w:rsidRPr="00543C2F">
              <w:t>%</w:t>
            </w:r>
          </w:p>
        </w:tc>
      </w:tr>
      <w:tr w:rsidR="00482B27" w:rsidRPr="00543C2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B27" w:rsidRPr="00543C2F" w:rsidRDefault="00482B27" w:rsidP="00482B27"/>
          <w:p w:rsidR="00482B27" w:rsidRPr="00543C2F" w:rsidRDefault="00482B27" w:rsidP="00482B27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B27" w:rsidRPr="00543C2F" w:rsidRDefault="00482B27" w:rsidP="00482B27">
            <w:pPr>
              <w:pStyle w:val="Style21"/>
              <w:widowControl/>
              <w:spacing w:line="245" w:lineRule="exact"/>
              <w:ind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наличие интерактивного электронного контента по всем учебным предметам;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B27" w:rsidRPr="00543C2F" w:rsidRDefault="00DE22C8" w:rsidP="002C3B70">
            <w:pPr>
              <w:pStyle w:val="Style13"/>
              <w:widowControl/>
              <w:jc w:val="center"/>
            </w:pPr>
            <w:r w:rsidRPr="00543C2F">
              <w:t>нет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B27" w:rsidRPr="00543C2F" w:rsidRDefault="00DE22C8" w:rsidP="002C3B70">
            <w:pPr>
              <w:pStyle w:val="Style13"/>
              <w:widowControl/>
              <w:jc w:val="center"/>
            </w:pPr>
            <w:r w:rsidRPr="00543C2F">
              <w:t xml:space="preserve">   0%</w:t>
            </w:r>
          </w:p>
        </w:tc>
      </w:tr>
      <w:tr w:rsidR="00482B27" w:rsidRPr="00543C2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2B27" w:rsidRPr="00543C2F" w:rsidRDefault="00482B27" w:rsidP="00482B27"/>
          <w:p w:rsidR="00482B27" w:rsidRPr="00543C2F" w:rsidRDefault="00482B27" w:rsidP="00482B27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B27" w:rsidRPr="00543C2F" w:rsidRDefault="00482B27" w:rsidP="00482B27">
            <w:pPr>
              <w:pStyle w:val="Style21"/>
              <w:widowControl/>
              <w:ind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обеспеченность учебниками и (или) учебниками с электронными приложениями, являющимися их составной частью, учебно-методической литературой и материалами по всем учебным предметам ООП соответствует ФГОС;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B27" w:rsidRPr="00543C2F" w:rsidRDefault="00DE22C8" w:rsidP="002055D5">
            <w:pPr>
              <w:pStyle w:val="Style13"/>
              <w:widowControl/>
              <w:jc w:val="center"/>
            </w:pPr>
            <w:r w:rsidRPr="00543C2F">
              <w:t>нет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B27" w:rsidRPr="00543C2F" w:rsidRDefault="007973F6" w:rsidP="00DE22C8">
            <w:pPr>
              <w:pStyle w:val="Style13"/>
              <w:widowControl/>
              <w:ind w:left="360"/>
            </w:pPr>
            <w:r w:rsidRPr="00543C2F">
              <w:t xml:space="preserve">  </w:t>
            </w:r>
            <w:r w:rsidR="00DE22C8" w:rsidRPr="00543C2F">
              <w:t xml:space="preserve">   </w:t>
            </w:r>
            <w:r w:rsidRPr="00543C2F">
              <w:t xml:space="preserve"> </w:t>
            </w:r>
            <w:r w:rsidR="002C3B70" w:rsidRPr="00543C2F">
              <w:t>0%</w:t>
            </w:r>
          </w:p>
        </w:tc>
      </w:tr>
      <w:tr w:rsidR="00482B27" w:rsidRPr="00543C2F">
        <w:tc>
          <w:tcPr>
            <w:tcW w:w="4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B27" w:rsidRPr="00543C2F" w:rsidRDefault="00482B27" w:rsidP="00482B27"/>
          <w:p w:rsidR="00482B27" w:rsidRPr="00543C2F" w:rsidRDefault="00482B27" w:rsidP="00482B27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B27" w:rsidRPr="00543C2F" w:rsidRDefault="00482B27" w:rsidP="00482B27">
            <w:pPr>
              <w:pStyle w:val="Style21"/>
              <w:widowControl/>
              <w:spacing w:line="254" w:lineRule="exact"/>
              <w:ind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обеспеченность официальными периодическими, справочно-библиографическими изданиями, научной литературой 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10B" w:rsidRPr="00543C2F" w:rsidRDefault="00DE22C8" w:rsidP="00DE22C8">
            <w:pPr>
              <w:pStyle w:val="Style13"/>
              <w:widowControl/>
            </w:pPr>
            <w:r w:rsidRPr="00543C2F">
              <w:t>совместное издание «Учительской газеты» и общественного профсоюза- газета «Мой профсоюз»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B27" w:rsidRPr="00543C2F" w:rsidRDefault="00482B27" w:rsidP="00B5310B">
            <w:pPr>
              <w:pStyle w:val="Style13"/>
              <w:widowControl/>
              <w:jc w:val="center"/>
            </w:pPr>
          </w:p>
        </w:tc>
      </w:tr>
    </w:tbl>
    <w:p w:rsidR="00827F6B" w:rsidRPr="00543C2F" w:rsidRDefault="00827F6B" w:rsidP="001C0027">
      <w:pPr>
        <w:pStyle w:val="Style10"/>
        <w:widowControl/>
        <w:tabs>
          <w:tab w:val="left" w:leader="underscore" w:pos="14587"/>
        </w:tabs>
        <w:rPr>
          <w:rStyle w:val="FontStyle38"/>
          <w:sz w:val="24"/>
          <w:szCs w:val="24"/>
        </w:rPr>
      </w:pPr>
    </w:p>
    <w:p w:rsidR="003B6E58" w:rsidRPr="00543C2F" w:rsidRDefault="003B6E58" w:rsidP="001C0027">
      <w:pPr>
        <w:pStyle w:val="Style10"/>
        <w:widowControl/>
        <w:tabs>
          <w:tab w:val="left" w:leader="underscore" w:pos="14587"/>
        </w:tabs>
        <w:rPr>
          <w:rStyle w:val="FontStyle38"/>
          <w:sz w:val="24"/>
          <w:szCs w:val="24"/>
        </w:rPr>
      </w:pPr>
    </w:p>
    <w:p w:rsidR="003B6E58" w:rsidRPr="00543C2F" w:rsidRDefault="003B6E58" w:rsidP="001C0027">
      <w:pPr>
        <w:pStyle w:val="Style10"/>
        <w:widowControl/>
        <w:tabs>
          <w:tab w:val="left" w:leader="underscore" w:pos="14587"/>
        </w:tabs>
        <w:rPr>
          <w:rStyle w:val="FontStyle38"/>
          <w:sz w:val="24"/>
          <w:szCs w:val="24"/>
        </w:rPr>
      </w:pPr>
    </w:p>
    <w:p w:rsidR="00680F09" w:rsidRPr="00543C2F" w:rsidRDefault="001C0027" w:rsidP="001C0027">
      <w:pPr>
        <w:pStyle w:val="Style10"/>
        <w:widowControl/>
        <w:tabs>
          <w:tab w:val="left" w:leader="underscore" w:pos="14587"/>
        </w:tabs>
        <w:rPr>
          <w:rStyle w:val="FontStyle38"/>
          <w:sz w:val="24"/>
          <w:szCs w:val="24"/>
        </w:rPr>
      </w:pPr>
      <w:r w:rsidRPr="00543C2F">
        <w:rPr>
          <w:rStyle w:val="FontStyle38"/>
          <w:sz w:val="28"/>
          <w:szCs w:val="28"/>
        </w:rPr>
        <w:t>4. Содержание образовательного процесса</w:t>
      </w:r>
      <w:r w:rsidRPr="00543C2F">
        <w:rPr>
          <w:rStyle w:val="FontStyle38"/>
          <w:sz w:val="24"/>
          <w:szCs w:val="24"/>
        </w:rPr>
        <w:t>:</w:t>
      </w:r>
    </w:p>
    <w:p w:rsidR="00254560" w:rsidRPr="00B40529" w:rsidRDefault="001C0027" w:rsidP="001C0027">
      <w:pPr>
        <w:pStyle w:val="Style10"/>
        <w:widowControl/>
        <w:tabs>
          <w:tab w:val="left" w:leader="underscore" w:pos="14587"/>
        </w:tabs>
        <w:rPr>
          <w:rStyle w:val="FontStyle38"/>
          <w:i/>
          <w:sz w:val="24"/>
          <w:szCs w:val="24"/>
          <w:u w:val="single"/>
        </w:rPr>
      </w:pPr>
      <w:r w:rsidRPr="00543C2F">
        <w:rPr>
          <w:rStyle w:val="FontStyle38"/>
          <w:sz w:val="24"/>
          <w:szCs w:val="24"/>
        </w:rPr>
        <w:br/>
      </w:r>
      <w:r w:rsidRPr="00B40529">
        <w:rPr>
          <w:rStyle w:val="FontStyle37"/>
          <w:sz w:val="24"/>
          <w:szCs w:val="24"/>
        </w:rPr>
        <w:t>4.1</w:t>
      </w:r>
      <w:r w:rsidRPr="00B40529">
        <w:rPr>
          <w:rStyle w:val="FontStyle37"/>
          <w:i w:val="0"/>
          <w:sz w:val="24"/>
          <w:szCs w:val="24"/>
        </w:rPr>
        <w:t xml:space="preserve">.   </w:t>
      </w:r>
      <w:r w:rsidRPr="00B40529">
        <w:rPr>
          <w:rStyle w:val="FontStyle38"/>
          <w:i/>
          <w:sz w:val="24"/>
          <w:szCs w:val="24"/>
        </w:rPr>
        <w:t>Основные образовательные программы (по видам общеобразовательны</w:t>
      </w:r>
      <w:r w:rsidR="00DE22C8" w:rsidRPr="00B40529">
        <w:rPr>
          <w:rStyle w:val="FontStyle38"/>
          <w:i/>
          <w:sz w:val="24"/>
          <w:szCs w:val="24"/>
        </w:rPr>
        <w:t>х программ), реализуемые в начальной</w:t>
      </w:r>
      <w:r w:rsidRPr="00B40529">
        <w:rPr>
          <w:rStyle w:val="FontStyle38"/>
          <w:i/>
          <w:sz w:val="24"/>
          <w:szCs w:val="24"/>
        </w:rPr>
        <w:br/>
      </w:r>
      <w:r w:rsidRPr="00B40529">
        <w:rPr>
          <w:rStyle w:val="FontStyle38"/>
          <w:i/>
          <w:sz w:val="24"/>
          <w:szCs w:val="24"/>
          <w:u w:val="single"/>
        </w:rPr>
        <w:t>общеобразовательной школе:</w:t>
      </w:r>
    </w:p>
    <w:p w:rsidR="001C0027" w:rsidRPr="00543C2F" w:rsidRDefault="001C0027" w:rsidP="001C0027">
      <w:pPr>
        <w:pStyle w:val="Style10"/>
        <w:widowControl/>
        <w:tabs>
          <w:tab w:val="left" w:leader="underscore" w:pos="14587"/>
        </w:tabs>
        <w:rPr>
          <w:rStyle w:val="FontStyle38"/>
          <w:sz w:val="24"/>
          <w:szCs w:val="24"/>
        </w:rPr>
      </w:pPr>
      <w:r w:rsidRPr="00543C2F">
        <w:rPr>
          <w:rStyle w:val="FontStyle38"/>
          <w:sz w:val="24"/>
          <w:szCs w:val="24"/>
        </w:rPr>
        <w:tab/>
      </w:r>
    </w:p>
    <w:tbl>
      <w:tblPr>
        <w:tblW w:w="1560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7938"/>
        <w:gridCol w:w="4546"/>
      </w:tblGrid>
      <w:tr w:rsidR="001C0027" w:rsidRPr="00543C2F">
        <w:tc>
          <w:tcPr>
            <w:tcW w:w="1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027" w:rsidRPr="00543C2F" w:rsidRDefault="001C0027" w:rsidP="00EA3A9C">
            <w:pPr>
              <w:pStyle w:val="Style14"/>
              <w:widowControl/>
              <w:ind w:left="4675"/>
              <w:rPr>
                <w:rStyle w:val="FontStyle36"/>
                <w:sz w:val="24"/>
                <w:szCs w:val="24"/>
              </w:rPr>
            </w:pPr>
            <w:r w:rsidRPr="00543C2F">
              <w:rPr>
                <w:rStyle w:val="FontStyle36"/>
                <w:sz w:val="24"/>
                <w:szCs w:val="24"/>
              </w:rPr>
              <w:t>Показатель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027" w:rsidRPr="00543C2F" w:rsidRDefault="001C0027" w:rsidP="00EA3A9C">
            <w:pPr>
              <w:pStyle w:val="Style3"/>
              <w:widowControl/>
              <w:spacing w:line="240" w:lineRule="exact"/>
              <w:ind w:left="446"/>
              <w:jc w:val="left"/>
              <w:rPr>
                <w:rStyle w:val="FontStyle40"/>
                <w:sz w:val="24"/>
                <w:szCs w:val="24"/>
              </w:rPr>
            </w:pPr>
            <w:r w:rsidRPr="00543C2F">
              <w:rPr>
                <w:rStyle w:val="FontStyle36"/>
                <w:sz w:val="24"/>
                <w:szCs w:val="24"/>
              </w:rPr>
              <w:t xml:space="preserve">Фактический показатель </w:t>
            </w:r>
            <w:r w:rsidRPr="00543C2F">
              <w:rPr>
                <w:rStyle w:val="FontStyle40"/>
                <w:sz w:val="24"/>
                <w:szCs w:val="24"/>
              </w:rPr>
              <w:t>(указать, в каком пункте образовательной программы отражен)</w:t>
            </w:r>
          </w:p>
        </w:tc>
      </w:tr>
      <w:tr w:rsidR="001C0027" w:rsidRPr="00543C2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0027" w:rsidRPr="00543C2F" w:rsidRDefault="001C0027" w:rsidP="00EA3A9C">
            <w:pPr>
              <w:pStyle w:val="Style15"/>
              <w:widowControl/>
              <w:ind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Соответствие   реализуемых   основных образовательных       программ       виду образовательного учреждения: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027" w:rsidRPr="00543C2F" w:rsidRDefault="001C0027" w:rsidP="00EA3A9C">
            <w:pPr>
              <w:pStyle w:val="Style21"/>
              <w:widowControl/>
              <w:spacing w:line="254" w:lineRule="exact"/>
              <w:ind w:left="5" w:hanging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реализуемая основная образовательная программа регламентирует особенности организационно-педагогических условий и содержание деятельности школы по реализации ФГОС, федерального компонента государственного стандарта общего образования.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027" w:rsidRPr="00543C2F" w:rsidRDefault="00B5310B" w:rsidP="00EA3A9C">
            <w:pPr>
              <w:pStyle w:val="Style13"/>
              <w:widowControl/>
            </w:pPr>
            <w:r w:rsidRPr="00543C2F">
              <w:t xml:space="preserve"> </w:t>
            </w:r>
            <w:r w:rsidR="00A91F74" w:rsidRPr="00543C2F">
              <w:t>С</w:t>
            </w:r>
            <w:r w:rsidR="004E31FB" w:rsidRPr="00543C2F">
              <w:t>оответствует</w:t>
            </w:r>
            <w:r w:rsidR="00A91F74" w:rsidRPr="00543C2F">
              <w:t xml:space="preserve"> (п.1  «Пояснительная  записка»)</w:t>
            </w:r>
          </w:p>
        </w:tc>
      </w:tr>
      <w:tr w:rsidR="001C0027" w:rsidRPr="00543C2F">
        <w:tc>
          <w:tcPr>
            <w:tcW w:w="311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027" w:rsidRPr="00543C2F" w:rsidRDefault="001C0027" w:rsidP="00EA3A9C"/>
          <w:p w:rsidR="001C0027" w:rsidRPr="00543C2F" w:rsidRDefault="001C0027" w:rsidP="00EA3A9C"/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027" w:rsidRPr="00543C2F" w:rsidRDefault="001C0027" w:rsidP="00EA3A9C">
            <w:pPr>
              <w:pStyle w:val="Style21"/>
              <w:widowControl/>
              <w:spacing w:line="259" w:lineRule="exact"/>
              <w:ind w:firstLine="48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реализуемая основная образовательная программа соответствует виду образовательного учреждения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027" w:rsidRPr="00543C2F" w:rsidRDefault="00ED3097" w:rsidP="00EA3A9C">
            <w:pPr>
              <w:pStyle w:val="Style13"/>
              <w:widowControl/>
            </w:pPr>
            <w:r w:rsidRPr="00543C2F">
              <w:t xml:space="preserve"> </w:t>
            </w:r>
            <w:r w:rsidR="00A91F74" w:rsidRPr="00543C2F">
              <w:t>Соответствует (п.1  «Пояснительная  записка»)</w:t>
            </w:r>
          </w:p>
        </w:tc>
      </w:tr>
      <w:tr w:rsidR="001C0027" w:rsidRPr="00543C2F"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027" w:rsidRPr="00543C2F" w:rsidRDefault="001C0027" w:rsidP="00EA3A9C">
            <w:pPr>
              <w:pStyle w:val="Style13"/>
              <w:widowControl/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027" w:rsidRPr="00543C2F" w:rsidRDefault="001C0027" w:rsidP="001C0027">
            <w:pPr>
              <w:pStyle w:val="Style13"/>
              <w:spacing w:line="254" w:lineRule="exact"/>
              <w:ind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 xml:space="preserve">- реализуемая  основная  образовательная     программа прошла процедуру согласования и утверждения в соответствии с уставом образовательного </w:t>
            </w:r>
            <w:r w:rsidRPr="00543C2F">
              <w:rPr>
                <w:rStyle w:val="FontStyle41"/>
                <w:sz w:val="24"/>
                <w:szCs w:val="24"/>
              </w:rPr>
              <w:lastRenderedPageBreak/>
              <w:t>учреждения.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FB" w:rsidRPr="00543C2F" w:rsidRDefault="004E31FB" w:rsidP="004E31FB">
            <w:pPr>
              <w:pStyle w:val="a4"/>
              <w:shd w:val="clear" w:color="auto" w:fill="FFFFFF"/>
              <w:spacing w:before="120" w:after="0"/>
              <w:jc w:val="both"/>
              <w:rPr>
                <w:rStyle w:val="a5"/>
                <w:b w:val="0"/>
              </w:rPr>
            </w:pPr>
            <w:r w:rsidRPr="00543C2F">
              <w:rPr>
                <w:rStyle w:val="a5"/>
                <w:b w:val="0"/>
              </w:rPr>
              <w:lastRenderedPageBreak/>
              <w:t xml:space="preserve">Положение о структуре, порядке разработки и утверждения основной </w:t>
            </w:r>
            <w:r w:rsidRPr="00543C2F">
              <w:rPr>
                <w:rStyle w:val="a5"/>
                <w:b w:val="0"/>
              </w:rPr>
              <w:lastRenderedPageBreak/>
              <w:t xml:space="preserve">образовательной программы начального общего образования в МБОУ </w:t>
            </w:r>
            <w:r w:rsidR="00DE22C8" w:rsidRPr="00543C2F">
              <w:rPr>
                <w:rStyle w:val="a5"/>
                <w:b w:val="0"/>
              </w:rPr>
              <w:t>ЕНОШ № 5</w:t>
            </w:r>
          </w:p>
          <w:p w:rsidR="001C0027" w:rsidRPr="00543C2F" w:rsidRDefault="00AB1953" w:rsidP="0034755D">
            <w:pPr>
              <w:pStyle w:val="Style18"/>
              <w:spacing w:line="254" w:lineRule="exact"/>
              <w:ind w:left="5" w:hanging="5"/>
              <w:jc w:val="both"/>
              <w:rPr>
                <w:rStyle w:val="FontStyle40"/>
                <w:i w:val="0"/>
                <w:sz w:val="24"/>
                <w:szCs w:val="24"/>
              </w:rPr>
            </w:pPr>
            <w:r w:rsidRPr="00543C2F">
              <w:t>Основная образовательная программа НОО рассмотр</w:t>
            </w:r>
            <w:r w:rsidR="004E31FB" w:rsidRPr="00543C2F">
              <w:t xml:space="preserve">ена и принята на заседании педагогического </w:t>
            </w:r>
            <w:r w:rsidRPr="00543C2F">
              <w:t xml:space="preserve">совета </w:t>
            </w:r>
            <w:r w:rsidR="00633BED" w:rsidRPr="00543C2F">
              <w:t>(протокол № 1 от 30.08.20</w:t>
            </w:r>
            <w:r w:rsidR="0034755D">
              <w:t>24</w:t>
            </w:r>
            <w:r w:rsidRPr="00543C2F">
              <w:t xml:space="preserve">г.). </w:t>
            </w:r>
          </w:p>
        </w:tc>
      </w:tr>
      <w:tr w:rsidR="001C0027" w:rsidRPr="00543C2F"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027" w:rsidRPr="00543C2F" w:rsidRDefault="001C0027" w:rsidP="00DE22C8">
            <w:pPr>
              <w:pStyle w:val="Style21"/>
              <w:widowControl/>
              <w:ind w:left="10" w:hanging="10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lastRenderedPageBreak/>
              <w:t xml:space="preserve">Преемственность основных образовательных программ начального общего, образования 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027" w:rsidRPr="00543C2F" w:rsidRDefault="001C0027" w:rsidP="00DE22C8">
            <w:pPr>
              <w:pStyle w:val="Style13"/>
              <w:spacing w:line="254" w:lineRule="exact"/>
              <w:ind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соблюдена преемственность основных образовательных программ начального общего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027" w:rsidRPr="00543C2F" w:rsidRDefault="00581256" w:rsidP="001C0027">
            <w:pPr>
              <w:pStyle w:val="Style18"/>
              <w:ind w:left="5" w:hanging="5"/>
              <w:jc w:val="both"/>
            </w:pPr>
            <w:r w:rsidRPr="00543C2F">
              <w:t>С</w:t>
            </w:r>
            <w:r w:rsidR="004E31FB" w:rsidRPr="00543C2F">
              <w:t>облюдена</w:t>
            </w:r>
            <w:r w:rsidRPr="00543C2F">
              <w:t xml:space="preserve"> (раздел 2,4 ООП)</w:t>
            </w:r>
          </w:p>
        </w:tc>
      </w:tr>
      <w:tr w:rsidR="001C0027" w:rsidRPr="00543C2F"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027" w:rsidRPr="00543C2F" w:rsidRDefault="001C0027" w:rsidP="00DE22C8">
            <w:pPr>
              <w:pStyle w:val="Style21"/>
              <w:widowControl/>
              <w:ind w:firstLine="58"/>
              <w:jc w:val="lef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Требования   к   структуре    основной образовательной программы начального общего образования, образования 1-3 ступени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027" w:rsidRPr="00543C2F" w:rsidRDefault="001C0027" w:rsidP="001C0027">
            <w:pPr>
              <w:pStyle w:val="Style13"/>
              <w:spacing w:line="254" w:lineRule="exact"/>
              <w:ind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 структура основной образовательной программы  начального общего образования, основного общего образования, среднего (полного)    общего   образования   соответствует   Федеральным государственным   образовательным   стандартам,   Федеральному компоненту государственного стандарта общего образования;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027" w:rsidRPr="00543C2F" w:rsidRDefault="004E31FB" w:rsidP="001C0027">
            <w:pPr>
              <w:pStyle w:val="Style18"/>
              <w:ind w:left="5" w:hanging="5"/>
              <w:jc w:val="both"/>
            </w:pPr>
            <w:r w:rsidRPr="00543C2F">
              <w:t>соответствует</w:t>
            </w:r>
          </w:p>
        </w:tc>
      </w:tr>
      <w:tr w:rsidR="001C0027" w:rsidRPr="00543C2F"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027" w:rsidRPr="00543C2F" w:rsidRDefault="001C0027" w:rsidP="00EA3A9C">
            <w:pPr>
              <w:rPr>
                <w:rStyle w:val="FontStyle40"/>
                <w:sz w:val="24"/>
                <w:szCs w:val="24"/>
              </w:rPr>
            </w:pPr>
          </w:p>
          <w:p w:rsidR="001C0027" w:rsidRPr="00543C2F" w:rsidRDefault="001C0027" w:rsidP="00EA3A9C">
            <w:pPr>
              <w:rPr>
                <w:rStyle w:val="FontStyle4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027" w:rsidRPr="00543C2F" w:rsidRDefault="001C0027" w:rsidP="00DE22C8">
            <w:pPr>
              <w:pStyle w:val="Style13"/>
              <w:ind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 xml:space="preserve">-  выполнение  требований  к  структуре  по  минимальному  и максимальному количеству учебных часов на </w:t>
            </w:r>
            <w:r w:rsidR="00DE22C8" w:rsidRPr="00543C2F">
              <w:rPr>
                <w:rStyle w:val="FontStyle41"/>
                <w:sz w:val="24"/>
                <w:szCs w:val="24"/>
              </w:rPr>
              <w:t>1</w:t>
            </w:r>
            <w:r w:rsidRPr="00543C2F">
              <w:rPr>
                <w:rStyle w:val="FontStyle41"/>
                <w:sz w:val="24"/>
                <w:szCs w:val="24"/>
              </w:rPr>
              <w:t xml:space="preserve"> ступени;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20B" w:rsidRPr="00543C2F" w:rsidRDefault="008C22DF" w:rsidP="0096420B">
            <w:pPr>
              <w:pStyle w:val="Style18"/>
              <w:ind w:left="5" w:hanging="5"/>
              <w:jc w:val="both"/>
            </w:pPr>
            <w:r w:rsidRPr="00543C2F">
              <w:t>1 ступень (1</w:t>
            </w:r>
            <w:r w:rsidR="00DE22C8" w:rsidRPr="00543C2F">
              <w:t>,2</w:t>
            </w:r>
            <w:r w:rsidRPr="00543C2F">
              <w:t xml:space="preserve">,3,4 классы по 5-дневной неделе –соответствует; </w:t>
            </w:r>
          </w:p>
          <w:p w:rsidR="001C0027" w:rsidRPr="00543C2F" w:rsidRDefault="001C0027" w:rsidP="001C0027">
            <w:pPr>
              <w:pStyle w:val="Style18"/>
              <w:ind w:left="5" w:hanging="5"/>
              <w:jc w:val="both"/>
            </w:pPr>
          </w:p>
        </w:tc>
      </w:tr>
      <w:tr w:rsidR="001C0027" w:rsidRPr="00543C2F"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027" w:rsidRPr="00543C2F" w:rsidRDefault="001C0027" w:rsidP="00EA3A9C"/>
          <w:p w:rsidR="001C0027" w:rsidRPr="00543C2F" w:rsidRDefault="001C0027" w:rsidP="00EA3A9C"/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027" w:rsidRPr="00543C2F" w:rsidRDefault="001C0027" w:rsidP="001C0027">
            <w:pPr>
              <w:pStyle w:val="Style13"/>
              <w:spacing w:line="254" w:lineRule="exact"/>
              <w:ind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 xml:space="preserve">- выполнение требований к структуре по внеурочной деятельности на </w:t>
            </w:r>
            <w:r w:rsidR="0096420B" w:rsidRPr="00543C2F">
              <w:rPr>
                <w:rStyle w:val="FontStyle41"/>
                <w:sz w:val="24"/>
                <w:szCs w:val="24"/>
              </w:rPr>
              <w:t>1</w:t>
            </w:r>
            <w:r w:rsidRPr="00543C2F">
              <w:rPr>
                <w:rStyle w:val="FontStyle41"/>
                <w:sz w:val="24"/>
                <w:szCs w:val="24"/>
              </w:rPr>
              <w:t xml:space="preserve"> ступени общего образования по направлениям развития личности:</w:t>
            </w:r>
          </w:p>
          <w:p w:rsidR="001C0027" w:rsidRPr="00543C2F" w:rsidRDefault="001C0027" w:rsidP="001C0027">
            <w:pPr>
              <w:pStyle w:val="Style13"/>
              <w:spacing w:line="254" w:lineRule="exact"/>
              <w:ind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 xml:space="preserve">спортивно-оздоровительное; духовно-нравственное; социальное; </w:t>
            </w:r>
            <w:proofErr w:type="spellStart"/>
            <w:r w:rsidRPr="00543C2F">
              <w:rPr>
                <w:rStyle w:val="FontStyle41"/>
                <w:sz w:val="24"/>
                <w:szCs w:val="24"/>
              </w:rPr>
              <w:t>общеинтеллектуальное</w:t>
            </w:r>
            <w:proofErr w:type="spellEnd"/>
            <w:r w:rsidRPr="00543C2F">
              <w:rPr>
                <w:rStyle w:val="FontStyle41"/>
                <w:sz w:val="24"/>
                <w:szCs w:val="24"/>
              </w:rPr>
              <w:t>; общекультурное.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9F6" w:rsidRPr="00543C2F" w:rsidRDefault="008C22DF" w:rsidP="001C0027">
            <w:pPr>
              <w:pStyle w:val="Style18"/>
              <w:ind w:left="5" w:hanging="5"/>
              <w:jc w:val="both"/>
            </w:pPr>
            <w:r w:rsidRPr="00543C2F">
              <w:t xml:space="preserve">Соответствует (1ступень). </w:t>
            </w:r>
          </w:p>
          <w:p w:rsidR="001C0027" w:rsidRPr="00543C2F" w:rsidRDefault="008C22DF" w:rsidP="0096420B">
            <w:pPr>
              <w:pStyle w:val="Style18"/>
              <w:ind w:left="5" w:hanging="5"/>
              <w:jc w:val="both"/>
            </w:pPr>
            <w:r w:rsidRPr="00543C2F">
              <w:t xml:space="preserve">В МБОУ </w:t>
            </w:r>
            <w:r w:rsidR="0096420B" w:rsidRPr="00543C2F">
              <w:t>ЕНОШ № 5</w:t>
            </w:r>
            <w:r w:rsidRPr="00543C2F">
              <w:t xml:space="preserve"> разработана модель внеурочной деятельности, в которой определены состав и структура направлений (спортивно-оздоровительное, духо</w:t>
            </w:r>
            <w:r w:rsidR="00C449F6" w:rsidRPr="00543C2F">
              <w:t xml:space="preserve">вно-нравственное, социальное,  </w:t>
            </w:r>
            <w:proofErr w:type="spellStart"/>
            <w:r w:rsidRPr="00543C2F">
              <w:t>общеинтеллектуальное</w:t>
            </w:r>
            <w:proofErr w:type="spellEnd"/>
            <w:r w:rsidR="00C449F6" w:rsidRPr="00543C2F">
              <w:t xml:space="preserve">, общекультурное направления), формы организации (кружковая работа, внеклассные, внешкольные мероприятия, участия в конкурсах, олимпиадах, соревнованиях и др.), объём внеурочной деятельности для обучающихся </w:t>
            </w:r>
            <w:r w:rsidR="0096420B" w:rsidRPr="00543C2F">
              <w:t>-8ч в неделю</w:t>
            </w:r>
          </w:p>
        </w:tc>
      </w:tr>
      <w:tr w:rsidR="001C0027" w:rsidRPr="00543C2F"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027" w:rsidRPr="00543C2F" w:rsidRDefault="001C0027" w:rsidP="0096420B">
            <w:pPr>
              <w:pStyle w:val="Style23"/>
              <w:widowControl/>
              <w:spacing w:line="250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Требования к результатам    освоения основной  образовательной  программы начального      общего      образования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027" w:rsidRPr="00543C2F" w:rsidRDefault="001C0027" w:rsidP="0096420B">
            <w:pPr>
              <w:pStyle w:val="Style13"/>
              <w:spacing w:line="254" w:lineRule="exact"/>
              <w:ind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</w:t>
            </w:r>
            <w:r w:rsidRPr="00543C2F">
              <w:rPr>
                <w:rStyle w:val="FontStyle41"/>
                <w:sz w:val="24"/>
                <w:szCs w:val="24"/>
              </w:rPr>
              <w:tab/>
              <w:t>определены  требования  к     результатам  освоения  основной образовательной   программы   начального   общего   образования, -</w:t>
            </w:r>
            <w:r w:rsidRPr="00543C2F">
              <w:rPr>
                <w:rStyle w:val="FontStyle41"/>
                <w:sz w:val="24"/>
                <w:szCs w:val="24"/>
              </w:rPr>
              <w:tab/>
              <w:t>зафиксирован системно-</w:t>
            </w:r>
            <w:proofErr w:type="spellStart"/>
            <w:r w:rsidRPr="00543C2F">
              <w:rPr>
                <w:rStyle w:val="FontStyle41"/>
                <w:sz w:val="24"/>
                <w:szCs w:val="24"/>
              </w:rPr>
              <w:t>деятельностный</w:t>
            </w:r>
            <w:proofErr w:type="spellEnd"/>
            <w:r w:rsidRPr="00543C2F">
              <w:rPr>
                <w:rStyle w:val="FontStyle41"/>
                <w:sz w:val="24"/>
                <w:szCs w:val="24"/>
              </w:rPr>
              <w:t xml:space="preserve"> подход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2C0" w:rsidRPr="00543C2F" w:rsidRDefault="001552C0" w:rsidP="00D03CD4">
            <w:pPr>
              <w:pStyle w:val="Style18"/>
              <w:ind w:left="5" w:hanging="5"/>
              <w:jc w:val="both"/>
            </w:pPr>
            <w:r w:rsidRPr="00543C2F">
              <w:t>Определены</w:t>
            </w:r>
          </w:p>
          <w:p w:rsidR="00F44BB8" w:rsidRPr="00543C2F" w:rsidRDefault="001552C0" w:rsidP="001C0027">
            <w:pPr>
              <w:pStyle w:val="Style18"/>
              <w:ind w:left="5" w:hanging="5"/>
              <w:jc w:val="both"/>
              <w:rPr>
                <w:rStyle w:val="zag11"/>
                <w:rFonts w:eastAsia="@Arial Unicode MS"/>
              </w:rPr>
            </w:pPr>
            <w:r w:rsidRPr="00543C2F">
              <w:rPr>
                <w:rStyle w:val="zag11"/>
                <w:rFonts w:eastAsia="@Arial Unicode MS"/>
              </w:rPr>
              <w:t>Раздел «Система оценки достижения планируемых результатов освоения основной образовательной программы начального общего образования»</w:t>
            </w:r>
            <w:r w:rsidR="00A64FC0" w:rsidRPr="00543C2F">
              <w:rPr>
                <w:rStyle w:val="zag11"/>
                <w:rFonts w:eastAsia="@Arial Unicode MS"/>
              </w:rPr>
              <w:t>.</w:t>
            </w:r>
          </w:p>
          <w:p w:rsidR="00A64FC0" w:rsidRPr="00543C2F" w:rsidRDefault="00A64FC0" w:rsidP="001C0027">
            <w:pPr>
              <w:pStyle w:val="Style18"/>
              <w:ind w:left="5" w:hanging="5"/>
              <w:jc w:val="both"/>
            </w:pPr>
            <w:r w:rsidRPr="00543C2F">
              <w:rPr>
                <w:rStyle w:val="zag11"/>
                <w:rFonts w:eastAsia="@Arial Unicode MS"/>
              </w:rPr>
              <w:t xml:space="preserve"> Зафиксирован системно-</w:t>
            </w:r>
            <w:proofErr w:type="spellStart"/>
            <w:r w:rsidRPr="00543C2F">
              <w:rPr>
                <w:rStyle w:val="zag11"/>
                <w:rFonts w:eastAsia="@Arial Unicode MS"/>
              </w:rPr>
              <w:t>деятельностный</w:t>
            </w:r>
            <w:proofErr w:type="spellEnd"/>
            <w:r w:rsidRPr="00543C2F">
              <w:rPr>
                <w:rStyle w:val="zag11"/>
                <w:rFonts w:eastAsia="@Arial Unicode MS"/>
              </w:rPr>
              <w:t xml:space="preserve"> </w:t>
            </w:r>
            <w:r w:rsidRPr="00543C2F">
              <w:rPr>
                <w:rStyle w:val="zag11"/>
                <w:rFonts w:eastAsia="@Arial Unicode MS"/>
              </w:rPr>
              <w:lastRenderedPageBreak/>
              <w:t>подход</w:t>
            </w:r>
          </w:p>
          <w:p w:rsidR="00F44BB8" w:rsidRPr="00543C2F" w:rsidRDefault="00F44BB8" w:rsidP="001C0027">
            <w:pPr>
              <w:pStyle w:val="Style18"/>
              <w:ind w:left="5" w:hanging="5"/>
              <w:jc w:val="both"/>
            </w:pPr>
          </w:p>
          <w:p w:rsidR="00564C3A" w:rsidRPr="00543C2F" w:rsidRDefault="00564C3A" w:rsidP="001C0027">
            <w:pPr>
              <w:pStyle w:val="Style18"/>
              <w:ind w:left="5" w:hanging="5"/>
              <w:jc w:val="both"/>
            </w:pPr>
          </w:p>
          <w:p w:rsidR="00F44BB8" w:rsidRPr="00543C2F" w:rsidRDefault="00F44BB8" w:rsidP="001C0027">
            <w:pPr>
              <w:pStyle w:val="Style18"/>
              <w:ind w:left="5" w:hanging="5"/>
              <w:jc w:val="both"/>
            </w:pPr>
          </w:p>
        </w:tc>
      </w:tr>
      <w:tr w:rsidR="001C0027" w:rsidRPr="00543C2F"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027" w:rsidRPr="00543C2F" w:rsidRDefault="001C0027" w:rsidP="00EA3A9C"/>
          <w:p w:rsidR="001C0027" w:rsidRPr="00543C2F" w:rsidRDefault="001C0027" w:rsidP="00EA3A9C"/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027" w:rsidRPr="00543C2F" w:rsidRDefault="001C0027" w:rsidP="001C0027">
            <w:pPr>
              <w:pStyle w:val="Style13"/>
              <w:spacing w:line="254" w:lineRule="exact"/>
              <w:ind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наличие преемственности результатов для разных ступеней.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027" w:rsidRPr="00543C2F" w:rsidRDefault="000510C1" w:rsidP="001C0027">
            <w:pPr>
              <w:pStyle w:val="Style18"/>
              <w:ind w:left="5" w:hanging="5"/>
              <w:jc w:val="both"/>
            </w:pPr>
            <w:r w:rsidRPr="00543C2F">
              <w:t>Д</w:t>
            </w:r>
            <w:r w:rsidR="00F44BB8" w:rsidRPr="00543C2F">
              <w:t>а</w:t>
            </w:r>
            <w:r w:rsidRPr="00543C2F">
              <w:t>.  Содержание  реализации  общеобразовательных  программ  по  предметам  определяется  выбранным  учебно-методическим  комплектом  из  предложенного  федерального перечня  учебников  завершенной  линии.</w:t>
            </w:r>
          </w:p>
        </w:tc>
      </w:tr>
      <w:tr w:rsidR="001C0027" w:rsidRPr="00543C2F"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027" w:rsidRPr="00543C2F" w:rsidRDefault="001C0027" w:rsidP="0096420B">
            <w:pPr>
              <w:pStyle w:val="Style21"/>
              <w:widowControl/>
              <w:ind w:firstLine="58"/>
              <w:jc w:val="lef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Требования   к   условиям   реализации основной  образовательной  программы начального      общего      образования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027" w:rsidRPr="00543C2F" w:rsidRDefault="001C0027" w:rsidP="001C0027">
            <w:pPr>
              <w:pStyle w:val="Style13"/>
              <w:ind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определены требования к условиям реализации основной образовательной программы начального общего образования, основного общего образования, среднего (полного) общего образования: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027" w:rsidRPr="00543C2F" w:rsidRDefault="001C0027" w:rsidP="001C0027">
            <w:pPr>
              <w:pStyle w:val="Style18"/>
              <w:ind w:left="5" w:hanging="5"/>
              <w:jc w:val="both"/>
            </w:pPr>
          </w:p>
        </w:tc>
      </w:tr>
      <w:tr w:rsidR="001C0027" w:rsidRPr="00543C2F"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027" w:rsidRPr="00543C2F" w:rsidRDefault="001C0027" w:rsidP="00EA3A9C"/>
          <w:p w:rsidR="001C0027" w:rsidRPr="00543C2F" w:rsidRDefault="001C0027" w:rsidP="00EA3A9C"/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027" w:rsidRPr="00543C2F" w:rsidRDefault="001C0027" w:rsidP="001C0027">
            <w:pPr>
              <w:pStyle w:val="Style13"/>
              <w:spacing w:line="254" w:lineRule="exact"/>
              <w:ind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кадровым;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027" w:rsidRPr="00543C2F" w:rsidRDefault="000510C1" w:rsidP="0096420B">
            <w:pPr>
              <w:pStyle w:val="Style18"/>
              <w:ind w:left="5" w:hanging="5"/>
              <w:jc w:val="both"/>
            </w:pPr>
            <w:r w:rsidRPr="00543C2F">
              <w:t>Д</w:t>
            </w:r>
            <w:r w:rsidR="00F44BB8" w:rsidRPr="00543C2F">
              <w:t>а</w:t>
            </w:r>
            <w:r w:rsidRPr="00543C2F">
              <w:t>.  Базовое  образование  по  предмету,  .</w:t>
            </w:r>
          </w:p>
        </w:tc>
      </w:tr>
      <w:tr w:rsidR="00F44BB8" w:rsidRPr="00543C2F"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BB8" w:rsidRPr="00543C2F" w:rsidRDefault="00F44BB8" w:rsidP="00EA3A9C"/>
          <w:p w:rsidR="00F44BB8" w:rsidRPr="00543C2F" w:rsidRDefault="00F44BB8" w:rsidP="00EA3A9C"/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BB8" w:rsidRPr="00543C2F" w:rsidRDefault="00F44BB8" w:rsidP="001C0027">
            <w:pPr>
              <w:pStyle w:val="Style13"/>
              <w:spacing w:line="254" w:lineRule="exact"/>
              <w:ind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финансовым;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BB8" w:rsidRPr="00543C2F" w:rsidRDefault="00F44BB8">
            <w:r w:rsidRPr="00543C2F">
              <w:t>да</w:t>
            </w:r>
          </w:p>
        </w:tc>
      </w:tr>
      <w:tr w:rsidR="00F44BB8" w:rsidRPr="00543C2F"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BB8" w:rsidRPr="00543C2F" w:rsidRDefault="00F44BB8" w:rsidP="00EA3A9C"/>
          <w:p w:rsidR="00F44BB8" w:rsidRPr="00543C2F" w:rsidRDefault="00F44BB8" w:rsidP="00EA3A9C"/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BB8" w:rsidRPr="00543C2F" w:rsidRDefault="00F44BB8" w:rsidP="001C0027">
            <w:pPr>
              <w:pStyle w:val="Style13"/>
              <w:spacing w:line="254" w:lineRule="exact"/>
              <w:ind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материально-техническим;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BB8" w:rsidRPr="00543C2F" w:rsidRDefault="00F44BB8">
            <w:r w:rsidRPr="00543C2F">
              <w:t>да</w:t>
            </w:r>
          </w:p>
        </w:tc>
      </w:tr>
      <w:tr w:rsidR="00F44BB8" w:rsidRPr="00543C2F"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BB8" w:rsidRPr="00543C2F" w:rsidRDefault="00F44BB8" w:rsidP="00EA3A9C"/>
          <w:p w:rsidR="00F44BB8" w:rsidRPr="00543C2F" w:rsidRDefault="00F44BB8" w:rsidP="00EA3A9C"/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BB8" w:rsidRPr="00543C2F" w:rsidRDefault="00F44BB8" w:rsidP="001C0027">
            <w:pPr>
              <w:pStyle w:val="Style13"/>
              <w:spacing w:line="254" w:lineRule="exact"/>
              <w:ind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иным (информационно-образовательная среда, учебно-методическое обеспечение).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BB8" w:rsidRPr="00543C2F" w:rsidRDefault="00F44BB8">
            <w:r w:rsidRPr="00543C2F">
              <w:t>да</w:t>
            </w:r>
          </w:p>
        </w:tc>
      </w:tr>
      <w:tr w:rsidR="00F44BB8" w:rsidRPr="00543C2F"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BB8" w:rsidRPr="00543C2F" w:rsidRDefault="00F44BB8" w:rsidP="0096420B">
            <w:pPr>
              <w:pStyle w:val="Style21"/>
              <w:widowControl/>
              <w:ind w:firstLine="38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Цели основной образовательной программ</w:t>
            </w:r>
            <w:r w:rsidR="0096420B" w:rsidRPr="00543C2F">
              <w:rPr>
                <w:rStyle w:val="FontStyle41"/>
                <w:sz w:val="24"/>
                <w:szCs w:val="24"/>
              </w:rPr>
              <w:t>ы начального общего образования</w:t>
            </w:r>
            <w:r w:rsidRPr="00543C2F">
              <w:rPr>
                <w:rStyle w:val="FontStyle41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BB8" w:rsidRPr="00543C2F" w:rsidRDefault="00F44BB8" w:rsidP="001C0027">
            <w:pPr>
              <w:pStyle w:val="Style13"/>
              <w:spacing w:line="254" w:lineRule="exact"/>
              <w:ind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отражена специфика образовательной программы данного вида общеобразовательного учреждения, специфика ступеней общего образования, специфика региона, муниципалитета.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20B" w:rsidRPr="00543C2F" w:rsidRDefault="000510C1" w:rsidP="0096420B">
            <w:r w:rsidRPr="00543C2F">
              <w:t>Д</w:t>
            </w:r>
            <w:r w:rsidR="00F44BB8" w:rsidRPr="00543C2F">
              <w:t>а</w:t>
            </w:r>
            <w:r w:rsidRPr="00543C2F">
              <w:t xml:space="preserve">.  </w:t>
            </w:r>
          </w:p>
          <w:p w:rsidR="00C533DC" w:rsidRPr="00543C2F" w:rsidRDefault="00C533DC"/>
        </w:tc>
      </w:tr>
      <w:tr w:rsidR="00F44BB8" w:rsidRPr="00543C2F"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BB8" w:rsidRPr="00543C2F" w:rsidRDefault="00F44BB8" w:rsidP="0096420B">
            <w:pPr>
              <w:pStyle w:val="Style21"/>
              <w:widowControl/>
              <w:ind w:firstLine="53"/>
              <w:jc w:val="lef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Адресность основной образовательной программы       нача</w:t>
            </w:r>
            <w:r w:rsidR="0096420B" w:rsidRPr="00543C2F">
              <w:rPr>
                <w:rStyle w:val="FontStyle41"/>
                <w:sz w:val="24"/>
                <w:szCs w:val="24"/>
              </w:rPr>
              <w:t xml:space="preserve">льного       общего 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BB8" w:rsidRPr="00543C2F" w:rsidRDefault="00F44BB8" w:rsidP="001C0027">
            <w:pPr>
              <w:pStyle w:val="Style13"/>
              <w:spacing w:line="254" w:lineRule="exact"/>
              <w:ind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учтены   потребности   и запросы   участников образовательного процесса;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BB8" w:rsidRPr="00543C2F" w:rsidRDefault="00C533DC">
            <w:r w:rsidRPr="00543C2F">
              <w:t>Д</w:t>
            </w:r>
            <w:r w:rsidR="00F44BB8" w:rsidRPr="00543C2F">
              <w:t>а</w:t>
            </w:r>
            <w:r w:rsidRPr="00543C2F">
              <w:t xml:space="preserve">. </w:t>
            </w:r>
          </w:p>
        </w:tc>
      </w:tr>
    </w:tbl>
    <w:p w:rsidR="00254560" w:rsidRPr="00543C2F" w:rsidRDefault="00254560" w:rsidP="00950FA3">
      <w:pPr>
        <w:pStyle w:val="Style12"/>
        <w:widowControl/>
        <w:spacing w:before="72"/>
        <w:rPr>
          <w:rStyle w:val="FontStyle37"/>
          <w:sz w:val="24"/>
          <w:szCs w:val="24"/>
        </w:rPr>
      </w:pPr>
    </w:p>
    <w:p w:rsidR="00254560" w:rsidRPr="00543C2F" w:rsidRDefault="00254560" w:rsidP="00950FA3">
      <w:pPr>
        <w:pStyle w:val="Style12"/>
        <w:widowControl/>
        <w:spacing w:before="72"/>
        <w:rPr>
          <w:rStyle w:val="FontStyle37"/>
          <w:sz w:val="24"/>
          <w:szCs w:val="24"/>
        </w:rPr>
      </w:pPr>
    </w:p>
    <w:p w:rsidR="00950FA3" w:rsidRPr="00543C2F" w:rsidRDefault="00950FA3" w:rsidP="00950FA3">
      <w:pPr>
        <w:pStyle w:val="Style12"/>
        <w:widowControl/>
        <w:spacing w:before="72"/>
        <w:rPr>
          <w:rStyle w:val="FontStyle37"/>
          <w:sz w:val="24"/>
          <w:szCs w:val="24"/>
        </w:rPr>
      </w:pPr>
      <w:r w:rsidRPr="00543C2F">
        <w:rPr>
          <w:rStyle w:val="FontStyle37"/>
          <w:sz w:val="24"/>
          <w:szCs w:val="24"/>
        </w:rPr>
        <w:t>4.2. Учебный план:</w:t>
      </w:r>
    </w:p>
    <w:tbl>
      <w:tblPr>
        <w:tblW w:w="155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8079"/>
        <w:gridCol w:w="5954"/>
      </w:tblGrid>
      <w:tr w:rsidR="00950FA3" w:rsidRPr="00543C2F">
        <w:trPr>
          <w:trHeight w:val="266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A3" w:rsidRPr="00543C2F" w:rsidRDefault="00950FA3" w:rsidP="00796DB4">
            <w:pPr>
              <w:pStyle w:val="Style27"/>
              <w:widowControl/>
              <w:jc w:val="center"/>
              <w:rPr>
                <w:rStyle w:val="FontStyle38"/>
                <w:sz w:val="24"/>
                <w:szCs w:val="24"/>
              </w:rPr>
            </w:pPr>
            <w:r w:rsidRPr="00543C2F">
              <w:rPr>
                <w:rStyle w:val="FontStyle38"/>
                <w:sz w:val="24"/>
                <w:szCs w:val="24"/>
              </w:rPr>
              <w:t>Показатель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A3" w:rsidRPr="00543C2F" w:rsidRDefault="00950FA3" w:rsidP="00796DB4">
            <w:pPr>
              <w:pStyle w:val="Style27"/>
              <w:widowControl/>
              <w:ind w:left="754"/>
              <w:rPr>
                <w:rStyle w:val="FontStyle38"/>
                <w:sz w:val="24"/>
                <w:szCs w:val="24"/>
              </w:rPr>
            </w:pPr>
            <w:r w:rsidRPr="00543C2F">
              <w:rPr>
                <w:rStyle w:val="FontStyle38"/>
                <w:sz w:val="24"/>
                <w:szCs w:val="24"/>
              </w:rPr>
              <w:t>Фактический показатель</w:t>
            </w:r>
          </w:p>
        </w:tc>
      </w:tr>
      <w:tr w:rsidR="00950FA3" w:rsidRPr="00543C2F"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A3" w:rsidRPr="00543C2F" w:rsidRDefault="00950FA3" w:rsidP="00796DB4">
            <w:pPr>
              <w:pStyle w:val="Style21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Процедура согласования и утверждения учебного плана в соответствии с нормативными документами.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560" w:rsidRPr="00543C2F" w:rsidRDefault="0094642B" w:rsidP="0025456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b w:val="0"/>
              </w:rPr>
            </w:pPr>
            <w:r w:rsidRPr="00543C2F">
              <w:t>Устав ОУ</w:t>
            </w:r>
            <w:r w:rsidR="00456986" w:rsidRPr="00543C2F">
              <w:t>,</w:t>
            </w:r>
            <w:r w:rsidR="00456986" w:rsidRPr="00543C2F">
              <w:rPr>
                <w:rStyle w:val="a5"/>
                <w:b w:val="0"/>
              </w:rPr>
              <w:t xml:space="preserve"> Положение о структуре, порядке разработки и утверждения основной образовательной программы начального общего образования</w:t>
            </w:r>
            <w:r w:rsidR="00254560" w:rsidRPr="00543C2F">
              <w:rPr>
                <w:rStyle w:val="a5"/>
                <w:b w:val="0"/>
              </w:rPr>
              <w:t xml:space="preserve"> в </w:t>
            </w:r>
            <w:r w:rsidR="0096420B" w:rsidRPr="00543C2F">
              <w:rPr>
                <w:rStyle w:val="a5"/>
                <w:b w:val="0"/>
              </w:rPr>
              <w:t>МБОУ ЕНОШ № 5</w:t>
            </w:r>
          </w:p>
          <w:p w:rsidR="00AB1953" w:rsidRPr="00543C2F" w:rsidRDefault="00AB1953" w:rsidP="0034755D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543C2F">
              <w:lastRenderedPageBreak/>
              <w:t>Учебный план ОУ на 20</w:t>
            </w:r>
            <w:r w:rsidR="0034755D">
              <w:t>24</w:t>
            </w:r>
            <w:r w:rsidRPr="00543C2F">
              <w:t>-</w:t>
            </w:r>
            <w:r w:rsidR="0034755D">
              <w:t>25</w:t>
            </w:r>
            <w:r w:rsidRPr="00543C2F">
              <w:t xml:space="preserve">уч.г. рассмотрен и принят </w:t>
            </w:r>
            <w:r w:rsidR="0094642B" w:rsidRPr="00543C2F">
              <w:t xml:space="preserve">на заседании педагогического </w:t>
            </w:r>
            <w:r w:rsidRPr="00543C2F">
              <w:t xml:space="preserve">совета </w:t>
            </w:r>
          </w:p>
        </w:tc>
      </w:tr>
      <w:tr w:rsidR="00950FA3" w:rsidRPr="00543C2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420B" w:rsidRPr="00543C2F" w:rsidRDefault="00950FA3" w:rsidP="0096420B">
            <w:pPr>
              <w:pStyle w:val="Style15"/>
              <w:widowControl/>
              <w:spacing w:line="274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lastRenderedPageBreak/>
              <w:t xml:space="preserve">Соответствие учебного плана ОУ   </w:t>
            </w:r>
          </w:p>
          <w:p w:rsidR="00950FA3" w:rsidRPr="00543C2F" w:rsidRDefault="0096420B" w:rsidP="0096420B">
            <w:pPr>
              <w:pStyle w:val="Style15"/>
              <w:widowControl/>
              <w:spacing w:line="274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ФГОС</w:t>
            </w:r>
            <w:r w:rsidR="00950FA3" w:rsidRPr="00543C2F">
              <w:rPr>
                <w:rStyle w:val="FontStyle41"/>
                <w:sz w:val="24"/>
                <w:szCs w:val="24"/>
              </w:rPr>
              <w:t xml:space="preserve">  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A3" w:rsidRPr="00543C2F" w:rsidRDefault="00950FA3" w:rsidP="00796DB4">
            <w:pPr>
              <w:pStyle w:val="Style21"/>
              <w:widowControl/>
              <w:spacing w:line="274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по соотношению частей для распределения учебных часов на изучение учебных предметов федерального компонента государственного стандарта общего образования, регионального компонента и компонента общеобразовательного учреждения (обязательной части и части, формируемой участниками образовательного процесса, включающей внеурочную деятельность).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42E" w:rsidRPr="00543C2F" w:rsidRDefault="00676D7E" w:rsidP="00796DB4">
            <w:pPr>
              <w:pStyle w:val="Style13"/>
              <w:widowControl/>
            </w:pPr>
            <w:r w:rsidRPr="00543C2F">
              <w:t>Соответствует</w:t>
            </w:r>
          </w:p>
        </w:tc>
      </w:tr>
      <w:tr w:rsidR="00950FA3" w:rsidRPr="00543C2F"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50FA3" w:rsidRPr="00543C2F" w:rsidRDefault="00950FA3" w:rsidP="0096420B"/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A3" w:rsidRPr="00543C2F" w:rsidRDefault="00950FA3" w:rsidP="00796DB4">
            <w:pPr>
              <w:pStyle w:val="Style2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в части соответствия максимальному объёму учебной нагрузки;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A3" w:rsidRPr="00543C2F" w:rsidRDefault="003D7131" w:rsidP="0096420B">
            <w:pPr>
              <w:pStyle w:val="Style13"/>
              <w:widowControl/>
            </w:pPr>
            <w:r w:rsidRPr="00543C2F">
              <w:t>Соответствует максимальному количеству часов по 5-ти дневной рабочей недели.</w:t>
            </w:r>
          </w:p>
        </w:tc>
      </w:tr>
      <w:tr w:rsidR="00950FA3" w:rsidRPr="00543C2F"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50FA3" w:rsidRPr="00543C2F" w:rsidRDefault="00950FA3" w:rsidP="00796DB4"/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A3" w:rsidRPr="00543C2F" w:rsidRDefault="00950FA3" w:rsidP="009E404B">
            <w:pPr>
              <w:pStyle w:val="Style15"/>
              <w:widowControl/>
              <w:spacing w:line="274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 xml:space="preserve">- в части соблюдения преемственности в распределении часов по классам 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4B9" w:rsidRPr="00543C2F" w:rsidRDefault="00A674B9" w:rsidP="00A674B9">
            <w:pPr>
              <w:pStyle w:val="Style13"/>
              <w:widowControl/>
            </w:pPr>
          </w:p>
          <w:p w:rsidR="00A674B9" w:rsidRPr="00543C2F" w:rsidRDefault="009E404B" w:rsidP="00A674B9">
            <w:pPr>
              <w:pStyle w:val="Style13"/>
              <w:widowControl/>
            </w:pPr>
            <w:r w:rsidRPr="00543C2F">
              <w:t>С</w:t>
            </w:r>
            <w:r w:rsidR="00A674B9" w:rsidRPr="00543C2F">
              <w:t>оответствует</w:t>
            </w:r>
          </w:p>
        </w:tc>
      </w:tr>
      <w:tr w:rsidR="00950FA3" w:rsidRPr="00543C2F"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50FA3" w:rsidRPr="00543C2F" w:rsidRDefault="00950FA3" w:rsidP="00796DB4"/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A3" w:rsidRPr="00543C2F" w:rsidRDefault="00950FA3" w:rsidP="00796DB4">
            <w:pPr>
              <w:pStyle w:val="Style15"/>
              <w:widowControl/>
              <w:spacing w:line="274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в части реализации регионального компонента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FA3" w:rsidRPr="00543C2F" w:rsidRDefault="009E404B" w:rsidP="00A674B9">
            <w:pPr>
              <w:pStyle w:val="Style13"/>
              <w:widowControl/>
            </w:pPr>
            <w:r w:rsidRPr="00543C2F">
              <w:t>Соответствует</w:t>
            </w:r>
          </w:p>
        </w:tc>
      </w:tr>
      <w:tr w:rsidR="003D7131" w:rsidRPr="00543C2F"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7131" w:rsidRPr="00543C2F" w:rsidRDefault="003D7131" w:rsidP="00796DB4"/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131" w:rsidRPr="00543C2F" w:rsidRDefault="003D7131" w:rsidP="009E404B">
            <w:pPr>
              <w:pStyle w:val="Style15"/>
              <w:widowControl/>
              <w:spacing w:line="274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в части соответствия наименований учебных предметов ФГОС, УМК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131" w:rsidRPr="00543C2F" w:rsidRDefault="00BD2E02" w:rsidP="009E404B">
            <w:r w:rsidRPr="00543C2F">
              <w:t>Наименования учебных предметов, элективных курсов в классном журнале, расписании  соответствуют ФГОС, УМК</w:t>
            </w:r>
          </w:p>
        </w:tc>
      </w:tr>
    </w:tbl>
    <w:p w:rsidR="00CA2A16" w:rsidRPr="00543C2F" w:rsidRDefault="00CA2A16" w:rsidP="005F7110">
      <w:pPr>
        <w:pStyle w:val="Style12"/>
        <w:widowControl/>
        <w:rPr>
          <w:rStyle w:val="FontStyle37"/>
          <w:sz w:val="24"/>
          <w:szCs w:val="24"/>
          <w:u w:val="single"/>
        </w:rPr>
      </w:pPr>
    </w:p>
    <w:p w:rsidR="00CA2A16" w:rsidRPr="00543C2F" w:rsidRDefault="00CA2A16" w:rsidP="005F7110">
      <w:pPr>
        <w:pStyle w:val="Style12"/>
        <w:widowControl/>
        <w:rPr>
          <w:rStyle w:val="FontStyle37"/>
          <w:sz w:val="24"/>
          <w:szCs w:val="24"/>
          <w:u w:val="single"/>
        </w:rPr>
      </w:pPr>
    </w:p>
    <w:p w:rsidR="00CA2A16" w:rsidRPr="00543C2F" w:rsidRDefault="00CA2A16" w:rsidP="005F7110">
      <w:pPr>
        <w:pStyle w:val="Style12"/>
        <w:widowControl/>
        <w:rPr>
          <w:rStyle w:val="FontStyle37"/>
          <w:sz w:val="24"/>
          <w:szCs w:val="24"/>
          <w:u w:val="single"/>
        </w:rPr>
      </w:pPr>
    </w:p>
    <w:p w:rsidR="00AE02F7" w:rsidRPr="00B40529" w:rsidRDefault="00D31E5D" w:rsidP="005F7110">
      <w:pPr>
        <w:pStyle w:val="Style12"/>
        <w:widowControl/>
        <w:rPr>
          <w:rStyle w:val="FontStyle39"/>
          <w:i/>
          <w:sz w:val="24"/>
          <w:szCs w:val="24"/>
          <w:u w:val="single"/>
        </w:rPr>
      </w:pPr>
      <w:r w:rsidRPr="00B40529">
        <w:rPr>
          <w:rStyle w:val="FontStyle37"/>
          <w:i w:val="0"/>
          <w:sz w:val="24"/>
          <w:szCs w:val="24"/>
          <w:u w:val="single"/>
        </w:rPr>
        <w:t xml:space="preserve">4.3. </w:t>
      </w:r>
      <w:r w:rsidRPr="00B40529">
        <w:rPr>
          <w:rStyle w:val="FontStyle39"/>
          <w:i/>
          <w:sz w:val="24"/>
          <w:szCs w:val="24"/>
          <w:u w:val="single"/>
        </w:rPr>
        <w:t xml:space="preserve">Рабочие программы учебных курсов, предметов, дисциплин </w:t>
      </w:r>
    </w:p>
    <w:p w:rsidR="006D2BDC" w:rsidRPr="00543C2F" w:rsidRDefault="006D2BDC" w:rsidP="005F7110">
      <w:pPr>
        <w:pStyle w:val="Style12"/>
        <w:widowControl/>
        <w:rPr>
          <w:rStyle w:val="FontStyle39"/>
          <w:sz w:val="24"/>
          <w:szCs w:val="24"/>
          <w:u w:val="single"/>
        </w:rPr>
      </w:pPr>
    </w:p>
    <w:tbl>
      <w:tblPr>
        <w:tblW w:w="1532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8"/>
        <w:gridCol w:w="7512"/>
        <w:gridCol w:w="4402"/>
      </w:tblGrid>
      <w:tr w:rsidR="00796DB4" w:rsidRPr="00543C2F"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B4" w:rsidRPr="00543C2F" w:rsidRDefault="00796DB4" w:rsidP="00796DB4">
            <w:pPr>
              <w:pStyle w:val="Style18"/>
              <w:widowControl/>
              <w:ind w:left="4771"/>
              <w:rPr>
                <w:rStyle w:val="FontStyle39"/>
                <w:sz w:val="24"/>
                <w:szCs w:val="24"/>
              </w:rPr>
            </w:pPr>
            <w:r w:rsidRPr="00543C2F">
              <w:rPr>
                <w:rStyle w:val="FontStyle39"/>
                <w:sz w:val="24"/>
                <w:szCs w:val="24"/>
              </w:rPr>
              <w:t>Показатель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B4" w:rsidRPr="00543C2F" w:rsidRDefault="00796DB4" w:rsidP="00796DB4">
            <w:pPr>
              <w:pStyle w:val="Style18"/>
              <w:widowControl/>
              <w:ind w:left="869"/>
              <w:rPr>
                <w:rStyle w:val="FontStyle39"/>
                <w:sz w:val="24"/>
                <w:szCs w:val="24"/>
              </w:rPr>
            </w:pPr>
            <w:r w:rsidRPr="00543C2F">
              <w:rPr>
                <w:rStyle w:val="FontStyle39"/>
                <w:sz w:val="24"/>
                <w:szCs w:val="24"/>
              </w:rPr>
              <w:t>Фактический показатель</w:t>
            </w:r>
          </w:p>
        </w:tc>
      </w:tr>
      <w:tr w:rsidR="00796DB4" w:rsidRPr="00543C2F"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B4" w:rsidRPr="00543C2F" w:rsidRDefault="00796DB4" w:rsidP="009E404B">
            <w:pPr>
              <w:pStyle w:val="Style21"/>
              <w:widowControl/>
              <w:spacing w:line="254" w:lineRule="exact"/>
              <w:ind w:firstLine="34"/>
              <w:jc w:val="lef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 xml:space="preserve">Наличие рабочих программ учебных курсов, предметов, дисциплин (модулей) и их соответствие используемым примерным (авторских) программам. 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B4" w:rsidRPr="00543C2F" w:rsidRDefault="0024502B" w:rsidP="00796DB4">
            <w:pPr>
              <w:pStyle w:val="Style13"/>
              <w:widowControl/>
            </w:pPr>
            <w:r w:rsidRPr="00543C2F">
              <w:t>Соответствуют используемым примерным (авторским) программам по ступеням</w:t>
            </w:r>
          </w:p>
        </w:tc>
      </w:tr>
      <w:tr w:rsidR="003D7131" w:rsidRPr="00543C2F">
        <w:tc>
          <w:tcPr>
            <w:tcW w:w="34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7131" w:rsidRPr="00543C2F" w:rsidRDefault="003D7131" w:rsidP="00796DB4">
            <w:pPr>
              <w:pStyle w:val="Style15"/>
              <w:widowControl/>
              <w:spacing w:line="250" w:lineRule="exact"/>
              <w:ind w:firstLine="43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Соответствие рабочих программ учебных    курсов,    предметов, дисциплин (модулей)</w:t>
            </w:r>
          </w:p>
          <w:p w:rsidR="003D7131" w:rsidRPr="00543C2F" w:rsidRDefault="003D7131" w:rsidP="00796DB4">
            <w:pPr>
              <w:pStyle w:val="Style21"/>
              <w:widowControl/>
              <w:jc w:val="left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131" w:rsidRPr="00543C2F" w:rsidRDefault="003D7131" w:rsidP="00796DB4">
            <w:pPr>
              <w:pStyle w:val="Style15"/>
              <w:widowControl/>
              <w:ind w:firstLine="62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порядку разработки рабочих программ в соответствии с локальным актом, регламентирующим данный порядок;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131" w:rsidRPr="00543C2F" w:rsidRDefault="0024502B" w:rsidP="009E404B">
            <w:r w:rsidRPr="00543C2F">
              <w:t xml:space="preserve">Соответствуют порядку разработки в соответствии с «Положением о порядке разработки рабочих программ учебных курсов, предметов, дисциплин в МБОУ </w:t>
            </w:r>
            <w:r w:rsidR="009E404B" w:rsidRPr="00543C2F">
              <w:t xml:space="preserve">ЕНОШ № 5 </w:t>
            </w:r>
            <w:r w:rsidRPr="00543C2F">
              <w:t xml:space="preserve">и «Положению о календарно-тематическом планировании по предметам </w:t>
            </w:r>
            <w:r w:rsidR="009E404B" w:rsidRPr="00543C2F">
              <w:t>.</w:t>
            </w:r>
          </w:p>
        </w:tc>
      </w:tr>
      <w:tr w:rsidR="003D7131" w:rsidRPr="00543C2F">
        <w:tc>
          <w:tcPr>
            <w:tcW w:w="34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7131" w:rsidRPr="00543C2F" w:rsidRDefault="003D7131" w:rsidP="00796DB4"/>
          <w:p w:rsidR="003D7131" w:rsidRPr="00543C2F" w:rsidRDefault="003D7131" w:rsidP="00796DB4"/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131" w:rsidRPr="00543C2F" w:rsidRDefault="003D7131" w:rsidP="00796DB4">
            <w:pPr>
              <w:pStyle w:val="Style21"/>
              <w:widowControl/>
              <w:spacing w:line="240" w:lineRule="auto"/>
              <w:ind w:right="4248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структуре рабочей программы;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131" w:rsidRPr="00543C2F" w:rsidRDefault="003D7131">
            <w:r w:rsidRPr="00543C2F">
              <w:t>соответствует</w:t>
            </w:r>
          </w:p>
        </w:tc>
      </w:tr>
      <w:tr w:rsidR="003D7131" w:rsidRPr="00543C2F">
        <w:tc>
          <w:tcPr>
            <w:tcW w:w="34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7131" w:rsidRPr="00543C2F" w:rsidRDefault="003D7131" w:rsidP="00796DB4"/>
          <w:p w:rsidR="003D7131" w:rsidRPr="00543C2F" w:rsidRDefault="003D7131" w:rsidP="00796DB4"/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131" w:rsidRPr="00543C2F" w:rsidRDefault="003D7131" w:rsidP="00796DB4">
            <w:pPr>
              <w:pStyle w:val="Style21"/>
              <w:widowControl/>
              <w:ind w:left="5" w:hanging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целям и задачам основной образовательной программы образовательного учреждения.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131" w:rsidRPr="00543C2F" w:rsidRDefault="003D7131">
            <w:r w:rsidRPr="00543C2F">
              <w:t>соответствует</w:t>
            </w:r>
          </w:p>
        </w:tc>
      </w:tr>
    </w:tbl>
    <w:p w:rsidR="00D40BDA" w:rsidRPr="00543C2F" w:rsidRDefault="00D40BDA" w:rsidP="005F7110">
      <w:pPr>
        <w:pStyle w:val="Style12"/>
        <w:widowControl/>
        <w:rPr>
          <w:rStyle w:val="FontStyle37"/>
          <w:sz w:val="24"/>
          <w:szCs w:val="24"/>
          <w:u w:val="single"/>
        </w:rPr>
      </w:pPr>
    </w:p>
    <w:p w:rsidR="00D40BDA" w:rsidRPr="00543C2F" w:rsidRDefault="00D40BDA" w:rsidP="005F7110">
      <w:pPr>
        <w:pStyle w:val="Style12"/>
        <w:widowControl/>
        <w:rPr>
          <w:rStyle w:val="FontStyle37"/>
          <w:sz w:val="24"/>
          <w:szCs w:val="24"/>
          <w:u w:val="single"/>
        </w:rPr>
      </w:pPr>
    </w:p>
    <w:p w:rsidR="00D31E5D" w:rsidRPr="00543C2F" w:rsidRDefault="00A9117D" w:rsidP="005F7110">
      <w:pPr>
        <w:pStyle w:val="Style12"/>
        <w:widowControl/>
        <w:rPr>
          <w:rStyle w:val="FontStyle37"/>
          <w:sz w:val="24"/>
          <w:szCs w:val="24"/>
          <w:u w:val="single"/>
        </w:rPr>
      </w:pPr>
      <w:r w:rsidRPr="00543C2F">
        <w:rPr>
          <w:rStyle w:val="FontStyle37"/>
          <w:sz w:val="24"/>
          <w:szCs w:val="24"/>
          <w:u w:val="single"/>
        </w:rPr>
        <w:t>4.4.Расписание учебных занятий:</w:t>
      </w:r>
    </w:p>
    <w:p w:rsidR="006D2BDC" w:rsidRPr="00543C2F" w:rsidRDefault="006D2BDC" w:rsidP="005F7110">
      <w:pPr>
        <w:pStyle w:val="Style12"/>
        <w:widowControl/>
        <w:rPr>
          <w:rStyle w:val="FontStyle37"/>
          <w:sz w:val="24"/>
          <w:szCs w:val="24"/>
          <w:u w:val="single"/>
        </w:rPr>
      </w:pPr>
    </w:p>
    <w:tbl>
      <w:tblPr>
        <w:tblW w:w="153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6480"/>
        <w:gridCol w:w="5940"/>
      </w:tblGrid>
      <w:tr w:rsidR="00E826BD" w:rsidRPr="00543C2F">
        <w:trPr>
          <w:trHeight w:val="65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6BD" w:rsidRPr="00543C2F" w:rsidRDefault="00E826BD" w:rsidP="004A75E7">
            <w:pPr>
              <w:pStyle w:val="Style21"/>
              <w:widowControl/>
              <w:spacing w:line="278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процедура согласования и утверждения расписания учебных занятий в соответствии с нормативными документами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C8" w:rsidRPr="00543C2F" w:rsidRDefault="009633C8" w:rsidP="004A75E7">
            <w:pPr>
              <w:pStyle w:val="Style13"/>
              <w:widowControl/>
            </w:pPr>
            <w:r w:rsidRPr="00543C2F">
              <w:t>Устав ОУ</w:t>
            </w:r>
          </w:p>
          <w:p w:rsidR="00AC3694" w:rsidRPr="00543C2F" w:rsidRDefault="00690E89" w:rsidP="00AC3694">
            <w:pPr>
              <w:pStyle w:val="Style13"/>
              <w:widowControl/>
            </w:pPr>
            <w:r w:rsidRPr="00543C2F">
              <w:rPr>
                <w:bCs/>
              </w:rPr>
              <w:t>Расписание занятий ОУ на 20</w:t>
            </w:r>
            <w:r w:rsidR="0034755D">
              <w:rPr>
                <w:bCs/>
              </w:rPr>
              <w:t>24</w:t>
            </w:r>
            <w:r w:rsidRPr="00543C2F">
              <w:rPr>
                <w:bCs/>
              </w:rPr>
              <w:t>-</w:t>
            </w:r>
            <w:r w:rsidR="0034755D">
              <w:rPr>
                <w:bCs/>
              </w:rPr>
              <w:t>25</w:t>
            </w:r>
            <w:r w:rsidR="00AC3694">
              <w:rPr>
                <w:bCs/>
              </w:rPr>
              <w:t xml:space="preserve"> </w:t>
            </w:r>
            <w:r w:rsidRPr="00543C2F">
              <w:rPr>
                <w:bCs/>
              </w:rPr>
              <w:t xml:space="preserve"> </w:t>
            </w:r>
            <w:proofErr w:type="spellStart"/>
            <w:r w:rsidRPr="00543C2F">
              <w:rPr>
                <w:bCs/>
              </w:rPr>
              <w:t>уч.г</w:t>
            </w:r>
            <w:proofErr w:type="spellEnd"/>
            <w:r w:rsidRPr="00543C2F">
              <w:rPr>
                <w:bCs/>
              </w:rPr>
              <w:t xml:space="preserve">. </w:t>
            </w:r>
          </w:p>
          <w:p w:rsidR="00E826BD" w:rsidRPr="00543C2F" w:rsidRDefault="00E826BD" w:rsidP="009E404B">
            <w:pPr>
              <w:pStyle w:val="Style13"/>
              <w:widowControl/>
            </w:pPr>
          </w:p>
        </w:tc>
      </w:tr>
      <w:tr w:rsidR="00E826BD" w:rsidRPr="00543C2F"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6BD" w:rsidRPr="00543C2F" w:rsidRDefault="00E826BD" w:rsidP="009E404B">
            <w:pPr>
              <w:pStyle w:val="Style21"/>
              <w:widowControl/>
              <w:spacing w:line="240" w:lineRule="auto"/>
              <w:ind w:right="2294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соответствие расписания занятий режиму работы ОУ, уставу</w:t>
            </w:r>
            <w:r w:rsidR="00745D78" w:rsidRPr="00543C2F">
              <w:rPr>
                <w:rStyle w:val="FontStyle41"/>
                <w:sz w:val="24"/>
                <w:szCs w:val="24"/>
              </w:rPr>
              <w:t xml:space="preserve"> </w:t>
            </w:r>
            <w:r w:rsidRPr="00543C2F">
              <w:rPr>
                <w:rStyle w:val="FontStyle41"/>
                <w:sz w:val="24"/>
                <w:szCs w:val="24"/>
              </w:rPr>
              <w:t>(пятидневная неделя) и требованиям СанПиН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26BD" w:rsidRPr="00543C2F" w:rsidRDefault="009633C8" w:rsidP="004A75E7">
            <w:pPr>
              <w:pStyle w:val="Style13"/>
              <w:widowControl/>
            </w:pPr>
            <w:r w:rsidRPr="00543C2F">
              <w:t>С</w:t>
            </w:r>
            <w:r w:rsidR="00690E89" w:rsidRPr="00543C2F">
              <w:t>оответствует</w:t>
            </w:r>
          </w:p>
          <w:p w:rsidR="006D2BDC" w:rsidRPr="00543C2F" w:rsidRDefault="006D2BDC" w:rsidP="004A75E7">
            <w:pPr>
              <w:pStyle w:val="Style13"/>
              <w:widowControl/>
            </w:pPr>
          </w:p>
          <w:p w:rsidR="006D2BDC" w:rsidRPr="00543C2F" w:rsidRDefault="006D2BDC" w:rsidP="009E404B">
            <w:pPr>
              <w:pStyle w:val="Style13"/>
              <w:widowControl/>
            </w:pPr>
          </w:p>
        </w:tc>
      </w:tr>
      <w:tr w:rsidR="00720DB6" w:rsidRPr="00543C2F"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0DB6" w:rsidRPr="00543C2F" w:rsidRDefault="00720DB6" w:rsidP="004A75E7">
            <w:pPr>
              <w:pStyle w:val="Style21"/>
              <w:widowControl/>
              <w:spacing w:line="274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Расписание занятий предусматривает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DB6" w:rsidRPr="00543C2F" w:rsidRDefault="00720DB6" w:rsidP="004A75E7">
            <w:pPr>
              <w:pStyle w:val="Style21"/>
              <w:widowControl/>
              <w:spacing w:line="274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на первой ступени обучения чередование основных предметов с уроками музыки, ИЗО, труда, физкультуры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DB6" w:rsidRPr="00543C2F" w:rsidRDefault="00751C8C" w:rsidP="004A75E7">
            <w:pPr>
              <w:pStyle w:val="Style13"/>
              <w:widowControl/>
            </w:pPr>
            <w:r w:rsidRPr="00543C2F">
              <w:t>предусматривает</w:t>
            </w:r>
          </w:p>
        </w:tc>
      </w:tr>
      <w:tr w:rsidR="00720DB6" w:rsidRPr="00543C2F">
        <w:tc>
          <w:tcPr>
            <w:tcW w:w="2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DB6" w:rsidRPr="00543C2F" w:rsidRDefault="00720DB6" w:rsidP="004A75E7">
            <w:pPr>
              <w:pStyle w:val="Style18"/>
              <w:widowControl/>
              <w:spacing w:line="278" w:lineRule="exact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DB6" w:rsidRPr="00543C2F" w:rsidRDefault="00720DB6" w:rsidP="009E404B">
            <w:pPr>
              <w:pStyle w:val="Style18"/>
              <w:widowControl/>
            </w:pPr>
            <w:r w:rsidRPr="00543C2F">
              <w:rPr>
                <w:rStyle w:val="FontStyle41"/>
                <w:sz w:val="24"/>
                <w:szCs w:val="24"/>
              </w:rPr>
              <w:t>- продолжительность перемен между уроками составляет не менее 10 минут, большой перемены (после 2 урок</w:t>
            </w:r>
            <w:r w:rsidR="009E404B" w:rsidRPr="00543C2F">
              <w:rPr>
                <w:rStyle w:val="FontStyle41"/>
                <w:sz w:val="24"/>
                <w:szCs w:val="24"/>
              </w:rPr>
              <w:t>а</w:t>
            </w:r>
            <w:r w:rsidRPr="00543C2F">
              <w:rPr>
                <w:rStyle w:val="FontStyle41"/>
                <w:sz w:val="24"/>
                <w:szCs w:val="24"/>
              </w:rPr>
              <w:t xml:space="preserve">) - </w:t>
            </w:r>
            <w:r w:rsidR="009E404B" w:rsidRPr="00543C2F">
              <w:rPr>
                <w:rStyle w:val="FontStyle41"/>
                <w:sz w:val="24"/>
                <w:szCs w:val="24"/>
              </w:rPr>
              <w:t>2</w:t>
            </w:r>
            <w:r w:rsidRPr="00543C2F">
              <w:rPr>
                <w:rStyle w:val="FontStyle41"/>
                <w:sz w:val="24"/>
                <w:szCs w:val="24"/>
              </w:rPr>
              <w:t xml:space="preserve">0 минут: 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DB6" w:rsidRPr="00543C2F" w:rsidRDefault="00751C8C" w:rsidP="009E404B">
            <w:pPr>
              <w:pStyle w:val="Style13"/>
              <w:widowControl/>
            </w:pPr>
            <w:r w:rsidRPr="00543C2F">
              <w:t>предусматривает</w:t>
            </w:r>
            <w:r w:rsidR="000B24BE" w:rsidRPr="00543C2F">
              <w:t xml:space="preserve"> (все перемены по 10 минут и </w:t>
            </w:r>
            <w:r w:rsidR="009E404B" w:rsidRPr="00543C2F">
              <w:t xml:space="preserve">одна </w:t>
            </w:r>
            <w:r w:rsidR="000B24BE" w:rsidRPr="00543C2F">
              <w:t>перемен</w:t>
            </w:r>
            <w:r w:rsidR="009E404B" w:rsidRPr="00543C2F">
              <w:t>а</w:t>
            </w:r>
            <w:r w:rsidR="000B24BE" w:rsidRPr="00543C2F">
              <w:t xml:space="preserve"> 20 минут)</w:t>
            </w:r>
          </w:p>
        </w:tc>
      </w:tr>
      <w:tr w:rsidR="00720DB6" w:rsidRPr="00543C2F"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0DB6" w:rsidRPr="00543C2F" w:rsidRDefault="00720DB6" w:rsidP="004A75E7">
            <w:pPr>
              <w:pStyle w:val="Style15"/>
              <w:widowControl/>
              <w:spacing w:line="245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Соответствие            расписания занятий учебному плану в части:</w:t>
            </w:r>
          </w:p>
          <w:p w:rsidR="00720DB6" w:rsidRPr="00543C2F" w:rsidRDefault="00720DB6" w:rsidP="004A75E7"/>
          <w:p w:rsidR="00720DB6" w:rsidRPr="00543C2F" w:rsidRDefault="00720DB6" w:rsidP="004A75E7"/>
          <w:p w:rsidR="00720DB6" w:rsidRPr="00543C2F" w:rsidRDefault="00720DB6" w:rsidP="004A75E7"/>
          <w:p w:rsidR="00720DB6" w:rsidRPr="00543C2F" w:rsidRDefault="00720DB6" w:rsidP="004A75E7">
            <w:pPr>
              <w:rPr>
                <w:rStyle w:val="FontStyle41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DB6" w:rsidRPr="00543C2F" w:rsidRDefault="00720DB6" w:rsidP="004A75E7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наименования учебных предметов и элективных курсов;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DB6" w:rsidRPr="00543C2F" w:rsidRDefault="00BF3213" w:rsidP="004A75E7">
            <w:pPr>
              <w:pStyle w:val="Style13"/>
              <w:widowControl/>
            </w:pPr>
            <w:r w:rsidRPr="00543C2F">
              <w:t xml:space="preserve">В части </w:t>
            </w:r>
            <w:r w:rsidRPr="00543C2F">
              <w:rPr>
                <w:rStyle w:val="FontStyle41"/>
                <w:sz w:val="24"/>
                <w:szCs w:val="24"/>
              </w:rPr>
              <w:t>наименования учебных предметов и элективных курсов</w:t>
            </w:r>
            <w:r w:rsidRPr="00543C2F">
              <w:t xml:space="preserve"> расписание занятий соответствует учебному плану</w:t>
            </w:r>
          </w:p>
        </w:tc>
      </w:tr>
      <w:tr w:rsidR="00720DB6" w:rsidRPr="00543C2F"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20DB6" w:rsidRPr="00543C2F" w:rsidRDefault="00720DB6" w:rsidP="004A75E7"/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DB6" w:rsidRPr="00543C2F" w:rsidRDefault="00720DB6" w:rsidP="004A75E7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количества часов в расписании занятий и учебном плане;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DB6" w:rsidRPr="00543C2F" w:rsidRDefault="00BF3213" w:rsidP="004A75E7">
            <w:pPr>
              <w:pStyle w:val="Style13"/>
              <w:widowControl/>
            </w:pPr>
            <w:r w:rsidRPr="00543C2F">
              <w:t>В расписании занятий количество часов соответствует количеству часов по предметам в учебном плане</w:t>
            </w:r>
          </w:p>
        </w:tc>
      </w:tr>
      <w:tr w:rsidR="00720DB6" w:rsidRPr="00543C2F"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20DB6" w:rsidRPr="00543C2F" w:rsidRDefault="00720DB6" w:rsidP="004A75E7"/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DB6" w:rsidRPr="00543C2F" w:rsidRDefault="00720DB6" w:rsidP="004A75E7">
            <w:pPr>
              <w:pStyle w:val="Style15"/>
              <w:widowControl/>
              <w:spacing w:line="250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соблюдения предельно допустимой аудиторной учебной нагрузки и объема времени, отведенного учебным планом образовательного учреждения для изучения учебных предметов;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DB6" w:rsidRPr="00543C2F" w:rsidRDefault="00BF3213" w:rsidP="004A75E7">
            <w:pPr>
              <w:pStyle w:val="Style13"/>
              <w:widowControl/>
            </w:pPr>
            <w:r w:rsidRPr="00543C2F">
              <w:t xml:space="preserve">Расписание занятий соответствует учебному плану в части </w:t>
            </w:r>
            <w:r w:rsidRPr="00543C2F">
              <w:rPr>
                <w:rStyle w:val="FontStyle41"/>
                <w:sz w:val="24"/>
                <w:szCs w:val="24"/>
              </w:rPr>
              <w:t xml:space="preserve"> соблюдения предельно допустимой аудиторной учебной нагрузки и объема времени, отведенного учебным планом образовательного учреждения для изучения учебных предметов</w:t>
            </w:r>
          </w:p>
        </w:tc>
      </w:tr>
      <w:tr w:rsidR="00720DB6" w:rsidRPr="00543C2F">
        <w:tc>
          <w:tcPr>
            <w:tcW w:w="2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DB6" w:rsidRPr="00543C2F" w:rsidRDefault="00720DB6" w:rsidP="004A75E7"/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DB6" w:rsidRPr="00543C2F" w:rsidRDefault="00720DB6" w:rsidP="004A75E7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реализации индивидуальных учебных планов.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DB6" w:rsidRPr="00543C2F" w:rsidRDefault="00D06D22" w:rsidP="004A75E7">
            <w:pPr>
              <w:pStyle w:val="Style13"/>
              <w:widowControl/>
            </w:pPr>
            <w:r w:rsidRPr="00543C2F">
              <w:t>Не реализуются</w:t>
            </w:r>
          </w:p>
        </w:tc>
      </w:tr>
    </w:tbl>
    <w:p w:rsidR="006D2BDC" w:rsidRPr="00543C2F" w:rsidRDefault="006D2BDC" w:rsidP="003B6E58">
      <w:pPr>
        <w:pStyle w:val="Style4"/>
        <w:widowControl/>
        <w:spacing w:before="91" w:line="240" w:lineRule="auto"/>
        <w:jc w:val="both"/>
        <w:rPr>
          <w:rStyle w:val="FontStyle38"/>
          <w:sz w:val="24"/>
          <w:szCs w:val="24"/>
          <w:u w:val="single"/>
        </w:rPr>
      </w:pPr>
    </w:p>
    <w:p w:rsidR="00FD67E9" w:rsidRPr="00543C2F" w:rsidRDefault="009E404B" w:rsidP="004A75E7">
      <w:pPr>
        <w:pStyle w:val="Style4"/>
        <w:widowControl/>
        <w:spacing w:before="91" w:line="240" w:lineRule="auto"/>
        <w:ind w:left="547"/>
        <w:jc w:val="both"/>
        <w:rPr>
          <w:rStyle w:val="FontStyle37"/>
          <w:sz w:val="24"/>
          <w:szCs w:val="24"/>
          <w:u w:val="single"/>
        </w:rPr>
      </w:pPr>
      <w:r w:rsidRPr="00543C2F">
        <w:rPr>
          <w:rStyle w:val="FontStyle37"/>
          <w:sz w:val="24"/>
          <w:szCs w:val="24"/>
          <w:u w:val="single"/>
        </w:rPr>
        <w:t>5</w:t>
      </w:r>
      <w:r w:rsidR="007D4D42" w:rsidRPr="00543C2F">
        <w:rPr>
          <w:rStyle w:val="FontStyle37"/>
          <w:sz w:val="24"/>
          <w:szCs w:val="24"/>
          <w:u w:val="single"/>
        </w:rPr>
        <w:t>. Организация методической деятельности по профилю реализуемых образовательных программ</w:t>
      </w:r>
    </w:p>
    <w:p w:rsidR="006D2BDC" w:rsidRPr="00543C2F" w:rsidRDefault="006D2BDC" w:rsidP="004A75E7">
      <w:pPr>
        <w:pStyle w:val="Style4"/>
        <w:widowControl/>
        <w:spacing w:before="91" w:line="240" w:lineRule="auto"/>
        <w:ind w:left="547"/>
        <w:jc w:val="both"/>
        <w:rPr>
          <w:rStyle w:val="FontStyle38"/>
          <w:sz w:val="24"/>
          <w:szCs w:val="24"/>
          <w:u w:val="single"/>
        </w:rPr>
      </w:pPr>
    </w:p>
    <w:tbl>
      <w:tblPr>
        <w:tblW w:w="1516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6095"/>
        <w:gridCol w:w="5953"/>
      </w:tblGrid>
      <w:tr w:rsidR="003C679D" w:rsidRPr="00543C2F"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79D" w:rsidRPr="00543C2F" w:rsidRDefault="003C679D" w:rsidP="00513F52">
            <w:pPr>
              <w:pStyle w:val="Style14"/>
              <w:widowControl/>
              <w:ind w:left="4747"/>
              <w:rPr>
                <w:rStyle w:val="FontStyle36"/>
                <w:sz w:val="24"/>
                <w:szCs w:val="24"/>
              </w:rPr>
            </w:pPr>
            <w:r w:rsidRPr="00543C2F">
              <w:rPr>
                <w:rStyle w:val="FontStyle36"/>
                <w:sz w:val="24"/>
                <w:szCs w:val="24"/>
              </w:rPr>
              <w:t>Показатель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79D" w:rsidRPr="00543C2F" w:rsidRDefault="003C679D" w:rsidP="00513F52">
            <w:pPr>
              <w:pStyle w:val="Style14"/>
              <w:widowControl/>
              <w:ind w:left="821"/>
              <w:rPr>
                <w:rStyle w:val="FontStyle36"/>
                <w:sz w:val="24"/>
                <w:szCs w:val="24"/>
              </w:rPr>
            </w:pPr>
            <w:r w:rsidRPr="00543C2F">
              <w:rPr>
                <w:rStyle w:val="FontStyle36"/>
                <w:sz w:val="24"/>
                <w:szCs w:val="24"/>
              </w:rPr>
              <w:t>Фактический показатель</w:t>
            </w:r>
          </w:p>
        </w:tc>
      </w:tr>
      <w:tr w:rsidR="003C679D" w:rsidRPr="00543C2F"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79D" w:rsidRPr="00543C2F" w:rsidRDefault="003C679D" w:rsidP="009E404B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Локальные акты, регламентирующие методическую деятельность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5BC" w:rsidRPr="00543C2F" w:rsidRDefault="00A665BC" w:rsidP="009E404B">
            <w:pPr>
              <w:ind w:left="360"/>
            </w:pPr>
            <w:r w:rsidRPr="00543C2F">
              <w:t xml:space="preserve">Положение </w:t>
            </w:r>
            <w:r w:rsidR="00A90E66" w:rsidRPr="00543C2F">
              <w:t>о педагогическом совете школы</w:t>
            </w:r>
          </w:p>
          <w:p w:rsidR="00BF3213" w:rsidRPr="00543C2F" w:rsidRDefault="00BF3213" w:rsidP="009E404B">
            <w:pPr>
              <w:ind w:left="360"/>
            </w:pPr>
            <w:r w:rsidRPr="00543C2F">
              <w:t>Положение о</w:t>
            </w:r>
            <w:r w:rsidR="009E404B" w:rsidRPr="00543C2F">
              <w:t>б</w:t>
            </w:r>
            <w:r w:rsidRPr="00543C2F">
              <w:t xml:space="preserve"> </w:t>
            </w:r>
            <w:r w:rsidR="009E404B" w:rsidRPr="00543C2F">
              <w:t>управляющем</w:t>
            </w:r>
            <w:r w:rsidRPr="00543C2F">
              <w:t xml:space="preserve"> совете школы</w:t>
            </w:r>
          </w:p>
          <w:p w:rsidR="009E404B" w:rsidRPr="00543C2F" w:rsidRDefault="0034755D" w:rsidP="009E404B">
            <w:pPr>
              <w:ind w:left="360"/>
              <w:jc w:val="both"/>
            </w:pPr>
            <w:hyperlink r:id="rId7" w:history="1">
              <w:r w:rsidR="009E404B" w:rsidRPr="00543C2F">
                <w:rPr>
                  <w:rStyle w:val="a3"/>
                  <w:color w:val="auto"/>
                  <w:u w:val="none"/>
                </w:rPr>
                <w:t>Положение о комиссии по урегулированию споров между участниками образовательных отношений</w:t>
              </w:r>
            </w:hyperlink>
          </w:p>
          <w:p w:rsidR="009E404B" w:rsidRPr="00543C2F" w:rsidRDefault="0034755D" w:rsidP="009E404B">
            <w:pPr>
              <w:ind w:left="360"/>
              <w:jc w:val="both"/>
            </w:pPr>
            <w:hyperlink r:id="rId8" w:history="1">
              <w:r w:rsidR="009E404B" w:rsidRPr="00543C2F">
                <w:rPr>
                  <w:rStyle w:val="a3"/>
                  <w:color w:val="auto"/>
                  <w:u w:val="none"/>
                </w:rPr>
                <w:t>Положение о правилах приема обучающихся</w:t>
              </w:r>
            </w:hyperlink>
          </w:p>
          <w:p w:rsidR="00B6438D" w:rsidRPr="00543C2F" w:rsidRDefault="0034755D" w:rsidP="009E404B">
            <w:pPr>
              <w:ind w:left="360"/>
            </w:pPr>
            <w:hyperlink r:id="rId9" w:history="1">
              <w:r w:rsidR="009E404B" w:rsidRPr="00543C2F">
                <w:rPr>
                  <w:rStyle w:val="a3"/>
                  <w:color w:val="auto"/>
                  <w:u w:val="none"/>
                </w:rPr>
                <w:t>Положение о промежуточной аттестации учащихся</w:t>
              </w:r>
            </w:hyperlink>
          </w:p>
          <w:p w:rsidR="009E404B" w:rsidRPr="00543C2F" w:rsidRDefault="0034755D" w:rsidP="009E404B">
            <w:pPr>
              <w:ind w:left="360"/>
              <w:jc w:val="both"/>
            </w:pPr>
            <w:hyperlink r:id="rId10" w:history="1">
              <w:r w:rsidR="009E404B" w:rsidRPr="00543C2F">
                <w:rPr>
                  <w:rStyle w:val="a3"/>
                  <w:color w:val="auto"/>
                  <w:u w:val="none"/>
                </w:rPr>
                <w:t xml:space="preserve">Положение об организации внеурочной </w:t>
              </w:r>
              <w:r w:rsidR="009E404B" w:rsidRPr="00543C2F">
                <w:rPr>
                  <w:rStyle w:val="a3"/>
                  <w:color w:val="auto"/>
                  <w:u w:val="none"/>
                </w:rPr>
                <w:lastRenderedPageBreak/>
                <w:t>деятельности</w:t>
              </w:r>
            </w:hyperlink>
          </w:p>
          <w:p w:rsidR="009E404B" w:rsidRPr="00543C2F" w:rsidRDefault="0034755D" w:rsidP="009E404B">
            <w:pPr>
              <w:ind w:left="360"/>
              <w:jc w:val="both"/>
            </w:pPr>
            <w:hyperlink r:id="rId11" w:history="1">
              <w:r w:rsidR="009E404B" w:rsidRPr="00543C2F">
                <w:rPr>
                  <w:rStyle w:val="a3"/>
                  <w:color w:val="auto"/>
                  <w:u w:val="none"/>
                </w:rPr>
                <w:t>Положение о рабочей программе</w:t>
              </w:r>
            </w:hyperlink>
          </w:p>
          <w:p w:rsidR="009E404B" w:rsidRPr="00543C2F" w:rsidRDefault="0034755D" w:rsidP="009E404B">
            <w:pPr>
              <w:ind w:left="360"/>
              <w:jc w:val="both"/>
            </w:pPr>
            <w:hyperlink r:id="rId12" w:history="1">
              <w:r w:rsidR="009E404B" w:rsidRPr="00543C2F">
                <w:rPr>
                  <w:rStyle w:val="a3"/>
                  <w:color w:val="auto"/>
                  <w:u w:val="none"/>
                </w:rPr>
                <w:t>Положение о ведении дневников обучающимися</w:t>
              </w:r>
            </w:hyperlink>
          </w:p>
          <w:p w:rsidR="009E404B" w:rsidRPr="00543C2F" w:rsidRDefault="0034755D" w:rsidP="009E404B">
            <w:pPr>
              <w:ind w:left="360"/>
              <w:jc w:val="both"/>
            </w:pPr>
            <w:hyperlink r:id="rId13" w:history="1">
              <w:r w:rsidR="009E404B" w:rsidRPr="00543C2F">
                <w:rPr>
                  <w:rStyle w:val="a3"/>
                  <w:color w:val="auto"/>
                  <w:u w:val="none"/>
                </w:rPr>
                <w:t>Положение о нормах выставления отметок учащимся</w:t>
              </w:r>
            </w:hyperlink>
          </w:p>
          <w:p w:rsidR="009E404B" w:rsidRPr="00543C2F" w:rsidRDefault="0034755D" w:rsidP="009E404B">
            <w:pPr>
              <w:ind w:left="360"/>
              <w:jc w:val="both"/>
            </w:pPr>
            <w:hyperlink r:id="rId14" w:history="1">
              <w:r w:rsidR="009E404B" w:rsidRPr="00543C2F">
                <w:rPr>
                  <w:rStyle w:val="a3"/>
                  <w:color w:val="auto"/>
                  <w:u w:val="none"/>
                </w:rPr>
                <w:t>Положение о системе оценки качества образования</w:t>
              </w:r>
            </w:hyperlink>
          </w:p>
          <w:p w:rsidR="009E404B" w:rsidRPr="00543C2F" w:rsidRDefault="0034755D" w:rsidP="009E404B">
            <w:pPr>
              <w:ind w:left="360"/>
              <w:jc w:val="both"/>
            </w:pPr>
            <w:hyperlink r:id="rId15" w:history="1">
              <w:r w:rsidR="009E404B" w:rsidRPr="00543C2F">
                <w:rPr>
                  <w:rStyle w:val="a3"/>
                  <w:color w:val="auto"/>
                  <w:u w:val="none"/>
                </w:rPr>
                <w:t>Положение об электронном классном журнале</w:t>
              </w:r>
            </w:hyperlink>
          </w:p>
          <w:p w:rsidR="009E404B" w:rsidRPr="00543C2F" w:rsidRDefault="0034755D" w:rsidP="009E404B">
            <w:pPr>
              <w:ind w:left="360"/>
              <w:jc w:val="both"/>
            </w:pPr>
            <w:hyperlink r:id="rId16" w:history="1">
              <w:r w:rsidR="009E404B" w:rsidRPr="00543C2F">
                <w:rPr>
                  <w:rStyle w:val="a3"/>
                  <w:color w:val="auto"/>
                  <w:u w:val="none"/>
                </w:rPr>
                <w:t>Положение о премировании работников</w:t>
              </w:r>
            </w:hyperlink>
          </w:p>
          <w:p w:rsidR="009E404B" w:rsidRPr="00543C2F" w:rsidRDefault="0034755D" w:rsidP="009E404B">
            <w:pPr>
              <w:ind w:left="360"/>
            </w:pPr>
            <w:hyperlink r:id="rId17" w:history="1">
              <w:r w:rsidR="009E404B" w:rsidRPr="00543C2F">
                <w:rPr>
                  <w:rStyle w:val="a3"/>
                  <w:color w:val="auto"/>
                  <w:u w:val="none"/>
                </w:rPr>
                <w:t>Положение о компенсационных и стимулирующих выплатах</w:t>
              </w:r>
            </w:hyperlink>
          </w:p>
        </w:tc>
      </w:tr>
      <w:tr w:rsidR="003C679D" w:rsidRPr="00543C2F"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79D" w:rsidRPr="00543C2F" w:rsidRDefault="003C679D" w:rsidP="00513F52">
            <w:pPr>
              <w:pStyle w:val="Style21"/>
              <w:widowControl/>
              <w:spacing w:line="254" w:lineRule="exact"/>
              <w:jc w:val="lef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lastRenderedPageBreak/>
              <w:t>Наличие диагностики по выявлению потребностей педагогических кадров, профессиональных возможностей, готовности к инновационной, научно-исследовательской деятельности.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79D" w:rsidRPr="00543C2F" w:rsidRDefault="00622C4B" w:rsidP="00513F52">
            <w:pPr>
              <w:pStyle w:val="Style13"/>
              <w:widowControl/>
            </w:pPr>
            <w:r w:rsidRPr="00543C2F">
              <w:t xml:space="preserve"> </w:t>
            </w:r>
            <w:r w:rsidR="000242C3" w:rsidRPr="00543C2F">
              <w:t>И</w:t>
            </w:r>
            <w:r w:rsidRPr="00543C2F">
              <w:t>меется</w:t>
            </w:r>
            <w:r w:rsidR="000242C3" w:rsidRPr="00543C2F">
              <w:t xml:space="preserve"> (мониторинг профессиональной компетентности педагогов, </w:t>
            </w:r>
            <w:r w:rsidR="008745AD" w:rsidRPr="00543C2F">
              <w:t>включающий вопросники и анкеты во выявлению педагогических затруднений, листы самооценки педагогических умений, диагностические карты профессиональной компетентности каждого педагога;  диагностирование готовности педагогического коллектива к участию в инновационной деятельности, к введению ФГОС</w:t>
            </w:r>
            <w:r w:rsidR="000242C3" w:rsidRPr="00543C2F">
              <w:t>)</w:t>
            </w:r>
          </w:p>
          <w:p w:rsidR="00B6438D" w:rsidRPr="00543C2F" w:rsidRDefault="00B6438D" w:rsidP="00513F52">
            <w:pPr>
              <w:pStyle w:val="Style13"/>
              <w:widowControl/>
            </w:pPr>
          </w:p>
        </w:tc>
      </w:tr>
      <w:tr w:rsidR="003C679D" w:rsidRPr="00543C2F"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679D" w:rsidRPr="00543C2F" w:rsidRDefault="003C679D" w:rsidP="00513F52">
            <w:pPr>
              <w:pStyle w:val="Style21"/>
              <w:widowControl/>
              <w:jc w:val="lef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План     методической     работы школы.</w:t>
            </w:r>
          </w:p>
          <w:p w:rsidR="003C679D" w:rsidRPr="00543C2F" w:rsidRDefault="003C679D" w:rsidP="00513F52">
            <w:pPr>
              <w:pStyle w:val="Style21"/>
              <w:widowControl/>
              <w:jc w:val="left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79D" w:rsidRPr="00543C2F" w:rsidRDefault="003C679D" w:rsidP="00513F52">
            <w:pPr>
              <w:pStyle w:val="Style21"/>
              <w:widowControl/>
              <w:spacing w:line="240" w:lineRule="auto"/>
              <w:ind w:right="3648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наличие плана методической работы;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79D" w:rsidRPr="00543C2F" w:rsidRDefault="00E343BC" w:rsidP="00513F52">
            <w:pPr>
              <w:pStyle w:val="Style13"/>
              <w:widowControl/>
            </w:pPr>
            <w:r w:rsidRPr="00543C2F">
              <w:t>План методической работы является неотъемлемой частью годового плана работы школы, утвержден приказом директора школы от 01.09.20</w:t>
            </w:r>
            <w:r w:rsidR="0034755D">
              <w:t>24</w:t>
            </w:r>
            <w:r w:rsidRPr="00543C2F">
              <w:t>г. №</w:t>
            </w:r>
            <w:r w:rsidR="00D1341F" w:rsidRPr="00543C2F">
              <w:t xml:space="preserve"> 69</w:t>
            </w:r>
          </w:p>
          <w:p w:rsidR="00B6438D" w:rsidRPr="00543C2F" w:rsidRDefault="00B6438D" w:rsidP="00513F52">
            <w:pPr>
              <w:pStyle w:val="Style13"/>
              <w:widowControl/>
            </w:pPr>
          </w:p>
        </w:tc>
      </w:tr>
      <w:tr w:rsidR="003C679D" w:rsidRPr="00543C2F"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679D" w:rsidRPr="00543C2F" w:rsidRDefault="003C679D" w:rsidP="00513F52"/>
          <w:p w:rsidR="003C679D" w:rsidRPr="00543C2F" w:rsidRDefault="003C679D" w:rsidP="00513F52"/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79D" w:rsidRPr="00543C2F" w:rsidRDefault="003C679D" w:rsidP="00513F52">
            <w:pPr>
              <w:pStyle w:val="Style21"/>
              <w:widowControl/>
              <w:spacing w:line="254" w:lineRule="exact"/>
              <w:ind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план методической работы составлен на основе анализа деятельности учреждения за истекший период;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8D" w:rsidRPr="00543C2F" w:rsidRDefault="00E343BC" w:rsidP="00513F52">
            <w:pPr>
              <w:pStyle w:val="Style13"/>
              <w:widowControl/>
            </w:pPr>
            <w:r w:rsidRPr="00543C2F">
              <w:t>План методической работы школы составлен на основе анализа методической работы за 20</w:t>
            </w:r>
            <w:r w:rsidR="0034755D">
              <w:t>23</w:t>
            </w:r>
            <w:r w:rsidRPr="00543C2F">
              <w:t>-20</w:t>
            </w:r>
            <w:r w:rsidR="0034755D">
              <w:t>24</w:t>
            </w:r>
            <w:r w:rsidRPr="00543C2F">
              <w:t xml:space="preserve"> </w:t>
            </w:r>
            <w:proofErr w:type="spellStart"/>
            <w:r w:rsidRPr="00543C2F">
              <w:t>уч.г</w:t>
            </w:r>
            <w:proofErr w:type="spellEnd"/>
            <w:r w:rsidRPr="00543C2F">
              <w:t xml:space="preserve">., </w:t>
            </w:r>
          </w:p>
          <w:p w:rsidR="003C679D" w:rsidRPr="00543C2F" w:rsidRDefault="00E343BC" w:rsidP="00D1341F">
            <w:pPr>
              <w:pStyle w:val="Style13"/>
              <w:widowControl/>
            </w:pPr>
            <w:r w:rsidRPr="00543C2F">
              <w:t xml:space="preserve">анализа выполнения учебного плана, анализа плана учебно-воспитательного процесса, </w:t>
            </w:r>
            <w:r w:rsidR="0005017A" w:rsidRPr="00543C2F">
              <w:t>анализа эффективности инновационной работы школы.</w:t>
            </w:r>
            <w:r w:rsidRPr="00543C2F">
              <w:t xml:space="preserve"> </w:t>
            </w:r>
          </w:p>
        </w:tc>
      </w:tr>
      <w:tr w:rsidR="003C679D" w:rsidRPr="00543C2F">
        <w:tc>
          <w:tcPr>
            <w:tcW w:w="31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679D" w:rsidRPr="00543C2F" w:rsidRDefault="003C679D" w:rsidP="00513F52"/>
          <w:p w:rsidR="003C679D" w:rsidRPr="00543C2F" w:rsidRDefault="003C679D" w:rsidP="00513F52"/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79D" w:rsidRPr="00543C2F" w:rsidRDefault="003C679D" w:rsidP="00513F52">
            <w:pPr>
              <w:pStyle w:val="Style21"/>
              <w:widowControl/>
              <w:ind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план методической работы обеспечивает непрерывность профессионального развития педагогических работников, реализует компетенцию образовательного учреждения по использованию и совершенствованию методик образовательного процесса и образовательных технологий.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79D" w:rsidRPr="00543C2F" w:rsidRDefault="00D1341F" w:rsidP="00513F52">
            <w:pPr>
              <w:pStyle w:val="Style3"/>
              <w:widowControl/>
              <w:spacing w:line="254" w:lineRule="exact"/>
              <w:jc w:val="left"/>
              <w:rPr>
                <w:bCs/>
              </w:rPr>
            </w:pPr>
            <w:proofErr w:type="spellStart"/>
            <w:r w:rsidRPr="00543C2F">
              <w:rPr>
                <w:bCs/>
              </w:rPr>
              <w:t>Имеется.</w:t>
            </w:r>
            <w:r w:rsidR="00046AED" w:rsidRPr="00543C2F">
              <w:rPr>
                <w:bCs/>
              </w:rPr>
              <w:t>Раздел</w:t>
            </w:r>
            <w:proofErr w:type="spellEnd"/>
            <w:r w:rsidR="00046AED" w:rsidRPr="00543C2F">
              <w:rPr>
                <w:bCs/>
              </w:rPr>
              <w:t xml:space="preserve"> 1. Организационная работа</w:t>
            </w:r>
          </w:p>
          <w:p w:rsidR="00046AED" w:rsidRPr="00543C2F" w:rsidRDefault="00046AED" w:rsidP="00513F52">
            <w:pPr>
              <w:pStyle w:val="Style3"/>
              <w:widowControl/>
              <w:spacing w:line="254" w:lineRule="exact"/>
              <w:jc w:val="left"/>
              <w:rPr>
                <w:rStyle w:val="FontStyle40"/>
                <w:sz w:val="24"/>
                <w:szCs w:val="24"/>
              </w:rPr>
            </w:pPr>
            <w:r w:rsidRPr="00543C2F">
              <w:rPr>
                <w:bCs/>
              </w:rPr>
              <w:t>Раздел 2. Информационная работа</w:t>
            </w:r>
          </w:p>
        </w:tc>
      </w:tr>
      <w:tr w:rsidR="003C679D" w:rsidRPr="00543C2F">
        <w:trPr>
          <w:trHeight w:val="765"/>
        </w:trPr>
        <w:tc>
          <w:tcPr>
            <w:tcW w:w="311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79D" w:rsidRPr="00543C2F" w:rsidRDefault="003C679D" w:rsidP="00513F52">
            <w:pPr>
              <w:rPr>
                <w:rStyle w:val="FontStyle40"/>
                <w:sz w:val="24"/>
                <w:szCs w:val="24"/>
              </w:rPr>
            </w:pPr>
          </w:p>
          <w:p w:rsidR="003C679D" w:rsidRPr="00543C2F" w:rsidRDefault="003C679D" w:rsidP="00513F52">
            <w:pPr>
              <w:rPr>
                <w:rStyle w:val="FontStyle4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79D" w:rsidRPr="00543C2F" w:rsidRDefault="003C679D" w:rsidP="00513F52">
            <w:pPr>
              <w:pStyle w:val="Style21"/>
              <w:widowControl/>
              <w:spacing w:line="259" w:lineRule="exact"/>
              <w:ind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наличие в плане методической работы образовательного учреждения раздела, обеспечивающего сопровождение введения ФГОС;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79D" w:rsidRPr="00543C2F" w:rsidRDefault="005C53E1" w:rsidP="00513F52">
            <w:pPr>
              <w:pStyle w:val="Style13"/>
              <w:widowControl/>
            </w:pPr>
            <w:r w:rsidRPr="00543C2F">
              <w:t>Имеется. Раздел 3 «Методическая работа»</w:t>
            </w:r>
          </w:p>
        </w:tc>
      </w:tr>
      <w:tr w:rsidR="00EC5E57" w:rsidRPr="00543C2F"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7" w:rsidRPr="00543C2F" w:rsidRDefault="00EC5E57" w:rsidP="00513F52">
            <w:pPr>
              <w:pStyle w:val="Style13"/>
              <w:widowControl/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7" w:rsidRPr="00543C2F" w:rsidRDefault="00EC5E57" w:rsidP="00EC5E57">
            <w:pPr>
              <w:pStyle w:val="Style18"/>
              <w:spacing w:line="250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наличие материально-технического и информационного обеспечения введения ФГОС;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41F" w:rsidRPr="00543C2F" w:rsidRDefault="005C53E1" w:rsidP="00CE79A2">
            <w:pPr>
              <w:pStyle w:val="Style18"/>
              <w:tabs>
                <w:tab w:val="left" w:pos="4322"/>
              </w:tabs>
            </w:pPr>
            <w:r w:rsidRPr="00543C2F">
              <w:t xml:space="preserve">Да </w:t>
            </w:r>
            <w:r w:rsidR="00D1341F" w:rsidRPr="00543C2F">
              <w:t>.</w:t>
            </w:r>
          </w:p>
          <w:p w:rsidR="006E2DB8" w:rsidRPr="00543C2F" w:rsidRDefault="006E2DB8" w:rsidP="00CE79A2">
            <w:pPr>
              <w:pStyle w:val="Style18"/>
              <w:tabs>
                <w:tab w:val="left" w:pos="4322"/>
              </w:tabs>
            </w:pPr>
            <w:r w:rsidRPr="00543C2F">
              <w:t>Оборудовано:</w:t>
            </w:r>
          </w:p>
          <w:p w:rsidR="006E2DB8" w:rsidRPr="00543C2F" w:rsidRDefault="006E2DB8" w:rsidP="00CE79A2">
            <w:pPr>
              <w:pStyle w:val="Style18"/>
              <w:tabs>
                <w:tab w:val="left" w:pos="4322"/>
              </w:tabs>
            </w:pPr>
          </w:p>
        </w:tc>
      </w:tr>
      <w:tr w:rsidR="00EC5E57" w:rsidRPr="00543C2F"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7" w:rsidRPr="00543C2F" w:rsidRDefault="00EC5E57" w:rsidP="00513F52"/>
          <w:p w:rsidR="00EC5E57" w:rsidRPr="00543C2F" w:rsidRDefault="00EC5E57" w:rsidP="00513F52"/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7" w:rsidRPr="00543C2F" w:rsidRDefault="005C53E1" w:rsidP="00EC5E57">
            <w:pPr>
              <w:pStyle w:val="Style18"/>
              <w:spacing w:line="250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 xml:space="preserve">- наличие в плане методической работы направления по овладению педагогами </w:t>
            </w:r>
            <w:r w:rsidR="00EC5E57" w:rsidRPr="00543C2F">
              <w:rPr>
                <w:rStyle w:val="FontStyle41"/>
                <w:sz w:val="24"/>
                <w:szCs w:val="24"/>
              </w:rPr>
              <w:t>учебно-методическими и информационно-методическими ресурсами, необходимыми для успешного решения задач ФГОС;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7" w:rsidRPr="00543C2F" w:rsidRDefault="005C53E1" w:rsidP="000241A6">
            <w:pPr>
              <w:pStyle w:val="Style18"/>
              <w:jc w:val="both"/>
            </w:pPr>
            <w:r w:rsidRPr="00543C2F">
              <w:t>Д</w:t>
            </w:r>
            <w:r w:rsidR="00622C4B" w:rsidRPr="00543C2F">
              <w:t>а</w:t>
            </w:r>
            <w:r w:rsidRPr="00543C2F">
              <w:t xml:space="preserve"> (</w:t>
            </w:r>
            <w:r w:rsidR="007B35BD" w:rsidRPr="00543C2F">
              <w:t xml:space="preserve">основные формы работы с кадрами: мастер – класс, совещания, индивидуальные </w:t>
            </w:r>
            <w:proofErr w:type="spellStart"/>
            <w:r w:rsidR="007B35BD" w:rsidRPr="00543C2F">
              <w:t>косультации</w:t>
            </w:r>
            <w:proofErr w:type="spellEnd"/>
            <w:r w:rsidR="007B35BD" w:rsidRPr="00543C2F">
              <w:t>)</w:t>
            </w:r>
            <w:r w:rsidR="001B3FC5" w:rsidRPr="00543C2F">
              <w:t>.</w:t>
            </w:r>
          </w:p>
          <w:p w:rsidR="001B3FC5" w:rsidRPr="00543C2F" w:rsidRDefault="001B3FC5" w:rsidP="00AC3694">
            <w:pPr>
              <w:pStyle w:val="Style18"/>
              <w:jc w:val="both"/>
            </w:pPr>
            <w:r w:rsidRPr="00543C2F">
              <w:t>План–график прохождения курсовой подготовки на 201</w:t>
            </w:r>
            <w:r w:rsidR="00012AB4">
              <w:t>8</w:t>
            </w:r>
            <w:r w:rsidRPr="00543C2F">
              <w:t>-201</w:t>
            </w:r>
            <w:r w:rsidR="00012AB4">
              <w:t>9</w:t>
            </w:r>
            <w:r w:rsidRPr="00543C2F">
              <w:t xml:space="preserve"> </w:t>
            </w:r>
            <w:proofErr w:type="spellStart"/>
            <w:r w:rsidRPr="00543C2F">
              <w:t>уч.г</w:t>
            </w:r>
            <w:proofErr w:type="spellEnd"/>
            <w:r w:rsidRPr="00543C2F">
              <w:t>.</w:t>
            </w:r>
          </w:p>
        </w:tc>
      </w:tr>
      <w:tr w:rsidR="00EC5E57" w:rsidRPr="00543C2F"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7" w:rsidRPr="00543C2F" w:rsidRDefault="00EC5E57" w:rsidP="00513F52"/>
          <w:p w:rsidR="00EC5E57" w:rsidRPr="00543C2F" w:rsidRDefault="00EC5E57" w:rsidP="00513F52"/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7" w:rsidRPr="00543C2F" w:rsidRDefault="00EC5E57" w:rsidP="00EC5E57">
            <w:pPr>
              <w:pStyle w:val="Style18"/>
              <w:spacing w:line="250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 xml:space="preserve">- </w:t>
            </w:r>
            <w:r w:rsidR="007B35BD" w:rsidRPr="00543C2F">
              <w:rPr>
                <w:rStyle w:val="FontStyle41"/>
                <w:sz w:val="24"/>
                <w:szCs w:val="24"/>
              </w:rPr>
              <w:t>наличие в плане методической работы направления по  освоению педагогами</w:t>
            </w:r>
            <w:r w:rsidRPr="00543C2F">
              <w:rPr>
                <w:rStyle w:val="FontStyle41"/>
                <w:sz w:val="24"/>
                <w:szCs w:val="24"/>
              </w:rPr>
              <w:t xml:space="preserve"> новой системы требований к оценке достижений обучающихся (личностным, </w:t>
            </w:r>
            <w:proofErr w:type="spellStart"/>
            <w:r w:rsidRPr="00543C2F">
              <w:rPr>
                <w:rStyle w:val="FontStyle41"/>
                <w:sz w:val="24"/>
                <w:szCs w:val="24"/>
              </w:rPr>
              <w:t>метапредметным</w:t>
            </w:r>
            <w:proofErr w:type="spellEnd"/>
            <w:r w:rsidRPr="00543C2F">
              <w:rPr>
                <w:rStyle w:val="FontStyle41"/>
                <w:sz w:val="24"/>
                <w:szCs w:val="24"/>
              </w:rPr>
              <w:t>, предметным);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8D" w:rsidRPr="00543C2F" w:rsidRDefault="007B35BD" w:rsidP="000241A6">
            <w:pPr>
              <w:pStyle w:val="Style18"/>
              <w:jc w:val="both"/>
            </w:pPr>
            <w:r w:rsidRPr="00543C2F">
              <w:t>Д</w:t>
            </w:r>
            <w:r w:rsidR="00622C4B" w:rsidRPr="00543C2F">
              <w:t>а</w:t>
            </w:r>
            <w:r w:rsidRPr="00543C2F">
              <w:t xml:space="preserve"> (формы работы: семинар</w:t>
            </w:r>
            <w:r w:rsidR="001B3FC5" w:rsidRPr="00543C2F">
              <w:t xml:space="preserve"> «Система оценки достижения планируемых результатов освоения учебной программы первоклассников» </w:t>
            </w:r>
            <w:r w:rsidRPr="00543C2F">
              <w:t>, ярмарка работ учащихся</w:t>
            </w:r>
            <w:r w:rsidR="001B3FC5" w:rsidRPr="00543C2F">
              <w:t xml:space="preserve"> 1 класса «Мои достижения. Портфолио как одна из новых форм оценивания учебных достижений обучающихся»</w:t>
            </w:r>
            <w:r w:rsidRPr="00543C2F">
              <w:t xml:space="preserve">, индивидуальные </w:t>
            </w:r>
            <w:proofErr w:type="spellStart"/>
            <w:r w:rsidRPr="00543C2F">
              <w:t>косультации</w:t>
            </w:r>
            <w:proofErr w:type="spellEnd"/>
            <w:r w:rsidRPr="00543C2F">
              <w:t>)</w:t>
            </w:r>
          </w:p>
          <w:p w:rsidR="00B6438D" w:rsidRPr="00543C2F" w:rsidRDefault="00B6438D" w:rsidP="000241A6">
            <w:pPr>
              <w:pStyle w:val="Style18"/>
              <w:jc w:val="both"/>
            </w:pPr>
          </w:p>
        </w:tc>
      </w:tr>
      <w:tr w:rsidR="00EC5E57" w:rsidRPr="00543C2F"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7" w:rsidRPr="00543C2F" w:rsidRDefault="00EC5E57" w:rsidP="00513F52"/>
          <w:p w:rsidR="00EC5E57" w:rsidRPr="00543C2F" w:rsidRDefault="00EC5E57" w:rsidP="00513F52"/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7" w:rsidRPr="00543C2F" w:rsidRDefault="00EC5E57" w:rsidP="00EC5E57">
            <w:pPr>
              <w:pStyle w:val="Style18"/>
              <w:spacing w:line="250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определены формы организации образовательного процесса, чередование урочной и внеурочной деятельности в рамках реализации основной образовательной программы начального общего образования;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AC4" w:rsidRPr="00543C2F" w:rsidRDefault="008068FD" w:rsidP="00964AC4">
            <w:pPr>
              <w:pStyle w:val="Style18"/>
              <w:ind w:right="162"/>
              <w:jc w:val="both"/>
            </w:pPr>
            <w:r w:rsidRPr="00543C2F">
              <w:t>-</w:t>
            </w:r>
            <w:r w:rsidR="00964AC4" w:rsidRPr="00543C2F">
              <w:t xml:space="preserve">Образовательный процесс по ФГОС (1-й класс) осуществляется в 2 частях: </w:t>
            </w:r>
          </w:p>
          <w:p w:rsidR="00964AC4" w:rsidRPr="00543C2F" w:rsidRDefault="00964AC4" w:rsidP="00964AC4">
            <w:pPr>
              <w:pStyle w:val="Style18"/>
              <w:ind w:right="162"/>
              <w:jc w:val="both"/>
            </w:pPr>
            <w:r w:rsidRPr="00543C2F">
              <w:t xml:space="preserve"> обязательная часть и часть, формируемая участниками образовательного процесса.</w:t>
            </w:r>
          </w:p>
          <w:p w:rsidR="00964AC4" w:rsidRPr="00543C2F" w:rsidRDefault="008068FD" w:rsidP="00964AC4">
            <w:pPr>
              <w:pStyle w:val="Style18"/>
              <w:ind w:right="162"/>
              <w:jc w:val="both"/>
            </w:pPr>
            <w:r w:rsidRPr="00543C2F">
              <w:t>-</w:t>
            </w:r>
            <w:r w:rsidR="00964AC4" w:rsidRPr="00543C2F">
              <w:t>Модуль внеурочной деятельности, состоящий из 5 направлений.</w:t>
            </w:r>
          </w:p>
          <w:p w:rsidR="00EC5E57" w:rsidRPr="00543C2F" w:rsidRDefault="00EC5E57" w:rsidP="00964AC4">
            <w:pPr>
              <w:pStyle w:val="Style18"/>
              <w:ind w:right="3648"/>
              <w:jc w:val="both"/>
            </w:pPr>
          </w:p>
        </w:tc>
      </w:tr>
      <w:tr w:rsidR="00EC5E57" w:rsidRPr="00543C2F">
        <w:tc>
          <w:tcPr>
            <w:tcW w:w="3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E57" w:rsidRPr="00543C2F" w:rsidRDefault="00EC5E57" w:rsidP="00513F52"/>
          <w:p w:rsidR="00EC5E57" w:rsidRPr="00543C2F" w:rsidRDefault="00EC5E57" w:rsidP="00513F52"/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7" w:rsidRPr="00543C2F" w:rsidRDefault="00995654" w:rsidP="00EC5E57">
            <w:pPr>
              <w:pStyle w:val="Style18"/>
              <w:spacing w:line="250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 xml:space="preserve">- определены формы реализации </w:t>
            </w:r>
            <w:proofErr w:type="spellStart"/>
            <w:r w:rsidRPr="00543C2F">
              <w:rPr>
                <w:rStyle w:val="FontStyle41"/>
                <w:sz w:val="24"/>
                <w:szCs w:val="24"/>
              </w:rPr>
              <w:t>деятельностно</w:t>
            </w:r>
            <w:proofErr w:type="spellEnd"/>
            <w:r w:rsidRPr="00543C2F">
              <w:rPr>
                <w:rStyle w:val="FontStyle41"/>
                <w:sz w:val="24"/>
                <w:szCs w:val="24"/>
              </w:rPr>
              <w:t xml:space="preserve"> – </w:t>
            </w:r>
            <w:proofErr w:type="spellStart"/>
            <w:r w:rsidRPr="00543C2F">
              <w:rPr>
                <w:rStyle w:val="FontStyle41"/>
                <w:sz w:val="24"/>
                <w:szCs w:val="24"/>
              </w:rPr>
              <w:t>компетентностного</w:t>
            </w:r>
            <w:proofErr w:type="spellEnd"/>
            <w:r w:rsidRPr="00543C2F">
              <w:rPr>
                <w:rStyle w:val="FontStyle41"/>
                <w:sz w:val="24"/>
                <w:szCs w:val="24"/>
              </w:rPr>
              <w:t xml:space="preserve"> подхода в образовательном процессе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7" w:rsidRPr="00543C2F" w:rsidRDefault="00995654" w:rsidP="00622C4B">
            <w:pPr>
              <w:pStyle w:val="Style18"/>
              <w:ind w:right="342"/>
              <w:jc w:val="both"/>
            </w:pPr>
            <w:r w:rsidRPr="00543C2F">
              <w:t>Д</w:t>
            </w:r>
            <w:r w:rsidR="001D47CE" w:rsidRPr="00543C2F">
              <w:t>а</w:t>
            </w:r>
            <w:r w:rsidRPr="00543C2F">
              <w:t xml:space="preserve"> (проектная деятельность)</w:t>
            </w:r>
          </w:p>
        </w:tc>
      </w:tr>
      <w:tr w:rsidR="00EC5E57" w:rsidRPr="00543C2F"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BDC" w:rsidRPr="00543C2F" w:rsidRDefault="00EC5E57" w:rsidP="00513F52">
            <w:pPr>
              <w:pStyle w:val="Style21"/>
              <w:spacing w:line="254" w:lineRule="exact"/>
              <w:jc w:val="lef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 xml:space="preserve">Методические         объединения учителей </w:t>
            </w:r>
          </w:p>
          <w:p w:rsidR="00EC5E57" w:rsidRPr="00543C2F" w:rsidRDefault="00EC5E57" w:rsidP="00513F52">
            <w:pPr>
              <w:pStyle w:val="Style21"/>
              <w:spacing w:line="254" w:lineRule="exact"/>
              <w:jc w:val="left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7" w:rsidRPr="00543C2F" w:rsidRDefault="00EC5E57" w:rsidP="00EC5E57">
            <w:pPr>
              <w:pStyle w:val="Style18"/>
              <w:spacing w:line="250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наличие в ОУ предметных методических объединений, удовлетворяющих запросы учителей по совершенствованию научно-методической подготовки для успешного решения задач ФГОС;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22C4B" w:rsidRPr="00543C2F" w:rsidRDefault="00D1341F" w:rsidP="00D1341F">
            <w:pPr>
              <w:pStyle w:val="Style18"/>
              <w:ind w:right="522"/>
              <w:rPr>
                <w:rStyle w:val="FontStyle40"/>
                <w:i w:val="0"/>
                <w:sz w:val="24"/>
                <w:szCs w:val="24"/>
              </w:rPr>
            </w:pPr>
            <w:r w:rsidRPr="00543C2F">
              <w:rPr>
                <w:rStyle w:val="FontStyle40"/>
                <w:i w:val="0"/>
                <w:sz w:val="24"/>
                <w:szCs w:val="24"/>
              </w:rPr>
              <w:t>нет</w:t>
            </w:r>
          </w:p>
        </w:tc>
      </w:tr>
      <w:tr w:rsidR="00EC5E57" w:rsidRPr="00543C2F"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7" w:rsidRPr="00543C2F" w:rsidRDefault="00EC5E57" w:rsidP="00513F52">
            <w:pPr>
              <w:pStyle w:val="Style21"/>
              <w:widowControl/>
              <w:jc w:val="lef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Опытно-экспериментальная деятельность    образовательного учреждения</w:t>
            </w:r>
            <w:r w:rsidR="00B6438D" w:rsidRPr="00543C2F">
              <w:rPr>
                <w:rStyle w:val="FontStyle41"/>
                <w:sz w:val="24"/>
                <w:szCs w:val="24"/>
              </w:rPr>
              <w:t>1-3 ступени</w:t>
            </w:r>
          </w:p>
          <w:p w:rsidR="00EC5E57" w:rsidRPr="00543C2F" w:rsidRDefault="00EC5E57" w:rsidP="00513F52">
            <w:pPr>
              <w:pStyle w:val="Style21"/>
              <w:widowControl/>
              <w:jc w:val="left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7" w:rsidRPr="00543C2F" w:rsidRDefault="00EC5E57" w:rsidP="00EC5E57">
            <w:pPr>
              <w:pStyle w:val="Style18"/>
              <w:spacing w:line="250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направление, тема опытно-экспериментальной деятельности;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7" w:rsidRPr="00543C2F" w:rsidRDefault="00A27C5B" w:rsidP="00EC5E57">
            <w:pPr>
              <w:pStyle w:val="Style18"/>
              <w:ind w:right="3648"/>
              <w:jc w:val="both"/>
            </w:pPr>
            <w:r w:rsidRPr="00543C2F">
              <w:t>нет</w:t>
            </w:r>
          </w:p>
        </w:tc>
      </w:tr>
      <w:tr w:rsidR="00EC5E57" w:rsidRPr="00543C2F"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7" w:rsidRPr="00543C2F" w:rsidRDefault="00EC5E57" w:rsidP="00513F52"/>
          <w:p w:rsidR="00EC5E57" w:rsidRPr="00543C2F" w:rsidRDefault="00EC5E57" w:rsidP="00513F52"/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7" w:rsidRPr="00543C2F" w:rsidRDefault="00EC5E57" w:rsidP="00EC5E57">
            <w:pPr>
              <w:pStyle w:val="Style18"/>
              <w:spacing w:line="250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наличие целевой программа опытно-экспериментальной деятельности;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7" w:rsidRPr="00543C2F" w:rsidRDefault="00A27C5B" w:rsidP="00EC5E57">
            <w:pPr>
              <w:pStyle w:val="Style18"/>
              <w:ind w:right="3648"/>
              <w:jc w:val="both"/>
            </w:pPr>
            <w:r w:rsidRPr="00543C2F">
              <w:t>нет</w:t>
            </w:r>
          </w:p>
        </w:tc>
      </w:tr>
      <w:tr w:rsidR="00EC5E57" w:rsidRPr="00543C2F"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7" w:rsidRPr="00543C2F" w:rsidRDefault="00EC5E57" w:rsidP="00513F52"/>
          <w:p w:rsidR="00EC5E57" w:rsidRPr="00543C2F" w:rsidRDefault="00EC5E57" w:rsidP="00513F52"/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7" w:rsidRPr="00543C2F" w:rsidRDefault="00EC5E57" w:rsidP="00EC5E57">
            <w:pPr>
              <w:pStyle w:val="Style18"/>
              <w:spacing w:line="250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наличие оптимальной ресурсной (методической, кадровой, мотивационной и т.д.) обеспеченности опытно-экспериментальной деятельности;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7" w:rsidRPr="00543C2F" w:rsidRDefault="00A27C5B" w:rsidP="00EC5E57">
            <w:pPr>
              <w:pStyle w:val="Style18"/>
              <w:ind w:right="3648"/>
              <w:jc w:val="both"/>
            </w:pPr>
            <w:r w:rsidRPr="00543C2F">
              <w:t>нет</w:t>
            </w:r>
          </w:p>
        </w:tc>
      </w:tr>
      <w:tr w:rsidR="00EC5E57" w:rsidRPr="00543C2F"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7" w:rsidRPr="00543C2F" w:rsidRDefault="00EC5E57" w:rsidP="00513F52"/>
          <w:p w:rsidR="00EC5E57" w:rsidRPr="00543C2F" w:rsidRDefault="00EC5E57" w:rsidP="00513F52"/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7" w:rsidRPr="00543C2F" w:rsidRDefault="00EC5E57" w:rsidP="00EC5E57">
            <w:pPr>
              <w:pStyle w:val="Style18"/>
              <w:spacing w:line="250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наличие эффекта развития школы в результате реализации целевой программы опытно-экспериментальной деятельности.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7" w:rsidRPr="00543C2F" w:rsidRDefault="00A27C5B" w:rsidP="00EC5E57">
            <w:pPr>
              <w:pStyle w:val="Style18"/>
              <w:ind w:right="3648"/>
              <w:jc w:val="both"/>
            </w:pPr>
            <w:r w:rsidRPr="00543C2F">
              <w:t>нет</w:t>
            </w:r>
          </w:p>
        </w:tc>
      </w:tr>
      <w:tr w:rsidR="00EC5E57" w:rsidRPr="00543C2F"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7" w:rsidRPr="00543C2F" w:rsidRDefault="00EC5E57" w:rsidP="00513F52">
            <w:pPr>
              <w:pStyle w:val="Style21"/>
              <w:widowControl/>
              <w:spacing w:line="254" w:lineRule="exact"/>
              <w:jc w:val="lef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lastRenderedPageBreak/>
              <w:t>Самообразование педагогических        работников общеобразовательного учреждения</w:t>
            </w:r>
          </w:p>
          <w:p w:rsidR="00EC5E57" w:rsidRPr="00543C2F" w:rsidRDefault="00EC5E57" w:rsidP="00513F52">
            <w:pPr>
              <w:pStyle w:val="Style21"/>
              <w:widowControl/>
              <w:spacing w:line="254" w:lineRule="exact"/>
              <w:jc w:val="left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7" w:rsidRPr="00543C2F" w:rsidRDefault="00EC5E57" w:rsidP="00D1341F">
            <w:pPr>
              <w:pStyle w:val="Style18"/>
              <w:spacing w:line="250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наличие диагностики педагогических затруднений, с учётом итогов аттестации, психолого-педагогической подготовки, профессиональной готовности к реализации ФГОС, целей и задач основной образовательной программы школы.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8A6" w:rsidRPr="00543C2F" w:rsidRDefault="00FA68A6" w:rsidP="00FA68A6">
            <w:pPr>
              <w:pStyle w:val="Style13"/>
              <w:widowControl/>
            </w:pPr>
            <w:r w:rsidRPr="00543C2F">
              <w:t>Диагностика затруднений и потребностей педагогов в рамках школьного мониторинга профессиональной компетентности</w:t>
            </w:r>
          </w:p>
          <w:p w:rsidR="00FA68A6" w:rsidRPr="00543C2F" w:rsidRDefault="00FA68A6" w:rsidP="00FA68A6">
            <w:pPr>
              <w:pStyle w:val="Style13"/>
              <w:widowControl/>
            </w:pPr>
            <w:r w:rsidRPr="00543C2F">
              <w:t>Диагностика  готовности педагогов к участию в инновационной деятельности, к введению ФГОС.</w:t>
            </w:r>
          </w:p>
          <w:p w:rsidR="00146526" w:rsidRPr="00543C2F" w:rsidRDefault="00FA68A6" w:rsidP="00FA68A6">
            <w:pPr>
              <w:pStyle w:val="Style13"/>
              <w:widowControl/>
            </w:pPr>
            <w:r w:rsidRPr="00543C2F">
              <w:t>Анкеты: Уровень профессионального развития педагога, готовность к введению ФГОС</w:t>
            </w:r>
            <w:r w:rsidR="00146526" w:rsidRPr="00543C2F">
              <w:t>.</w:t>
            </w:r>
          </w:p>
          <w:p w:rsidR="00FA68A6" w:rsidRPr="00543C2F" w:rsidRDefault="00FA68A6" w:rsidP="00FA68A6">
            <w:pPr>
              <w:pStyle w:val="Style13"/>
              <w:widowControl/>
            </w:pPr>
            <w:r w:rsidRPr="00543C2F">
              <w:t xml:space="preserve"> Анкета по самооценке своей деятельности.</w:t>
            </w:r>
          </w:p>
          <w:p w:rsidR="00EC5E57" w:rsidRPr="00543C2F" w:rsidRDefault="00FA68A6" w:rsidP="000241A6">
            <w:pPr>
              <w:pStyle w:val="Style18"/>
              <w:tabs>
                <w:tab w:val="left" w:pos="4322"/>
              </w:tabs>
              <w:jc w:val="both"/>
            </w:pPr>
            <w:r w:rsidRPr="00543C2F">
              <w:t>Профессиональная переподготовка учителей</w:t>
            </w:r>
            <w:r w:rsidR="00146526" w:rsidRPr="00543C2F">
              <w:t xml:space="preserve"> начальных классов</w:t>
            </w:r>
          </w:p>
        </w:tc>
      </w:tr>
      <w:tr w:rsidR="00EC5E57" w:rsidRPr="00543C2F"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7" w:rsidRPr="00543C2F" w:rsidRDefault="00EC5E57" w:rsidP="00513F52"/>
          <w:p w:rsidR="00EC5E57" w:rsidRPr="00543C2F" w:rsidRDefault="00EC5E57" w:rsidP="00513F52"/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E57" w:rsidRPr="00543C2F" w:rsidRDefault="00EC5E57" w:rsidP="00EC5E57">
            <w:pPr>
              <w:pStyle w:val="Style18"/>
              <w:spacing w:line="250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формы самообразования.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556" w:rsidRPr="00543C2F" w:rsidRDefault="005F7556" w:rsidP="005F7556">
            <w:pPr>
              <w:pStyle w:val="Style18"/>
              <w:ind w:right="342"/>
              <w:jc w:val="both"/>
            </w:pPr>
            <w:r w:rsidRPr="00543C2F">
              <w:t xml:space="preserve">дистанционное, изучение методической литературы, </w:t>
            </w:r>
            <w:proofErr w:type="spellStart"/>
            <w:r w:rsidR="00054DE6" w:rsidRPr="00543C2F">
              <w:t>взаимопосещение</w:t>
            </w:r>
            <w:proofErr w:type="spellEnd"/>
            <w:r w:rsidRPr="00543C2F">
              <w:t xml:space="preserve"> уроков,  семинаров,</w:t>
            </w:r>
            <w:r w:rsidR="004B7D57" w:rsidRPr="00543C2F">
              <w:t xml:space="preserve"> мастер-классов,</w:t>
            </w:r>
            <w:r w:rsidRPr="00543C2F">
              <w:t xml:space="preserve"> работа в Интернет</w:t>
            </w:r>
            <w:r w:rsidR="004B7D57" w:rsidRPr="00543C2F">
              <w:t xml:space="preserve"> -</w:t>
            </w:r>
            <w:r w:rsidRPr="00543C2F">
              <w:t xml:space="preserve"> сообществах,  пос</w:t>
            </w:r>
            <w:r w:rsidR="00A27C5B" w:rsidRPr="00543C2F">
              <w:t>ещение образовательных п</w:t>
            </w:r>
            <w:r w:rsidR="00146526" w:rsidRPr="00543C2F">
              <w:t>орталов, курсы, обобщение опыта, работа по теме самообразования.</w:t>
            </w:r>
          </w:p>
          <w:p w:rsidR="00EC5E57" w:rsidRPr="00543C2F" w:rsidRDefault="005F7556" w:rsidP="005F7556">
            <w:pPr>
              <w:pStyle w:val="Style18"/>
              <w:ind w:right="342"/>
              <w:jc w:val="both"/>
            </w:pPr>
            <w:r w:rsidRPr="00543C2F">
              <w:t xml:space="preserve"> </w:t>
            </w:r>
          </w:p>
        </w:tc>
      </w:tr>
    </w:tbl>
    <w:p w:rsidR="00431DC4" w:rsidRPr="00543C2F" w:rsidRDefault="005B45DE" w:rsidP="005B45DE">
      <w:pPr>
        <w:pStyle w:val="Style26"/>
        <w:widowControl/>
        <w:tabs>
          <w:tab w:val="left" w:pos="398"/>
          <w:tab w:val="left" w:leader="underscore" w:pos="13882"/>
        </w:tabs>
        <w:spacing w:before="307"/>
        <w:jc w:val="both"/>
        <w:rPr>
          <w:rStyle w:val="FontStyle37"/>
          <w:sz w:val="24"/>
          <w:szCs w:val="24"/>
        </w:rPr>
      </w:pPr>
      <w:r w:rsidRPr="00543C2F">
        <w:rPr>
          <w:rStyle w:val="FontStyle37"/>
          <w:sz w:val="24"/>
          <w:szCs w:val="24"/>
        </w:rPr>
        <w:t>5.1.</w:t>
      </w:r>
      <w:r w:rsidR="00431DC4" w:rsidRPr="00543C2F">
        <w:rPr>
          <w:rStyle w:val="FontStyle37"/>
          <w:sz w:val="24"/>
          <w:szCs w:val="24"/>
        </w:rPr>
        <w:t xml:space="preserve">Документ, подтверждающий работу в режиме инновации и эксперимента      </w:t>
      </w:r>
      <w:r w:rsidR="005F7556" w:rsidRPr="00543C2F">
        <w:rPr>
          <w:rStyle w:val="FontStyle37"/>
          <w:sz w:val="24"/>
          <w:szCs w:val="24"/>
        </w:rPr>
        <w:t xml:space="preserve"> </w:t>
      </w:r>
      <w:r w:rsidR="005F7556" w:rsidRPr="00543C2F">
        <w:rPr>
          <w:rStyle w:val="FontStyle37"/>
          <w:sz w:val="24"/>
          <w:szCs w:val="24"/>
          <w:u w:val="single"/>
        </w:rPr>
        <w:t>нет</w:t>
      </w:r>
    </w:p>
    <w:p w:rsidR="00543C2F" w:rsidRDefault="00543C2F" w:rsidP="005B45DE">
      <w:pPr>
        <w:pStyle w:val="Style26"/>
        <w:widowControl/>
        <w:tabs>
          <w:tab w:val="left" w:pos="398"/>
        </w:tabs>
        <w:spacing w:before="48"/>
        <w:rPr>
          <w:rStyle w:val="FontStyle37"/>
          <w:sz w:val="24"/>
          <w:szCs w:val="24"/>
        </w:rPr>
      </w:pPr>
    </w:p>
    <w:p w:rsidR="00431DC4" w:rsidRPr="00543C2F" w:rsidRDefault="005B45DE" w:rsidP="005B45DE">
      <w:pPr>
        <w:pStyle w:val="Style26"/>
        <w:widowControl/>
        <w:tabs>
          <w:tab w:val="left" w:pos="398"/>
        </w:tabs>
        <w:spacing w:before="48"/>
        <w:rPr>
          <w:rStyle w:val="FontStyle37"/>
          <w:sz w:val="24"/>
          <w:szCs w:val="24"/>
          <w:u w:val="single"/>
        </w:rPr>
      </w:pPr>
      <w:r w:rsidRPr="00543C2F">
        <w:rPr>
          <w:rStyle w:val="FontStyle37"/>
          <w:sz w:val="24"/>
          <w:szCs w:val="24"/>
        </w:rPr>
        <w:t>5.2.</w:t>
      </w:r>
      <w:r w:rsidR="00431DC4" w:rsidRPr="00543C2F">
        <w:rPr>
          <w:rStyle w:val="FontStyle37"/>
          <w:sz w:val="24"/>
          <w:szCs w:val="24"/>
        </w:rPr>
        <w:t>Региональные мероприятия, организованные учреждением за 3 года:</w:t>
      </w:r>
      <w:r w:rsidR="005F7556" w:rsidRPr="00543C2F">
        <w:rPr>
          <w:rStyle w:val="FontStyle37"/>
          <w:sz w:val="24"/>
          <w:szCs w:val="24"/>
        </w:rPr>
        <w:t xml:space="preserve"> </w:t>
      </w:r>
      <w:r w:rsidR="005F7556" w:rsidRPr="00543C2F">
        <w:rPr>
          <w:rStyle w:val="FontStyle37"/>
          <w:sz w:val="24"/>
          <w:szCs w:val="24"/>
          <w:u w:val="single"/>
        </w:rPr>
        <w:t>нет</w:t>
      </w:r>
    </w:p>
    <w:p w:rsidR="00431DC4" w:rsidRPr="00543C2F" w:rsidRDefault="00431DC4" w:rsidP="00431DC4">
      <w:pPr>
        <w:spacing w:after="274" w:line="1" w:lineRule="exact"/>
      </w:pPr>
    </w:p>
    <w:p w:rsidR="0022316E" w:rsidRPr="00543C2F" w:rsidRDefault="0022316E" w:rsidP="00930BE3">
      <w:pPr>
        <w:pStyle w:val="Style4"/>
        <w:widowControl/>
        <w:tabs>
          <w:tab w:val="left" w:leader="underscore" w:pos="883"/>
        </w:tabs>
        <w:spacing w:line="240" w:lineRule="auto"/>
        <w:jc w:val="both"/>
        <w:rPr>
          <w:rStyle w:val="FontStyle38"/>
          <w:sz w:val="24"/>
          <w:szCs w:val="24"/>
        </w:rPr>
      </w:pPr>
    </w:p>
    <w:p w:rsidR="00930BE3" w:rsidRDefault="005B45DE" w:rsidP="00930BE3">
      <w:pPr>
        <w:pStyle w:val="Style4"/>
        <w:widowControl/>
        <w:tabs>
          <w:tab w:val="left" w:leader="underscore" w:pos="883"/>
        </w:tabs>
        <w:spacing w:line="240" w:lineRule="auto"/>
        <w:jc w:val="both"/>
        <w:rPr>
          <w:rStyle w:val="FontStyle38"/>
          <w:sz w:val="28"/>
          <w:szCs w:val="28"/>
          <w:u w:val="single"/>
        </w:rPr>
      </w:pPr>
      <w:r w:rsidRPr="00543C2F">
        <w:rPr>
          <w:rStyle w:val="FontStyle38"/>
          <w:sz w:val="28"/>
          <w:szCs w:val="28"/>
        </w:rPr>
        <w:t>6</w:t>
      </w:r>
      <w:r w:rsidR="00930BE3" w:rsidRPr="00543C2F">
        <w:rPr>
          <w:rStyle w:val="FontStyle38"/>
          <w:sz w:val="28"/>
          <w:szCs w:val="28"/>
        </w:rPr>
        <w:t>.</w:t>
      </w:r>
      <w:r w:rsidR="00543C2F" w:rsidRPr="00543C2F">
        <w:rPr>
          <w:rStyle w:val="FontStyle38"/>
          <w:sz w:val="28"/>
          <w:szCs w:val="28"/>
          <w:u w:val="single"/>
        </w:rPr>
        <w:t xml:space="preserve"> </w:t>
      </w:r>
      <w:r w:rsidR="00930BE3" w:rsidRPr="00543C2F">
        <w:rPr>
          <w:rStyle w:val="FontStyle38"/>
          <w:sz w:val="28"/>
          <w:szCs w:val="28"/>
          <w:u w:val="single"/>
        </w:rPr>
        <w:t>Обеспечение содержания и воспитания обучающихся, воспитанников:</w:t>
      </w:r>
    </w:p>
    <w:p w:rsidR="00543C2F" w:rsidRPr="00543C2F" w:rsidRDefault="00543C2F" w:rsidP="00930BE3">
      <w:pPr>
        <w:pStyle w:val="Style4"/>
        <w:widowControl/>
        <w:tabs>
          <w:tab w:val="left" w:leader="underscore" w:pos="883"/>
        </w:tabs>
        <w:spacing w:line="240" w:lineRule="auto"/>
        <w:jc w:val="both"/>
        <w:rPr>
          <w:rStyle w:val="FontStyle38"/>
          <w:sz w:val="28"/>
          <w:szCs w:val="28"/>
        </w:rPr>
      </w:pPr>
    </w:p>
    <w:tbl>
      <w:tblPr>
        <w:tblW w:w="1479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99"/>
        <w:gridCol w:w="5938"/>
        <w:gridCol w:w="4762"/>
      </w:tblGrid>
      <w:tr w:rsidR="00930BE3" w:rsidRPr="00543C2F">
        <w:tc>
          <w:tcPr>
            <w:tcW w:w="100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0BE3" w:rsidRPr="00543C2F" w:rsidRDefault="00930BE3" w:rsidP="00513F52">
            <w:pPr>
              <w:pStyle w:val="Style18"/>
              <w:widowControl/>
              <w:ind w:left="4349"/>
              <w:rPr>
                <w:rStyle w:val="FontStyle39"/>
                <w:sz w:val="24"/>
                <w:szCs w:val="24"/>
              </w:rPr>
            </w:pPr>
            <w:r w:rsidRPr="00543C2F">
              <w:rPr>
                <w:rStyle w:val="FontStyle39"/>
                <w:sz w:val="24"/>
                <w:szCs w:val="24"/>
              </w:rPr>
              <w:t>Показатель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0BE3" w:rsidRPr="00543C2F" w:rsidRDefault="00930BE3" w:rsidP="00513F52">
            <w:pPr>
              <w:pStyle w:val="Style18"/>
              <w:widowControl/>
              <w:ind w:left="1051"/>
              <w:rPr>
                <w:rStyle w:val="FontStyle39"/>
                <w:sz w:val="24"/>
                <w:szCs w:val="24"/>
              </w:rPr>
            </w:pPr>
            <w:r w:rsidRPr="00543C2F">
              <w:rPr>
                <w:rStyle w:val="FontStyle39"/>
                <w:sz w:val="24"/>
                <w:szCs w:val="24"/>
              </w:rPr>
              <w:t>Фактический показатель</w:t>
            </w:r>
          </w:p>
        </w:tc>
      </w:tr>
      <w:tr w:rsidR="00930BE3" w:rsidRPr="00543C2F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3" w:rsidRPr="00543C2F" w:rsidRDefault="00930BE3" w:rsidP="00513F52">
            <w:pPr>
              <w:pStyle w:val="Style15"/>
              <w:widowControl/>
              <w:spacing w:line="250" w:lineRule="exact"/>
              <w:ind w:firstLine="24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Кадровое   обеспечение   деятельности учреждения, обеспечивающей духовно-нравственное     развитие,     воспитание обучающихся     (* количество     и     % укомплектованности): 1 ступень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3" w:rsidRPr="00543C2F" w:rsidRDefault="00930BE3" w:rsidP="0000291A">
            <w:pPr>
              <w:pStyle w:val="Style15"/>
              <w:widowControl/>
              <w:spacing w:line="240" w:lineRule="auto"/>
              <w:ind w:firstLine="29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наличие      специалистов,   осуществляющих  реализации воспитательной деятельности:</w:t>
            </w:r>
          </w:p>
          <w:p w:rsidR="00930BE3" w:rsidRPr="00543C2F" w:rsidRDefault="00930BE3" w:rsidP="0000291A">
            <w:pPr>
              <w:pStyle w:val="Style8"/>
              <w:widowControl/>
              <w:tabs>
                <w:tab w:val="left" w:pos="240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</w:t>
            </w:r>
            <w:r w:rsidRPr="00543C2F">
              <w:rPr>
                <w:rStyle w:val="FontStyle41"/>
                <w:sz w:val="24"/>
                <w:szCs w:val="24"/>
              </w:rPr>
              <w:tab/>
              <w:t>учителя;</w:t>
            </w:r>
          </w:p>
          <w:p w:rsidR="00930BE3" w:rsidRPr="00543C2F" w:rsidRDefault="00930BE3" w:rsidP="0000291A">
            <w:pPr>
              <w:pStyle w:val="Style8"/>
              <w:widowControl/>
              <w:tabs>
                <w:tab w:val="left" w:pos="240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</w:t>
            </w:r>
            <w:r w:rsidRPr="00543C2F">
              <w:rPr>
                <w:rStyle w:val="FontStyle41"/>
                <w:sz w:val="24"/>
                <w:szCs w:val="24"/>
              </w:rPr>
              <w:tab/>
              <w:t>воспитатели ГПД</w:t>
            </w:r>
          </w:p>
          <w:p w:rsidR="00930BE3" w:rsidRPr="00543C2F" w:rsidRDefault="00930BE3" w:rsidP="0000291A">
            <w:pPr>
              <w:pStyle w:val="Style8"/>
              <w:widowControl/>
              <w:tabs>
                <w:tab w:val="left" w:pos="240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</w:t>
            </w:r>
            <w:r w:rsidRPr="00543C2F">
              <w:rPr>
                <w:rStyle w:val="FontStyle41"/>
                <w:sz w:val="24"/>
                <w:szCs w:val="24"/>
              </w:rPr>
              <w:tab/>
              <w:t>педагоги дополнительного образования;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3" w:rsidRPr="00543C2F" w:rsidRDefault="00930BE3" w:rsidP="0000291A">
            <w:pPr>
              <w:pStyle w:val="Style13"/>
              <w:widowControl/>
            </w:pPr>
          </w:p>
          <w:p w:rsidR="002B2A15" w:rsidRPr="00543C2F" w:rsidRDefault="002B2A15" w:rsidP="0000291A">
            <w:pPr>
              <w:pStyle w:val="Style13"/>
              <w:widowControl/>
            </w:pPr>
          </w:p>
          <w:p w:rsidR="005F7556" w:rsidRPr="00543C2F" w:rsidRDefault="00D1341F" w:rsidP="0000291A">
            <w:pPr>
              <w:pStyle w:val="Style13"/>
              <w:widowControl/>
            </w:pPr>
            <w:r w:rsidRPr="00543C2F">
              <w:t>2</w:t>
            </w:r>
          </w:p>
          <w:p w:rsidR="00B25CF0" w:rsidRPr="00543C2F" w:rsidRDefault="00B25CF0" w:rsidP="0000291A">
            <w:pPr>
              <w:pStyle w:val="Style13"/>
              <w:widowControl/>
            </w:pPr>
            <w:r w:rsidRPr="00543C2F">
              <w:t>Нет</w:t>
            </w:r>
          </w:p>
          <w:p w:rsidR="005F7556" w:rsidRPr="00543C2F" w:rsidRDefault="00012AB4" w:rsidP="0000291A">
            <w:pPr>
              <w:pStyle w:val="Style13"/>
              <w:widowControl/>
            </w:pPr>
            <w:r>
              <w:t>нет</w:t>
            </w:r>
          </w:p>
        </w:tc>
      </w:tr>
      <w:tr w:rsidR="008D417D" w:rsidRPr="00543C2F">
        <w:tc>
          <w:tcPr>
            <w:tcW w:w="40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17D" w:rsidRPr="00543C2F" w:rsidRDefault="008D417D" w:rsidP="00513F52">
            <w:pPr>
              <w:pStyle w:val="Style15"/>
              <w:widowControl/>
              <w:spacing w:line="250" w:lineRule="exact"/>
              <w:ind w:left="14" w:hanging="14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Наличие        материально-технических, информационно-методических   условий (1-3    ступени)    (*количество    и    % оснащенности):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6D9" w:rsidRPr="00543C2F" w:rsidRDefault="008D417D" w:rsidP="0049601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</w:t>
            </w:r>
            <w:r w:rsidRPr="00543C2F">
              <w:rPr>
                <w:rStyle w:val="FontStyle41"/>
                <w:sz w:val="24"/>
                <w:szCs w:val="24"/>
              </w:rPr>
              <w:tab/>
              <w:t>помещений;</w:t>
            </w:r>
          </w:p>
          <w:p w:rsidR="008D417D" w:rsidRPr="00543C2F" w:rsidRDefault="008D417D" w:rsidP="0049601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</w:t>
            </w:r>
            <w:r w:rsidRPr="00543C2F">
              <w:rPr>
                <w:rStyle w:val="FontStyle41"/>
                <w:sz w:val="24"/>
                <w:szCs w:val="24"/>
              </w:rPr>
              <w:tab/>
              <w:t>оборудования и инвентаря;</w:t>
            </w:r>
          </w:p>
          <w:p w:rsidR="008D417D" w:rsidRPr="00543C2F" w:rsidRDefault="008D417D" w:rsidP="00B94260">
            <w:pPr>
              <w:pStyle w:val="Style8"/>
              <w:widowControl/>
              <w:tabs>
                <w:tab w:val="left" w:pos="245"/>
              </w:tabs>
              <w:spacing w:line="250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</w:t>
            </w:r>
            <w:r w:rsidRPr="00543C2F">
              <w:rPr>
                <w:rStyle w:val="FontStyle41"/>
                <w:sz w:val="24"/>
                <w:szCs w:val="24"/>
              </w:rPr>
              <w:tab/>
              <w:t>методической литературы</w:t>
            </w:r>
            <w:r w:rsidR="00B94260" w:rsidRPr="00543C2F">
              <w:rPr>
                <w:rStyle w:val="FontStyle41"/>
                <w:sz w:val="24"/>
                <w:szCs w:val="24"/>
              </w:rPr>
              <w:t>;</w:t>
            </w:r>
          </w:p>
          <w:p w:rsidR="008D417D" w:rsidRPr="00543C2F" w:rsidRDefault="008D417D" w:rsidP="00496019">
            <w:pPr>
              <w:pStyle w:val="Style8"/>
              <w:widowControl/>
              <w:tabs>
                <w:tab w:val="left" w:pos="245"/>
              </w:tabs>
              <w:spacing w:line="250" w:lineRule="exact"/>
              <w:ind w:left="5" w:hanging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</w:t>
            </w:r>
            <w:r w:rsidRPr="00543C2F">
              <w:rPr>
                <w:rStyle w:val="FontStyle41"/>
                <w:sz w:val="24"/>
                <w:szCs w:val="24"/>
              </w:rPr>
              <w:tab/>
              <w:t>ИКТ для организации воспитательной деятельности, в т.ч. для дистанционного взаимодействия ОУ с социальными партнерами.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064" w:rsidRPr="00543C2F" w:rsidRDefault="008C4064" w:rsidP="008C4064">
            <w:pPr>
              <w:spacing w:line="100" w:lineRule="atLeast"/>
            </w:pPr>
            <w:r w:rsidRPr="00543C2F">
              <w:t>Учащиеся имеют возможность пользоваться учебными кабинетами, инвентарем, литературой, ИКТ при проведении для них воспитательных мероприятий</w:t>
            </w:r>
          </w:p>
          <w:p w:rsidR="008D417D" w:rsidRPr="00543C2F" w:rsidRDefault="008C4064" w:rsidP="008C4064">
            <w:pPr>
              <w:spacing w:line="100" w:lineRule="atLeast"/>
            </w:pPr>
            <w:r w:rsidRPr="00543C2F">
              <w:t>в школе имеются:</w:t>
            </w:r>
          </w:p>
          <w:p w:rsidR="008D417D" w:rsidRPr="00543C2F" w:rsidRDefault="008D417D" w:rsidP="00496019">
            <w:r w:rsidRPr="00543C2F">
              <w:t>Кабинеты начальн</w:t>
            </w:r>
            <w:r w:rsidR="00D1341F" w:rsidRPr="00543C2F">
              <w:t>ых</w:t>
            </w:r>
            <w:r w:rsidRPr="00543C2F">
              <w:t xml:space="preserve">  </w:t>
            </w:r>
            <w:r w:rsidR="00D1341F" w:rsidRPr="00543C2F">
              <w:t>классов</w:t>
            </w:r>
            <w:r w:rsidRPr="00543C2F">
              <w:t xml:space="preserve">  - </w:t>
            </w:r>
            <w:r w:rsidR="008C4064" w:rsidRPr="00543C2F">
              <w:t>2</w:t>
            </w:r>
            <w:r w:rsidRPr="00543C2F">
              <w:t xml:space="preserve">  </w:t>
            </w:r>
          </w:p>
          <w:p w:rsidR="008D417D" w:rsidRPr="00543C2F" w:rsidRDefault="008D417D" w:rsidP="00496019">
            <w:r w:rsidRPr="00543C2F">
              <w:lastRenderedPageBreak/>
              <w:t xml:space="preserve">Спортзал - 1    </w:t>
            </w:r>
          </w:p>
          <w:p w:rsidR="008D417D" w:rsidRPr="00543C2F" w:rsidRDefault="008D417D" w:rsidP="00496019">
            <w:r w:rsidRPr="00543C2F">
              <w:rPr>
                <w:b/>
              </w:rPr>
              <w:t>Итого:</w:t>
            </w:r>
            <w:r w:rsidR="00D1341F" w:rsidRPr="00543C2F">
              <w:t>3</w:t>
            </w:r>
            <w:r w:rsidRPr="00543C2F">
              <w:t xml:space="preserve">  </w:t>
            </w:r>
          </w:p>
          <w:p w:rsidR="00E806D9" w:rsidRPr="00543C2F" w:rsidRDefault="00E806D9" w:rsidP="00496019">
            <w:pPr>
              <w:rPr>
                <w:b/>
              </w:rPr>
            </w:pPr>
          </w:p>
          <w:p w:rsidR="008C4064" w:rsidRPr="00543C2F" w:rsidRDefault="00D1341F" w:rsidP="008C4064">
            <w:pPr>
              <w:pStyle w:val="Style13"/>
              <w:widowControl/>
            </w:pPr>
            <w:r w:rsidRPr="00543C2F">
              <w:t>2</w:t>
            </w:r>
            <w:r w:rsidR="008C4064" w:rsidRPr="00543C2F">
              <w:t xml:space="preserve"> проектора, </w:t>
            </w:r>
            <w:r w:rsidRPr="00543C2F">
              <w:t>1</w:t>
            </w:r>
            <w:r w:rsidR="008C4064" w:rsidRPr="00543C2F">
              <w:t xml:space="preserve"> музыкальны</w:t>
            </w:r>
            <w:r w:rsidRPr="00543C2F">
              <w:t>й</w:t>
            </w:r>
            <w:r w:rsidR="008C4064" w:rsidRPr="00543C2F">
              <w:t xml:space="preserve">  центр, цифровой  фотоаппарат -1 шт.  </w:t>
            </w:r>
          </w:p>
          <w:p w:rsidR="008D417D" w:rsidRPr="00543C2F" w:rsidRDefault="008D417D" w:rsidP="00B12521">
            <w:r w:rsidRPr="00543C2F">
              <w:rPr>
                <w:b/>
              </w:rPr>
              <w:t xml:space="preserve"> </w:t>
            </w:r>
          </w:p>
        </w:tc>
      </w:tr>
      <w:tr w:rsidR="00930BE3" w:rsidRPr="00543C2F"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BE3" w:rsidRPr="00543C2F" w:rsidRDefault="00930BE3" w:rsidP="00D1341F">
            <w:pPr>
              <w:pStyle w:val="Style15"/>
              <w:widowControl/>
              <w:spacing w:line="250" w:lineRule="exact"/>
              <w:ind w:left="14" w:hanging="14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lastRenderedPageBreak/>
              <w:t xml:space="preserve">Полнота реализации программ (*%): </w:t>
            </w:r>
          </w:p>
        </w:tc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BE3" w:rsidRPr="00543C2F" w:rsidRDefault="00930BE3" w:rsidP="00513F52">
            <w:pPr>
              <w:pStyle w:val="Style15"/>
              <w:widowControl/>
              <w:ind w:left="5" w:hanging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-духовно-нравственного       развития       и       воспитания обучающихся;</w:t>
            </w:r>
          </w:p>
          <w:p w:rsidR="00930BE3" w:rsidRPr="00543C2F" w:rsidRDefault="00930BE3" w:rsidP="00513F52">
            <w:pPr>
              <w:pStyle w:val="Style15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воспитания и социализации обучающихся.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5CF" w:rsidRPr="00543C2F" w:rsidRDefault="009A25CF" w:rsidP="009A25CF">
            <w:pPr>
              <w:pStyle w:val="Style13"/>
              <w:widowControl/>
            </w:pPr>
            <w:r w:rsidRPr="00543C2F">
              <w:t>Программы реализуются полностью</w:t>
            </w:r>
            <w:r w:rsidR="00B9286C" w:rsidRPr="00543C2F">
              <w:t>.</w:t>
            </w:r>
          </w:p>
          <w:p w:rsidR="00930BE3" w:rsidRPr="00543C2F" w:rsidRDefault="00930BE3" w:rsidP="00513F52">
            <w:pPr>
              <w:pStyle w:val="Style13"/>
              <w:widowControl/>
            </w:pPr>
          </w:p>
        </w:tc>
      </w:tr>
      <w:tr w:rsidR="00930BE3" w:rsidRPr="00543C2F">
        <w:tc>
          <w:tcPr>
            <w:tcW w:w="10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BE3" w:rsidRPr="00543C2F" w:rsidRDefault="00930BE3" w:rsidP="00513F52">
            <w:pPr>
              <w:pStyle w:val="Style15"/>
              <w:widowControl/>
              <w:ind w:left="14" w:hanging="14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Наличие   ученического   самоуправления   (детских   и   юношеских   общественных   организаций), эффективность их работы подтверждена документами.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BE3" w:rsidRPr="00543C2F" w:rsidRDefault="00D1341F" w:rsidP="009A25CF">
            <w:pPr>
              <w:pStyle w:val="Style13"/>
              <w:widowControl/>
            </w:pPr>
            <w:r w:rsidRPr="00543C2F">
              <w:t>нет</w:t>
            </w:r>
            <w:r w:rsidR="009A25CF" w:rsidRPr="00543C2F">
              <w:t xml:space="preserve"> </w:t>
            </w:r>
          </w:p>
        </w:tc>
      </w:tr>
      <w:tr w:rsidR="001B6ACA" w:rsidRPr="00543C2F">
        <w:tc>
          <w:tcPr>
            <w:tcW w:w="10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ACA" w:rsidRPr="00543C2F" w:rsidRDefault="001B6ACA" w:rsidP="001B6ACA">
            <w:pPr>
              <w:pStyle w:val="Style13"/>
              <w:spacing w:line="254" w:lineRule="exact"/>
              <w:ind w:left="14" w:hanging="14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Наличие мониторинга воспитательного процесса.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ACA" w:rsidRPr="00543C2F" w:rsidRDefault="00FD0B78" w:rsidP="001B6ACA">
            <w:pPr>
              <w:pStyle w:val="Style12"/>
            </w:pPr>
            <w:r w:rsidRPr="00543C2F">
              <w:t>В школе разработана и успешно реализуется программа мониторинга уровня воспитанности учащихся</w:t>
            </w:r>
          </w:p>
        </w:tc>
      </w:tr>
      <w:tr w:rsidR="001B6ACA" w:rsidRPr="00543C2F"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5718" w:rsidRPr="00543C2F" w:rsidRDefault="001B6ACA" w:rsidP="00513F52">
            <w:pPr>
              <w:pStyle w:val="Style15"/>
              <w:widowControl/>
              <w:spacing w:line="250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 xml:space="preserve">Реализация внеурочной деятельности: </w:t>
            </w:r>
          </w:p>
          <w:p w:rsidR="001B6ACA" w:rsidRPr="00543C2F" w:rsidRDefault="001B6ACA" w:rsidP="009D5718">
            <w:pPr>
              <w:pStyle w:val="Style15"/>
              <w:widowControl/>
              <w:spacing w:line="250" w:lineRule="exact"/>
              <w:jc w:val="center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B6ACA" w:rsidRPr="00543C2F" w:rsidRDefault="001B6ACA" w:rsidP="00513F52">
            <w:pPr>
              <w:pStyle w:val="Style8"/>
              <w:widowControl/>
              <w:tabs>
                <w:tab w:val="left" w:pos="331"/>
              </w:tabs>
              <w:spacing w:line="250" w:lineRule="exact"/>
              <w:ind w:firstLine="29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</w:t>
            </w:r>
            <w:r w:rsidRPr="00543C2F">
              <w:rPr>
                <w:rStyle w:val="FontStyle41"/>
                <w:sz w:val="24"/>
                <w:szCs w:val="24"/>
              </w:rPr>
              <w:tab/>
              <w:t>наличие в образовательной программе (учебном плане) ОУ организационной модели внеурочной деятельности, разработанной в соответствии с требованиями ФГОС и условиями образовательного процесса:</w:t>
            </w:r>
          </w:p>
          <w:p w:rsidR="001B6ACA" w:rsidRPr="00543C2F" w:rsidRDefault="001B6ACA" w:rsidP="00513F52">
            <w:pPr>
              <w:pStyle w:val="Style8"/>
              <w:widowControl/>
              <w:tabs>
                <w:tab w:val="left" w:pos="254"/>
              </w:tabs>
              <w:spacing w:line="250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</w:t>
            </w:r>
            <w:r w:rsidRPr="00543C2F">
              <w:rPr>
                <w:rStyle w:val="FontStyle41"/>
                <w:sz w:val="24"/>
                <w:szCs w:val="24"/>
              </w:rPr>
              <w:tab/>
              <w:t>модель дополнительного образования;</w:t>
            </w:r>
          </w:p>
          <w:p w:rsidR="00D1341F" w:rsidRPr="00543C2F" w:rsidRDefault="00D1341F" w:rsidP="00D1341F">
            <w:pPr>
              <w:pStyle w:val="Style8"/>
              <w:widowControl/>
              <w:tabs>
                <w:tab w:val="left" w:pos="254"/>
              </w:tabs>
              <w:spacing w:line="250" w:lineRule="exact"/>
              <w:rPr>
                <w:rStyle w:val="FontStyle41"/>
                <w:sz w:val="24"/>
                <w:szCs w:val="24"/>
              </w:rPr>
            </w:pPr>
          </w:p>
          <w:p w:rsidR="001B6ACA" w:rsidRPr="00543C2F" w:rsidRDefault="001B6ACA" w:rsidP="00513F52">
            <w:pPr>
              <w:pStyle w:val="Style8"/>
              <w:widowControl/>
              <w:tabs>
                <w:tab w:val="left" w:pos="254"/>
              </w:tabs>
              <w:spacing w:line="250" w:lineRule="exact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4148" w:rsidRPr="00543C2F" w:rsidRDefault="00B7167A" w:rsidP="00513F52">
            <w:pPr>
              <w:pStyle w:val="Style13"/>
              <w:widowControl/>
            </w:pPr>
            <w:r w:rsidRPr="00543C2F">
              <w:t xml:space="preserve">В  школе  разработана  </w:t>
            </w:r>
            <w:r w:rsidRPr="00543C2F">
              <w:rPr>
                <w:rStyle w:val="FontStyle41"/>
                <w:sz w:val="24"/>
                <w:szCs w:val="24"/>
              </w:rPr>
              <w:t>оптимизационная</w:t>
            </w:r>
            <w:r w:rsidRPr="00543C2F">
              <w:t xml:space="preserve"> модель внеурочной  деятельности  в  соответствии  с требованиями ФГОС  и  условиями  образовательного процесса</w:t>
            </w:r>
            <w:r w:rsidR="00337C52" w:rsidRPr="00543C2F">
              <w:t>.</w:t>
            </w:r>
          </w:p>
          <w:p w:rsidR="00634148" w:rsidRPr="00543C2F" w:rsidRDefault="00634148" w:rsidP="00513F52">
            <w:pPr>
              <w:pStyle w:val="Style13"/>
              <w:widowControl/>
            </w:pPr>
          </w:p>
          <w:p w:rsidR="00634148" w:rsidRPr="00543C2F" w:rsidRDefault="00634148" w:rsidP="00513F52">
            <w:pPr>
              <w:pStyle w:val="Style13"/>
              <w:widowControl/>
            </w:pPr>
          </w:p>
          <w:p w:rsidR="000F684B" w:rsidRPr="00543C2F" w:rsidRDefault="000F684B" w:rsidP="00513F52">
            <w:pPr>
              <w:pStyle w:val="Style13"/>
              <w:widowControl/>
            </w:pPr>
          </w:p>
          <w:p w:rsidR="00634148" w:rsidRPr="00543C2F" w:rsidRDefault="00634148" w:rsidP="00B7167A">
            <w:pPr>
              <w:pStyle w:val="Style13"/>
              <w:widowControl/>
            </w:pPr>
          </w:p>
        </w:tc>
      </w:tr>
      <w:tr w:rsidR="00CB618F" w:rsidRPr="00543C2F">
        <w:tc>
          <w:tcPr>
            <w:tcW w:w="4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41F" w:rsidRPr="00543C2F" w:rsidRDefault="00CB618F" w:rsidP="00D1341F">
            <w:pPr>
              <w:pStyle w:val="Style13"/>
              <w:ind w:left="1406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 xml:space="preserve">Кадровое     обеспечение     внеурочной деятельности </w:t>
            </w:r>
          </w:p>
          <w:p w:rsidR="00CB618F" w:rsidRPr="00543C2F" w:rsidRDefault="00D1341F" w:rsidP="00D1341F">
            <w:pPr>
              <w:pStyle w:val="Style13"/>
              <w:ind w:left="1406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(</w:t>
            </w:r>
            <w:r w:rsidR="00CB618F" w:rsidRPr="00543C2F">
              <w:rPr>
                <w:rStyle w:val="FontStyle41"/>
                <w:sz w:val="24"/>
                <w:szCs w:val="24"/>
              </w:rPr>
              <w:t xml:space="preserve"> количество и % укомплектованности):</w:t>
            </w:r>
          </w:p>
        </w:tc>
        <w:tc>
          <w:tcPr>
            <w:tcW w:w="59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8F" w:rsidRPr="00543C2F" w:rsidRDefault="00CB618F" w:rsidP="00CB618F">
            <w:pPr>
              <w:pStyle w:val="Style13"/>
              <w:ind w:left="5" w:hanging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Наличие в учреждении:</w:t>
            </w:r>
          </w:p>
          <w:p w:rsidR="00CB618F" w:rsidRPr="00543C2F" w:rsidRDefault="00CB618F" w:rsidP="00CB618F">
            <w:pPr>
              <w:pStyle w:val="Style13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</w:t>
            </w:r>
            <w:r w:rsidRPr="00543C2F">
              <w:rPr>
                <w:rStyle w:val="FontStyle41"/>
                <w:sz w:val="24"/>
                <w:szCs w:val="24"/>
              </w:rPr>
              <w:tab/>
              <w:t>ставок или привлечение на ином   законном основании специалистов для реализации внеурочной деятельности;</w:t>
            </w:r>
          </w:p>
          <w:p w:rsidR="005E2764" w:rsidRPr="00543C2F" w:rsidRDefault="005E2764" w:rsidP="00CB618F">
            <w:pPr>
              <w:pStyle w:val="Style13"/>
              <w:rPr>
                <w:rStyle w:val="FontStyle41"/>
                <w:sz w:val="24"/>
                <w:szCs w:val="24"/>
              </w:rPr>
            </w:pPr>
          </w:p>
          <w:p w:rsidR="00CB618F" w:rsidRPr="00543C2F" w:rsidRDefault="00CB618F" w:rsidP="00CB618F">
            <w:pPr>
              <w:pStyle w:val="Style13"/>
              <w:ind w:left="5" w:hanging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</w:t>
            </w:r>
            <w:r w:rsidRPr="00543C2F">
              <w:rPr>
                <w:rStyle w:val="FontStyle41"/>
                <w:sz w:val="24"/>
                <w:szCs w:val="24"/>
              </w:rPr>
              <w:tab/>
              <w:t>договоров с учреждениями дополнительного образования детей, учреждениями науки, культуры, спорта, досуга.</w:t>
            </w:r>
          </w:p>
        </w:tc>
        <w:tc>
          <w:tcPr>
            <w:tcW w:w="47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D79" w:rsidRPr="00543C2F" w:rsidRDefault="00FC6D79" w:rsidP="00FC6D79">
            <w:pPr>
              <w:pStyle w:val="Style12"/>
            </w:pPr>
            <w:r w:rsidRPr="00543C2F">
              <w:t>В штатном расписании предусмотрен</w:t>
            </w:r>
            <w:r w:rsidR="00D1341F" w:rsidRPr="00543C2F">
              <w:t>о</w:t>
            </w:r>
            <w:r w:rsidRPr="00543C2F">
              <w:t xml:space="preserve"> </w:t>
            </w:r>
            <w:r w:rsidR="00D1341F" w:rsidRPr="00543C2F">
              <w:t>2</w:t>
            </w:r>
            <w:r w:rsidRPr="00543C2F">
              <w:t xml:space="preserve"> педагога дополнительного образования</w:t>
            </w:r>
            <w:r w:rsidRPr="00543C2F">
              <w:rPr>
                <w:rStyle w:val="FontStyle41"/>
                <w:sz w:val="24"/>
                <w:szCs w:val="24"/>
              </w:rPr>
              <w:t xml:space="preserve"> для реа</w:t>
            </w:r>
            <w:r w:rsidR="002D2EBB" w:rsidRPr="00543C2F">
              <w:rPr>
                <w:rStyle w:val="FontStyle41"/>
                <w:sz w:val="24"/>
                <w:szCs w:val="24"/>
              </w:rPr>
              <w:t xml:space="preserve">лизации внеурочной деятельности. </w:t>
            </w:r>
            <w:r w:rsidRPr="00543C2F">
              <w:rPr>
                <w:rStyle w:val="FontStyle41"/>
                <w:sz w:val="24"/>
                <w:szCs w:val="24"/>
              </w:rPr>
              <w:t xml:space="preserve"> </w:t>
            </w:r>
          </w:p>
          <w:p w:rsidR="00634148" w:rsidRPr="00543C2F" w:rsidRDefault="00634148" w:rsidP="00CB618F">
            <w:pPr>
              <w:pStyle w:val="Style12"/>
            </w:pPr>
          </w:p>
          <w:p w:rsidR="00D1341F" w:rsidRPr="00543C2F" w:rsidRDefault="00D1341F" w:rsidP="00CB618F">
            <w:pPr>
              <w:pStyle w:val="Style12"/>
            </w:pPr>
          </w:p>
          <w:p w:rsidR="00634148" w:rsidRPr="00543C2F" w:rsidRDefault="002D2EBB" w:rsidP="00CB618F">
            <w:pPr>
              <w:pStyle w:val="Style12"/>
            </w:pPr>
            <w:r w:rsidRPr="00543C2F">
              <w:t>нет</w:t>
            </w:r>
          </w:p>
        </w:tc>
      </w:tr>
      <w:tr w:rsidR="000F684B" w:rsidRPr="00543C2F">
        <w:tc>
          <w:tcPr>
            <w:tcW w:w="409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F684B" w:rsidRPr="00543C2F" w:rsidRDefault="000F684B" w:rsidP="00CB618F">
            <w:pPr>
              <w:pStyle w:val="Style13"/>
              <w:ind w:left="1406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Материально-техническое                  и информационно-техническое обеспечение  внеурочной деятельности 1-3 ступени в соответствии с ФГТ (*% оснащенности):</w:t>
            </w:r>
          </w:p>
        </w:tc>
        <w:tc>
          <w:tcPr>
            <w:tcW w:w="59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F684B" w:rsidRPr="00543C2F" w:rsidRDefault="000F684B" w:rsidP="00496019">
            <w:pPr>
              <w:pStyle w:val="Style13"/>
              <w:ind w:left="5" w:hanging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-наличие помещений;</w:t>
            </w:r>
          </w:p>
          <w:p w:rsidR="00CA0182" w:rsidRPr="00543C2F" w:rsidRDefault="00CA0182" w:rsidP="00496019">
            <w:pPr>
              <w:pStyle w:val="Style13"/>
              <w:ind w:left="5" w:hanging="5"/>
              <w:rPr>
                <w:rStyle w:val="FontStyle41"/>
                <w:sz w:val="24"/>
                <w:szCs w:val="24"/>
              </w:rPr>
            </w:pPr>
          </w:p>
          <w:p w:rsidR="00CA0182" w:rsidRPr="00543C2F" w:rsidRDefault="00CA0182" w:rsidP="00496019">
            <w:pPr>
              <w:pStyle w:val="Style13"/>
              <w:ind w:left="5" w:hanging="5"/>
              <w:rPr>
                <w:rStyle w:val="FontStyle41"/>
                <w:sz w:val="24"/>
                <w:szCs w:val="24"/>
              </w:rPr>
            </w:pPr>
          </w:p>
          <w:p w:rsidR="00F477D2" w:rsidRPr="00543C2F" w:rsidRDefault="00F477D2" w:rsidP="00496019">
            <w:pPr>
              <w:pStyle w:val="Style13"/>
              <w:ind w:left="5" w:hanging="5"/>
              <w:rPr>
                <w:rStyle w:val="FontStyle41"/>
                <w:sz w:val="24"/>
                <w:szCs w:val="24"/>
              </w:rPr>
            </w:pPr>
          </w:p>
          <w:p w:rsidR="000F684B" w:rsidRPr="00543C2F" w:rsidRDefault="000F684B" w:rsidP="00CA0182">
            <w:pPr>
              <w:pStyle w:val="Style13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-наличие оборудования в учебных помещениях;</w:t>
            </w:r>
          </w:p>
          <w:p w:rsidR="00CA0182" w:rsidRPr="00543C2F" w:rsidRDefault="00CA0182" w:rsidP="00496019">
            <w:pPr>
              <w:pStyle w:val="Style13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</w:t>
            </w:r>
            <w:r w:rsidR="000F684B" w:rsidRPr="00543C2F">
              <w:rPr>
                <w:rStyle w:val="FontStyle41"/>
                <w:sz w:val="24"/>
                <w:szCs w:val="24"/>
              </w:rPr>
              <w:t xml:space="preserve">наличие инвентаря. </w:t>
            </w:r>
          </w:p>
          <w:p w:rsidR="000F684B" w:rsidRPr="00543C2F" w:rsidRDefault="000F684B" w:rsidP="00496019">
            <w:pPr>
              <w:pStyle w:val="Style13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Наличие ИКТ для:</w:t>
            </w:r>
          </w:p>
          <w:p w:rsidR="000F684B" w:rsidRPr="00543C2F" w:rsidRDefault="000F684B" w:rsidP="00496019">
            <w:pPr>
              <w:pStyle w:val="Style13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</w:t>
            </w:r>
            <w:r w:rsidRPr="00543C2F">
              <w:rPr>
                <w:rStyle w:val="FontStyle41"/>
                <w:sz w:val="24"/>
                <w:szCs w:val="24"/>
              </w:rPr>
              <w:tab/>
              <w:t>проведения мониторинга профессионально-</w:t>
            </w:r>
            <w:r w:rsidRPr="00543C2F">
              <w:rPr>
                <w:rStyle w:val="FontStyle41"/>
                <w:sz w:val="24"/>
                <w:szCs w:val="24"/>
              </w:rPr>
              <w:lastRenderedPageBreak/>
              <w:t>общественного мнения   среди   педагогов,   обучающихся,   родительской общественности;</w:t>
            </w:r>
          </w:p>
          <w:p w:rsidR="000F684B" w:rsidRPr="00543C2F" w:rsidRDefault="000F684B" w:rsidP="00496019">
            <w:pPr>
              <w:pStyle w:val="Style13"/>
              <w:ind w:left="5" w:hanging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</w:t>
            </w:r>
            <w:r w:rsidRPr="00543C2F">
              <w:rPr>
                <w:rStyle w:val="FontStyle41"/>
                <w:sz w:val="24"/>
                <w:szCs w:val="24"/>
              </w:rPr>
              <w:tab/>
              <w:t>создания и ведения различных баз данных;</w:t>
            </w:r>
          </w:p>
          <w:p w:rsidR="000F684B" w:rsidRPr="00543C2F" w:rsidRDefault="000F684B" w:rsidP="00496019">
            <w:pPr>
              <w:pStyle w:val="Style13"/>
              <w:ind w:left="5" w:hanging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</w:t>
            </w:r>
            <w:r w:rsidRPr="00543C2F">
              <w:rPr>
                <w:rStyle w:val="FontStyle41"/>
                <w:sz w:val="24"/>
                <w:szCs w:val="24"/>
              </w:rPr>
              <w:tab/>
              <w:t>дистанционного взаимодействия    ОУ с учреждениями</w:t>
            </w:r>
          </w:p>
        </w:tc>
        <w:tc>
          <w:tcPr>
            <w:tcW w:w="47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D1341F" w:rsidRPr="00543C2F" w:rsidRDefault="000F684B" w:rsidP="00496019">
            <w:pPr>
              <w:pStyle w:val="Style12"/>
            </w:pPr>
            <w:r w:rsidRPr="00543C2F">
              <w:lastRenderedPageBreak/>
              <w:t>Спортивный зал,</w:t>
            </w:r>
            <w:r w:rsidR="00F477D2" w:rsidRPr="00543C2F">
              <w:t xml:space="preserve"> спортивная площадка,</w:t>
            </w:r>
            <w:r w:rsidRPr="00543C2F">
              <w:t xml:space="preserve"> </w:t>
            </w:r>
            <w:r w:rsidR="00A47571" w:rsidRPr="00543C2F">
              <w:t>кабинет</w:t>
            </w:r>
            <w:r w:rsidR="00D1341F" w:rsidRPr="00543C2F">
              <w:t>ы</w:t>
            </w:r>
            <w:r w:rsidR="00A47571" w:rsidRPr="00543C2F">
              <w:t xml:space="preserve"> </w:t>
            </w:r>
          </w:p>
          <w:p w:rsidR="00D1341F" w:rsidRPr="00543C2F" w:rsidRDefault="00D1341F" w:rsidP="00496019">
            <w:pPr>
              <w:pStyle w:val="Style12"/>
            </w:pPr>
          </w:p>
          <w:p w:rsidR="00D1341F" w:rsidRPr="00543C2F" w:rsidRDefault="00D1341F" w:rsidP="00496019">
            <w:pPr>
              <w:pStyle w:val="Style12"/>
            </w:pPr>
          </w:p>
          <w:p w:rsidR="00CA0182" w:rsidRPr="00543C2F" w:rsidRDefault="00CA0182" w:rsidP="00496019">
            <w:pPr>
              <w:pStyle w:val="Style12"/>
            </w:pPr>
            <w:r w:rsidRPr="00543C2F">
              <w:t xml:space="preserve">Имеется </w:t>
            </w:r>
          </w:p>
          <w:p w:rsidR="00CA0182" w:rsidRPr="00543C2F" w:rsidRDefault="00CA0182" w:rsidP="00496019">
            <w:pPr>
              <w:pStyle w:val="Style12"/>
            </w:pPr>
            <w:r w:rsidRPr="00543C2F">
              <w:t xml:space="preserve">Имеется </w:t>
            </w:r>
          </w:p>
          <w:p w:rsidR="000F684B" w:rsidRPr="00543C2F" w:rsidRDefault="000F684B" w:rsidP="00496019">
            <w:pPr>
              <w:pStyle w:val="Style12"/>
            </w:pPr>
          </w:p>
          <w:p w:rsidR="00A47571" w:rsidRPr="00543C2F" w:rsidRDefault="00A47571" w:rsidP="00496019">
            <w:pPr>
              <w:pStyle w:val="Style12"/>
            </w:pPr>
          </w:p>
          <w:p w:rsidR="00CA0182" w:rsidRPr="00543C2F" w:rsidRDefault="00CA0182" w:rsidP="00496019">
            <w:pPr>
              <w:pStyle w:val="Style12"/>
            </w:pPr>
            <w:r w:rsidRPr="00543C2F">
              <w:lastRenderedPageBreak/>
              <w:t>Имеется</w:t>
            </w:r>
          </w:p>
          <w:p w:rsidR="000F684B" w:rsidRPr="00543C2F" w:rsidRDefault="00CA0182" w:rsidP="00496019">
            <w:pPr>
              <w:pStyle w:val="Style12"/>
            </w:pPr>
            <w:r w:rsidRPr="00543C2F">
              <w:t>Имеется</w:t>
            </w:r>
          </w:p>
          <w:p w:rsidR="00CA0182" w:rsidRPr="00543C2F" w:rsidRDefault="00F477D2" w:rsidP="00A47571">
            <w:pPr>
              <w:pStyle w:val="Style12"/>
            </w:pPr>
            <w:r w:rsidRPr="00543C2F">
              <w:t>Имеется</w:t>
            </w:r>
            <w:r w:rsidR="00A47571" w:rsidRPr="00543C2F">
              <w:t xml:space="preserve"> (наличие сайта, электронной почты)</w:t>
            </w:r>
          </w:p>
        </w:tc>
      </w:tr>
      <w:tr w:rsidR="00EB43F3" w:rsidRPr="00543C2F">
        <w:tc>
          <w:tcPr>
            <w:tcW w:w="40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3F3" w:rsidRPr="00543C2F" w:rsidRDefault="00EB43F3" w:rsidP="00CB618F">
            <w:pPr>
              <w:pStyle w:val="Style13"/>
              <w:widowControl/>
              <w:ind w:left="1406"/>
            </w:pPr>
          </w:p>
        </w:tc>
        <w:tc>
          <w:tcPr>
            <w:tcW w:w="59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3F3" w:rsidRPr="00543C2F" w:rsidRDefault="00EB43F3" w:rsidP="00CB618F">
            <w:pPr>
              <w:pStyle w:val="Style13"/>
              <w:spacing w:line="250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науки, культуры, спорта, досуга; другими социальными партнерами;</w:t>
            </w:r>
          </w:p>
          <w:p w:rsidR="00EB43F3" w:rsidRPr="00543C2F" w:rsidRDefault="00EB43F3" w:rsidP="00CB618F">
            <w:pPr>
              <w:pStyle w:val="Style13"/>
              <w:spacing w:line="250" w:lineRule="exact"/>
              <w:ind w:left="5" w:hanging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обеспечения процесса планирования, контроля реализации внеурочной деятельности.</w:t>
            </w:r>
          </w:p>
        </w:tc>
        <w:tc>
          <w:tcPr>
            <w:tcW w:w="47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3F3" w:rsidRPr="00543C2F" w:rsidRDefault="00EB43F3" w:rsidP="00CB618F">
            <w:pPr>
              <w:pStyle w:val="Style12"/>
            </w:pPr>
          </w:p>
          <w:p w:rsidR="00EB43F3" w:rsidRPr="00543C2F" w:rsidRDefault="00EB43F3" w:rsidP="00CB618F">
            <w:pPr>
              <w:pStyle w:val="Style12"/>
            </w:pPr>
          </w:p>
          <w:p w:rsidR="00EB43F3" w:rsidRPr="00543C2F" w:rsidRDefault="00A47571" w:rsidP="00CB618F">
            <w:pPr>
              <w:pStyle w:val="Style12"/>
            </w:pPr>
            <w:r w:rsidRPr="00543C2F">
              <w:t>Обеспечивается процесс планирования и контроля реализации внеурочной деятельности (план школы на год)</w:t>
            </w:r>
          </w:p>
          <w:p w:rsidR="00EB43F3" w:rsidRPr="00543C2F" w:rsidRDefault="00EB43F3" w:rsidP="00CB618F">
            <w:pPr>
              <w:pStyle w:val="Style12"/>
            </w:pPr>
          </w:p>
        </w:tc>
      </w:tr>
      <w:tr w:rsidR="00EB43F3" w:rsidRPr="00543C2F">
        <w:tc>
          <w:tcPr>
            <w:tcW w:w="4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3F3" w:rsidRPr="00543C2F" w:rsidRDefault="00EB43F3" w:rsidP="00CB618F">
            <w:pPr>
              <w:pStyle w:val="Style13"/>
              <w:ind w:left="1406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Охват     обучающихся     внеурочными занятиями (*% от общего количества):</w:t>
            </w:r>
          </w:p>
        </w:tc>
        <w:tc>
          <w:tcPr>
            <w:tcW w:w="59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3F3" w:rsidRPr="00543C2F" w:rsidRDefault="00D1341F" w:rsidP="00CB618F">
            <w:pPr>
              <w:pStyle w:val="Style13"/>
              <w:spacing w:line="250" w:lineRule="exact"/>
              <w:ind w:left="5" w:hanging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</w:t>
            </w:r>
            <w:r w:rsidR="00EB43F3" w:rsidRPr="00543C2F">
              <w:rPr>
                <w:rStyle w:val="FontStyle41"/>
                <w:sz w:val="24"/>
                <w:szCs w:val="24"/>
              </w:rPr>
              <w:t>1 ступень;</w:t>
            </w:r>
          </w:p>
          <w:p w:rsidR="00EB43F3" w:rsidRPr="00543C2F" w:rsidRDefault="00EB43F3" w:rsidP="00D1341F">
            <w:pPr>
              <w:pStyle w:val="Style13"/>
              <w:spacing w:line="250" w:lineRule="exact"/>
              <w:ind w:left="5" w:hanging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ab/>
            </w:r>
          </w:p>
        </w:tc>
        <w:tc>
          <w:tcPr>
            <w:tcW w:w="47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3F3" w:rsidRPr="00543C2F" w:rsidRDefault="00D1341F" w:rsidP="00CB618F">
            <w:pPr>
              <w:pStyle w:val="Style12"/>
            </w:pPr>
            <w:r w:rsidRPr="00543C2F">
              <w:t>100</w:t>
            </w:r>
            <w:r w:rsidR="00EB43F3" w:rsidRPr="00543C2F">
              <w:t>%</w:t>
            </w:r>
          </w:p>
          <w:p w:rsidR="00EB43F3" w:rsidRPr="00543C2F" w:rsidRDefault="00EB43F3" w:rsidP="00CB618F">
            <w:pPr>
              <w:pStyle w:val="Style12"/>
            </w:pPr>
          </w:p>
        </w:tc>
      </w:tr>
      <w:tr w:rsidR="00EB43F3" w:rsidRPr="00543C2F">
        <w:tc>
          <w:tcPr>
            <w:tcW w:w="10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3F3" w:rsidRPr="00543C2F" w:rsidRDefault="00EB43F3" w:rsidP="00513F52">
            <w:pPr>
              <w:pStyle w:val="Style15"/>
              <w:widowControl/>
              <w:ind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% выполнения реализуемых образовательных программ, проектов внеурочной деятельности. 1-3 ступени.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3F3" w:rsidRPr="00543C2F" w:rsidRDefault="00041C47" w:rsidP="00513F52">
            <w:pPr>
              <w:pStyle w:val="Style13"/>
              <w:widowControl/>
            </w:pPr>
            <w:r w:rsidRPr="00543C2F">
              <w:t>Программы реализуются в полном объеме</w:t>
            </w:r>
          </w:p>
        </w:tc>
      </w:tr>
      <w:tr w:rsidR="00EB43F3" w:rsidRPr="00543C2F">
        <w:tc>
          <w:tcPr>
            <w:tcW w:w="10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3F3" w:rsidRPr="00543C2F" w:rsidRDefault="00EB43F3" w:rsidP="00513F52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Наличие необходимых условий для организации работы с одаренными детьми.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C47" w:rsidRPr="00543C2F" w:rsidRDefault="00041C47" w:rsidP="00513F52">
            <w:pPr>
              <w:pStyle w:val="Style13"/>
              <w:widowControl/>
            </w:pPr>
            <w:r w:rsidRPr="00543C2F">
              <w:t>В  учреждении  созданы  условия  и организована работа с  одарёнными  детьми.</w:t>
            </w:r>
          </w:p>
        </w:tc>
      </w:tr>
      <w:tr w:rsidR="00EB43F3" w:rsidRPr="00543C2F"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3F3" w:rsidRPr="00543C2F" w:rsidRDefault="00EB43F3" w:rsidP="00513F52">
            <w:pPr>
              <w:pStyle w:val="Style15"/>
              <w:widowControl/>
              <w:spacing w:line="250" w:lineRule="exact"/>
              <w:ind w:left="5" w:hanging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Участие обучающихся в,  фестивалях, акциях, проектах, конкурсах, выставках, научных    конференциях,         научно-исследовательской деятельности 1-3 ступени</w:t>
            </w:r>
          </w:p>
        </w:tc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3F3" w:rsidRPr="00543C2F" w:rsidRDefault="00EB43F3" w:rsidP="00513F52">
            <w:pPr>
              <w:pStyle w:val="Style8"/>
              <w:widowControl/>
              <w:tabs>
                <w:tab w:val="left" w:pos="240"/>
              </w:tabs>
              <w:spacing w:line="254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</w:t>
            </w:r>
            <w:r w:rsidRPr="00543C2F">
              <w:rPr>
                <w:rStyle w:val="FontStyle41"/>
                <w:sz w:val="24"/>
                <w:szCs w:val="24"/>
              </w:rPr>
              <w:tab/>
              <w:t>на всероссийском уровне;</w:t>
            </w:r>
          </w:p>
          <w:p w:rsidR="00EB43F3" w:rsidRPr="00543C2F" w:rsidRDefault="00EB43F3" w:rsidP="00513F52">
            <w:pPr>
              <w:pStyle w:val="Style8"/>
              <w:widowControl/>
              <w:tabs>
                <w:tab w:val="left" w:pos="240"/>
              </w:tabs>
              <w:spacing w:line="254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</w:t>
            </w:r>
            <w:r w:rsidRPr="00543C2F">
              <w:rPr>
                <w:rStyle w:val="FontStyle41"/>
                <w:sz w:val="24"/>
                <w:szCs w:val="24"/>
              </w:rPr>
              <w:tab/>
              <w:t>на региональном уровне;</w:t>
            </w:r>
          </w:p>
          <w:p w:rsidR="00EB43F3" w:rsidRPr="00543C2F" w:rsidRDefault="00EB43F3" w:rsidP="00513F52">
            <w:pPr>
              <w:pStyle w:val="Style8"/>
              <w:widowControl/>
              <w:tabs>
                <w:tab w:val="left" w:pos="240"/>
              </w:tabs>
              <w:spacing w:line="254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</w:t>
            </w:r>
            <w:r w:rsidRPr="00543C2F">
              <w:rPr>
                <w:rStyle w:val="FontStyle41"/>
                <w:sz w:val="24"/>
                <w:szCs w:val="24"/>
              </w:rPr>
              <w:tab/>
              <w:t>на муниципальном уровне.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30E" w:rsidRPr="00543C2F" w:rsidRDefault="0034755D" w:rsidP="00513F52">
            <w:pPr>
              <w:pStyle w:val="Style13"/>
              <w:widowControl/>
            </w:pPr>
            <w:r>
              <w:t>нет</w:t>
            </w:r>
            <w:bookmarkStart w:id="0" w:name="_GoBack"/>
            <w:bookmarkEnd w:id="0"/>
          </w:p>
          <w:p w:rsidR="00EB43F3" w:rsidRPr="00543C2F" w:rsidRDefault="00D1341F" w:rsidP="00513F52">
            <w:pPr>
              <w:pStyle w:val="Style13"/>
              <w:widowControl/>
            </w:pPr>
            <w:r w:rsidRPr="00543C2F">
              <w:t>нет</w:t>
            </w:r>
          </w:p>
          <w:p w:rsidR="006C130E" w:rsidRPr="00543C2F" w:rsidRDefault="00813BE7" w:rsidP="00513F52">
            <w:pPr>
              <w:pStyle w:val="Style13"/>
              <w:widowControl/>
            </w:pPr>
            <w:r w:rsidRPr="00543C2F">
              <w:t>Да</w:t>
            </w:r>
          </w:p>
        </w:tc>
      </w:tr>
      <w:tr w:rsidR="00EB43F3" w:rsidRPr="00543C2F"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3F3" w:rsidRPr="00543C2F" w:rsidRDefault="00EB43F3" w:rsidP="005B45DE">
            <w:pPr>
              <w:pStyle w:val="Style15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 xml:space="preserve">Результаты    работы с обучающимися, воспитанниками     с     ограниченными возможностями здоровья. </w:t>
            </w:r>
          </w:p>
        </w:tc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3F3" w:rsidRPr="00543C2F" w:rsidRDefault="00EB43F3" w:rsidP="00513F52">
            <w:pPr>
              <w:pStyle w:val="Style15"/>
              <w:widowControl/>
              <w:spacing w:line="250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   организация    работы    и    условий    для    освоения обучающимися,     воспитанниками     с     ограниченными возможностями    здоровья    основной    образовательной программы и их интеграции в образовательном учреждении, включая  оказание  им  индивидуально  ориентированной психолого-медико-педагогической    помощи,     а    также необходимой технической помощи с учетом особенностей их    психофизического    развития    и    индивидуальных возможностей.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B64" w:rsidRPr="00543C2F" w:rsidRDefault="00EB43F3" w:rsidP="00067B64">
            <w:pPr>
              <w:jc w:val="both"/>
            </w:pPr>
            <w:r w:rsidRPr="00543C2F">
              <w:t xml:space="preserve"> </w:t>
            </w:r>
            <w:r w:rsidR="00067B64" w:rsidRPr="00543C2F">
              <w:t>С учетом потребностей и возможностей развития личности образовательные</w:t>
            </w:r>
          </w:p>
          <w:p w:rsidR="00EB43F3" w:rsidRPr="00543C2F" w:rsidRDefault="00067B64" w:rsidP="00067B64">
            <w:pPr>
              <w:pStyle w:val="Style13"/>
              <w:widowControl/>
            </w:pPr>
            <w:r w:rsidRPr="00543C2F">
              <w:t>программы в школе осваиваться в форме индивидуального обучения на дому по медицинским показателям на основании разработанного Положения об индивидуальном  обучении.</w:t>
            </w:r>
          </w:p>
        </w:tc>
      </w:tr>
      <w:tr w:rsidR="00EB43F3" w:rsidRPr="00543C2F"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3F3" w:rsidRPr="00543C2F" w:rsidRDefault="00EB43F3" w:rsidP="00513F52">
            <w:pPr>
              <w:pStyle w:val="Style15"/>
              <w:widowControl/>
              <w:spacing w:line="250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Результаты    работы    учреждения    по физкультурно-оздоровительной работе с обучающимися:</w:t>
            </w:r>
          </w:p>
          <w:p w:rsidR="00EB43F3" w:rsidRPr="00543C2F" w:rsidRDefault="00EB43F3" w:rsidP="00513F52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3F3" w:rsidRPr="00543C2F" w:rsidRDefault="00EB43F3" w:rsidP="00341FBF">
            <w:pPr>
              <w:pStyle w:val="Style8"/>
              <w:widowControl/>
              <w:tabs>
                <w:tab w:val="left" w:pos="245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</w:t>
            </w:r>
            <w:r w:rsidRPr="00543C2F">
              <w:rPr>
                <w:rStyle w:val="FontStyle41"/>
                <w:sz w:val="24"/>
                <w:szCs w:val="24"/>
              </w:rPr>
              <w:tab/>
              <w:t>проведение в соответствии с планом Дней здоровья;</w:t>
            </w:r>
          </w:p>
          <w:p w:rsidR="00EB43F3" w:rsidRPr="00543C2F" w:rsidRDefault="00EB43F3" w:rsidP="00341FBF">
            <w:pPr>
              <w:pStyle w:val="Style8"/>
              <w:widowControl/>
              <w:tabs>
                <w:tab w:val="left" w:pos="331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</w:t>
            </w:r>
            <w:r w:rsidRPr="00543C2F">
              <w:rPr>
                <w:rStyle w:val="FontStyle41"/>
                <w:sz w:val="24"/>
                <w:szCs w:val="24"/>
              </w:rPr>
              <w:tab/>
              <w:t>физкультурно-оздоровительных мероприятий в режиме учебного    дня    (утренней    гигиенической    гимнастики, физкультурных минуток на уроках, прогулок на свежем воздухе.</w:t>
            </w:r>
          </w:p>
          <w:p w:rsidR="00EB43F3" w:rsidRPr="00543C2F" w:rsidRDefault="00EB43F3" w:rsidP="00341FBF">
            <w:pPr>
              <w:pStyle w:val="Style8"/>
              <w:widowControl/>
              <w:tabs>
                <w:tab w:val="left" w:pos="235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lastRenderedPageBreak/>
              <w:t>-</w:t>
            </w:r>
            <w:r w:rsidRPr="00543C2F">
              <w:rPr>
                <w:rStyle w:val="FontStyle41"/>
                <w:sz w:val="24"/>
                <w:szCs w:val="24"/>
              </w:rPr>
              <w:tab/>
              <w:t>динамических перемен;</w:t>
            </w:r>
          </w:p>
          <w:p w:rsidR="00EB43F3" w:rsidRPr="00543C2F" w:rsidRDefault="00341FBF" w:rsidP="00341FBF">
            <w:pPr>
              <w:pStyle w:val="Style8"/>
              <w:widowControl/>
              <w:tabs>
                <w:tab w:val="left" w:pos="235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</w:t>
            </w:r>
            <w:r w:rsidRPr="00543C2F">
              <w:rPr>
                <w:rStyle w:val="FontStyle41"/>
                <w:sz w:val="24"/>
                <w:szCs w:val="24"/>
              </w:rPr>
              <w:tab/>
              <w:t>спортивных часов.</w:t>
            </w:r>
          </w:p>
          <w:p w:rsidR="00EB43F3" w:rsidRPr="00543C2F" w:rsidRDefault="00EB43F3" w:rsidP="00341FBF">
            <w:pPr>
              <w:pStyle w:val="Style15"/>
              <w:widowControl/>
              <w:spacing w:line="240" w:lineRule="auto"/>
              <w:ind w:left="5" w:hanging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Разработаны   комплексы   упражнений   для   проведения физкультурно-оздоровительных форм работы.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FBF" w:rsidRPr="00543C2F" w:rsidRDefault="00341FBF" w:rsidP="00341FBF">
            <w:pPr>
              <w:pStyle w:val="Style13"/>
              <w:widowControl/>
            </w:pPr>
            <w:r w:rsidRPr="00543C2F">
              <w:lastRenderedPageBreak/>
              <w:t xml:space="preserve">Имеется </w:t>
            </w:r>
          </w:p>
          <w:p w:rsidR="00EB43F3" w:rsidRPr="00543C2F" w:rsidRDefault="00341FBF" w:rsidP="00341FBF">
            <w:pPr>
              <w:pStyle w:val="Style13"/>
              <w:widowControl/>
            </w:pPr>
            <w:r w:rsidRPr="00543C2F">
              <w:t>Имеется</w:t>
            </w:r>
          </w:p>
          <w:p w:rsidR="00341FBF" w:rsidRPr="00543C2F" w:rsidRDefault="00341FBF" w:rsidP="00341FBF">
            <w:pPr>
              <w:pStyle w:val="Style13"/>
              <w:widowControl/>
            </w:pPr>
          </w:p>
          <w:p w:rsidR="00341FBF" w:rsidRPr="00543C2F" w:rsidRDefault="00341FBF" w:rsidP="00341FBF">
            <w:pPr>
              <w:pStyle w:val="Style13"/>
              <w:widowControl/>
            </w:pPr>
          </w:p>
          <w:p w:rsidR="00341FBF" w:rsidRPr="00543C2F" w:rsidRDefault="00341FBF" w:rsidP="00341FBF">
            <w:pPr>
              <w:pStyle w:val="Style13"/>
              <w:widowControl/>
            </w:pPr>
          </w:p>
          <w:p w:rsidR="00341FBF" w:rsidRPr="00543C2F" w:rsidRDefault="00341FBF" w:rsidP="00341FBF">
            <w:pPr>
              <w:pStyle w:val="Style13"/>
              <w:widowControl/>
            </w:pPr>
            <w:r w:rsidRPr="00543C2F">
              <w:lastRenderedPageBreak/>
              <w:t>Имеются</w:t>
            </w:r>
          </w:p>
          <w:p w:rsidR="00EB43F3" w:rsidRPr="00543C2F" w:rsidRDefault="00341FBF" w:rsidP="00341FBF">
            <w:pPr>
              <w:pStyle w:val="Style13"/>
              <w:widowControl/>
            </w:pPr>
            <w:r w:rsidRPr="00543C2F">
              <w:t>Имеются</w:t>
            </w:r>
          </w:p>
          <w:p w:rsidR="00CA0182" w:rsidRPr="00543C2F" w:rsidRDefault="00341FBF" w:rsidP="00341FBF">
            <w:pPr>
              <w:pStyle w:val="Style13"/>
              <w:widowControl/>
            </w:pPr>
            <w:r w:rsidRPr="00543C2F">
              <w:t>Имеются</w:t>
            </w:r>
          </w:p>
          <w:p w:rsidR="00CA0182" w:rsidRPr="00543C2F" w:rsidRDefault="00CA0182" w:rsidP="00341FBF">
            <w:pPr>
              <w:pStyle w:val="Style13"/>
              <w:widowControl/>
            </w:pPr>
          </w:p>
          <w:p w:rsidR="00CA0182" w:rsidRPr="00543C2F" w:rsidRDefault="00CA0182" w:rsidP="00341FBF">
            <w:pPr>
              <w:pStyle w:val="Style13"/>
              <w:widowControl/>
            </w:pPr>
          </w:p>
        </w:tc>
      </w:tr>
      <w:tr w:rsidR="00EB43F3" w:rsidRPr="00543C2F">
        <w:tc>
          <w:tcPr>
            <w:tcW w:w="10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3F3" w:rsidRPr="00543C2F" w:rsidRDefault="00EB43F3" w:rsidP="00513F52">
            <w:pPr>
              <w:pStyle w:val="Style15"/>
              <w:widowControl/>
              <w:ind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lastRenderedPageBreak/>
              <w:t>Организация занятий в специальных медицинских группах (наличие приказов об организации данной работы,   использование   рекомендованных   программ,   разработка   комплексов   корригирующей гимнастики и т.д.) 1-3 ступени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597" w:rsidRPr="00543C2F" w:rsidRDefault="00D03F1D" w:rsidP="00513F52">
            <w:pPr>
              <w:pStyle w:val="Style3"/>
              <w:widowControl/>
              <w:spacing w:line="240" w:lineRule="auto"/>
              <w:rPr>
                <w:rStyle w:val="FontStyle40"/>
                <w:i w:val="0"/>
                <w:sz w:val="24"/>
                <w:szCs w:val="24"/>
              </w:rPr>
            </w:pPr>
            <w:r w:rsidRPr="00543C2F">
              <w:rPr>
                <w:rStyle w:val="FontStyle40"/>
                <w:i w:val="0"/>
                <w:sz w:val="24"/>
                <w:szCs w:val="24"/>
              </w:rPr>
              <w:t>Нет</w:t>
            </w:r>
          </w:p>
        </w:tc>
      </w:tr>
      <w:tr w:rsidR="00EB43F3" w:rsidRPr="00543C2F">
        <w:tc>
          <w:tcPr>
            <w:tcW w:w="10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3F3" w:rsidRPr="00543C2F" w:rsidRDefault="00EB43F3" w:rsidP="00513F52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Результаты мониторинга физического развития обучающихся.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3F3" w:rsidRPr="00543C2F" w:rsidRDefault="00EB43F3" w:rsidP="005B45DE">
            <w:pPr>
              <w:pStyle w:val="Style3"/>
              <w:widowControl/>
              <w:spacing w:line="254" w:lineRule="exact"/>
              <w:ind w:firstLine="10"/>
              <w:rPr>
                <w:rStyle w:val="FontStyle40"/>
                <w:i w:val="0"/>
                <w:sz w:val="24"/>
                <w:szCs w:val="24"/>
              </w:rPr>
            </w:pPr>
            <w:r w:rsidRPr="00543C2F">
              <w:rPr>
                <w:rStyle w:val="FontStyle40"/>
                <w:i w:val="0"/>
                <w:sz w:val="24"/>
                <w:szCs w:val="24"/>
              </w:rPr>
              <w:t xml:space="preserve">% обучающихся, имеющих высокий и средний уровни физического развития </w:t>
            </w:r>
          </w:p>
        </w:tc>
      </w:tr>
      <w:tr w:rsidR="00EB43F3" w:rsidRPr="00543C2F"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3F3" w:rsidRPr="00543C2F" w:rsidRDefault="00EB43F3" w:rsidP="00513F52">
            <w:pPr>
              <w:pStyle w:val="Style15"/>
              <w:widowControl/>
              <w:spacing w:line="250" w:lineRule="exact"/>
              <w:ind w:left="5" w:hanging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Наличие обучающихся, победителей и призеров          конкурсов     различной направленности,                    выставок, соревнований,</w:t>
            </w:r>
          </w:p>
          <w:p w:rsidR="00EB43F3" w:rsidRPr="00543C2F" w:rsidRDefault="00EB43F3" w:rsidP="00513F52">
            <w:pPr>
              <w:pStyle w:val="Style15"/>
              <w:widowControl/>
              <w:spacing w:line="250" w:lineRule="exact"/>
              <w:ind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фестивалей,      проектов,      олимпиад, научно-практических конференций</w:t>
            </w:r>
          </w:p>
        </w:tc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3F3" w:rsidRPr="00543C2F" w:rsidRDefault="00EB43F3" w:rsidP="00813BE7">
            <w:pPr>
              <w:pStyle w:val="Style11"/>
              <w:widowControl/>
              <w:ind w:right="3110"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 xml:space="preserve">-на федеральном уровне; </w:t>
            </w:r>
          </w:p>
          <w:p w:rsidR="00EB43F3" w:rsidRPr="00543C2F" w:rsidRDefault="00EB43F3" w:rsidP="00813BE7">
            <w:pPr>
              <w:pStyle w:val="Style11"/>
              <w:widowControl/>
              <w:ind w:right="3110"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 xml:space="preserve">-на региональном уровне; </w:t>
            </w:r>
          </w:p>
          <w:p w:rsidR="00EB43F3" w:rsidRPr="00543C2F" w:rsidRDefault="00EB43F3" w:rsidP="00813BE7">
            <w:pPr>
              <w:pStyle w:val="Style11"/>
              <w:widowControl/>
              <w:ind w:right="3110"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-на муниципальном уровне.</w:t>
            </w:r>
          </w:p>
          <w:p w:rsidR="003B6E58" w:rsidRPr="00543C2F" w:rsidRDefault="003B6E58" w:rsidP="00813BE7">
            <w:pPr>
              <w:pStyle w:val="Style11"/>
              <w:widowControl/>
              <w:ind w:right="3110" w:firstLine="5"/>
              <w:rPr>
                <w:rStyle w:val="FontStyle41"/>
                <w:sz w:val="24"/>
                <w:szCs w:val="24"/>
              </w:rPr>
            </w:pPr>
          </w:p>
          <w:p w:rsidR="003B6E58" w:rsidRPr="00543C2F" w:rsidRDefault="003B6E58" w:rsidP="00813BE7">
            <w:pPr>
              <w:pStyle w:val="Style11"/>
              <w:widowControl/>
              <w:ind w:right="3110" w:firstLine="5"/>
              <w:rPr>
                <w:rStyle w:val="FontStyle41"/>
                <w:sz w:val="24"/>
                <w:szCs w:val="24"/>
              </w:rPr>
            </w:pPr>
          </w:p>
          <w:p w:rsidR="003B6E58" w:rsidRPr="00543C2F" w:rsidRDefault="003B6E58" w:rsidP="00813BE7">
            <w:pPr>
              <w:pStyle w:val="Style11"/>
              <w:widowControl/>
              <w:ind w:right="3110" w:firstLine="5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3F3" w:rsidRPr="00543C2F" w:rsidRDefault="00813BE7" w:rsidP="00813BE7">
            <w:pPr>
              <w:pStyle w:val="Style13"/>
              <w:widowControl/>
            </w:pPr>
            <w:r w:rsidRPr="00543C2F">
              <w:t>Нет</w:t>
            </w:r>
          </w:p>
          <w:p w:rsidR="00EB43F3" w:rsidRPr="00543C2F" w:rsidRDefault="00EB43F3" w:rsidP="00813BE7">
            <w:pPr>
              <w:pStyle w:val="Style13"/>
              <w:widowControl/>
            </w:pPr>
          </w:p>
        </w:tc>
      </w:tr>
      <w:tr w:rsidR="00EB43F3" w:rsidRPr="00543C2F">
        <w:tc>
          <w:tcPr>
            <w:tcW w:w="10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3F3" w:rsidRPr="00543C2F" w:rsidRDefault="00EB43F3" w:rsidP="00513F52">
            <w:pPr>
              <w:pStyle w:val="Style15"/>
              <w:widowControl/>
              <w:spacing w:line="250" w:lineRule="exact"/>
              <w:ind w:left="5" w:hanging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Наличие/отсутствие мониторинга профессионально-общественного мнения среди педагогов ОУ, социальных партнеров, родительской общественности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3F3" w:rsidRPr="00543C2F" w:rsidRDefault="00813BE7" w:rsidP="00513F52">
            <w:pPr>
              <w:pStyle w:val="Style13"/>
              <w:widowControl/>
            </w:pPr>
            <w:r w:rsidRPr="00543C2F">
              <w:t>Имеется</w:t>
            </w:r>
          </w:p>
          <w:p w:rsidR="00EB43F3" w:rsidRPr="00543C2F" w:rsidRDefault="00EB43F3" w:rsidP="00513F52">
            <w:pPr>
              <w:pStyle w:val="Style13"/>
              <w:widowControl/>
            </w:pPr>
          </w:p>
        </w:tc>
      </w:tr>
      <w:tr w:rsidR="00EB43F3" w:rsidRPr="00543C2F"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3F3" w:rsidRPr="00543C2F" w:rsidRDefault="00EB43F3" w:rsidP="005B45DE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3F3" w:rsidRPr="00543C2F" w:rsidRDefault="00EB43F3" w:rsidP="00513F52">
            <w:pPr>
              <w:pStyle w:val="Style15"/>
              <w:widowControl/>
              <w:spacing w:line="250" w:lineRule="exact"/>
              <w:ind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 система работы ОУ с родителями основана на принципах совместной педагогической    деятельности семьи и ОУ учреждения;</w:t>
            </w:r>
          </w:p>
          <w:p w:rsidR="00EB43F3" w:rsidRPr="00543C2F" w:rsidRDefault="00EB43F3" w:rsidP="00513F52">
            <w:pPr>
              <w:pStyle w:val="Style15"/>
              <w:widowControl/>
              <w:spacing w:line="250" w:lineRule="exact"/>
              <w:ind w:firstLine="5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-документально подтверждена эффективность проводимой работы        по    повышению    педагогической   культуры родителей;</w:t>
            </w:r>
          </w:p>
          <w:p w:rsidR="00EB43F3" w:rsidRPr="00543C2F" w:rsidRDefault="00EB43F3" w:rsidP="00513F52">
            <w:pPr>
              <w:pStyle w:val="Style15"/>
              <w:widowControl/>
              <w:spacing w:line="250" w:lineRule="exact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-используются разнообразные форм работы с родителями.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43F3" w:rsidRPr="00543C2F" w:rsidRDefault="00813BE7" w:rsidP="00513F52">
            <w:pPr>
              <w:pStyle w:val="Style13"/>
              <w:widowControl/>
            </w:pPr>
            <w:r w:rsidRPr="00543C2F">
              <w:t>Да</w:t>
            </w:r>
          </w:p>
          <w:p w:rsidR="00EB43F3" w:rsidRPr="00543C2F" w:rsidRDefault="00EB43F3" w:rsidP="00513F52">
            <w:pPr>
              <w:pStyle w:val="Style13"/>
              <w:widowControl/>
            </w:pPr>
          </w:p>
          <w:p w:rsidR="00EB43F3" w:rsidRPr="00543C2F" w:rsidRDefault="00EB43F3" w:rsidP="00513F52">
            <w:pPr>
              <w:pStyle w:val="Style13"/>
              <w:widowControl/>
            </w:pPr>
          </w:p>
          <w:p w:rsidR="00EB43F3" w:rsidRPr="00543C2F" w:rsidRDefault="00813BE7" w:rsidP="00513F52">
            <w:pPr>
              <w:pStyle w:val="Style13"/>
              <w:widowControl/>
            </w:pPr>
            <w:r w:rsidRPr="00543C2F">
              <w:t>Да</w:t>
            </w:r>
          </w:p>
          <w:p w:rsidR="00EB43F3" w:rsidRPr="00543C2F" w:rsidRDefault="00EB43F3" w:rsidP="00513F52">
            <w:pPr>
              <w:pStyle w:val="Style13"/>
              <w:widowControl/>
            </w:pPr>
          </w:p>
          <w:p w:rsidR="00813BE7" w:rsidRPr="00543C2F" w:rsidRDefault="00813BE7" w:rsidP="00513F52">
            <w:pPr>
              <w:pStyle w:val="Style13"/>
              <w:widowControl/>
            </w:pPr>
          </w:p>
          <w:p w:rsidR="00EB43F3" w:rsidRPr="00543C2F" w:rsidRDefault="00EB43F3" w:rsidP="00513F52">
            <w:pPr>
              <w:pStyle w:val="Style13"/>
              <w:widowControl/>
            </w:pPr>
            <w:r w:rsidRPr="00543C2F">
              <w:t>Да</w:t>
            </w:r>
          </w:p>
        </w:tc>
      </w:tr>
    </w:tbl>
    <w:p w:rsidR="00CA0182" w:rsidRPr="00543C2F" w:rsidRDefault="00CA0182" w:rsidP="0049508E">
      <w:pPr>
        <w:pStyle w:val="Style4"/>
        <w:widowControl/>
        <w:spacing w:before="53" w:line="274" w:lineRule="exact"/>
        <w:jc w:val="left"/>
        <w:rPr>
          <w:rStyle w:val="FontStyle38"/>
          <w:sz w:val="24"/>
          <w:szCs w:val="24"/>
        </w:rPr>
      </w:pPr>
    </w:p>
    <w:p w:rsidR="00B40529" w:rsidRDefault="00B40529" w:rsidP="00F05E30">
      <w:pPr>
        <w:pStyle w:val="Style4"/>
        <w:widowControl/>
        <w:spacing w:before="53" w:line="274" w:lineRule="exact"/>
        <w:ind w:left="264"/>
        <w:jc w:val="left"/>
        <w:rPr>
          <w:rStyle w:val="FontStyle38"/>
          <w:sz w:val="28"/>
          <w:szCs w:val="28"/>
        </w:rPr>
      </w:pPr>
    </w:p>
    <w:p w:rsidR="00F05E30" w:rsidRDefault="005B45DE" w:rsidP="00F05E30">
      <w:pPr>
        <w:pStyle w:val="Style4"/>
        <w:widowControl/>
        <w:spacing w:before="53" w:line="274" w:lineRule="exact"/>
        <w:ind w:left="264"/>
        <w:jc w:val="left"/>
        <w:rPr>
          <w:rStyle w:val="FontStyle38"/>
          <w:sz w:val="28"/>
          <w:szCs w:val="28"/>
        </w:rPr>
      </w:pPr>
      <w:r w:rsidRPr="00543C2F">
        <w:rPr>
          <w:rStyle w:val="FontStyle38"/>
          <w:sz w:val="28"/>
          <w:szCs w:val="28"/>
        </w:rPr>
        <w:t>7</w:t>
      </w:r>
      <w:r w:rsidR="00F05E30" w:rsidRPr="00543C2F">
        <w:rPr>
          <w:rStyle w:val="FontStyle38"/>
          <w:sz w:val="28"/>
          <w:szCs w:val="28"/>
        </w:rPr>
        <w:t>.  Общие выводы:</w:t>
      </w:r>
    </w:p>
    <w:p w:rsidR="00543C2F" w:rsidRPr="00543C2F" w:rsidRDefault="00543C2F" w:rsidP="00F05E30">
      <w:pPr>
        <w:pStyle w:val="Style4"/>
        <w:widowControl/>
        <w:spacing w:before="53" w:line="274" w:lineRule="exact"/>
        <w:ind w:left="264"/>
        <w:jc w:val="left"/>
        <w:rPr>
          <w:rStyle w:val="FontStyle38"/>
          <w:sz w:val="28"/>
          <w:szCs w:val="28"/>
        </w:rPr>
      </w:pPr>
    </w:p>
    <w:p w:rsidR="00B40529" w:rsidRDefault="00B40529" w:rsidP="00F05E30">
      <w:pPr>
        <w:pStyle w:val="Style9"/>
        <w:widowControl/>
        <w:spacing w:line="274" w:lineRule="exact"/>
        <w:ind w:left="259" w:right="984"/>
        <w:rPr>
          <w:rStyle w:val="FontStyle41"/>
          <w:b/>
          <w:i/>
          <w:sz w:val="24"/>
          <w:szCs w:val="24"/>
        </w:rPr>
      </w:pPr>
    </w:p>
    <w:p w:rsidR="00F05E30" w:rsidRPr="00543C2F" w:rsidRDefault="005B45DE" w:rsidP="00F05E30">
      <w:pPr>
        <w:pStyle w:val="Style9"/>
        <w:widowControl/>
        <w:spacing w:line="274" w:lineRule="exact"/>
        <w:ind w:left="259" w:right="984"/>
        <w:rPr>
          <w:rStyle w:val="FontStyle41"/>
          <w:b/>
          <w:i/>
          <w:sz w:val="24"/>
          <w:szCs w:val="24"/>
        </w:rPr>
      </w:pPr>
      <w:r w:rsidRPr="00543C2F">
        <w:rPr>
          <w:rStyle w:val="FontStyle41"/>
          <w:b/>
          <w:i/>
          <w:sz w:val="24"/>
          <w:szCs w:val="24"/>
        </w:rPr>
        <w:t>7</w:t>
      </w:r>
      <w:r w:rsidR="00F05E30" w:rsidRPr="00543C2F">
        <w:rPr>
          <w:rStyle w:val="FontStyle41"/>
          <w:b/>
          <w:i/>
          <w:sz w:val="24"/>
          <w:szCs w:val="24"/>
        </w:rPr>
        <w:t>.1. Основные направления деятельности учреждения, по которым обеспечена позитивная динамика («точки роста»):</w:t>
      </w:r>
    </w:p>
    <w:p w:rsidR="0052245E" w:rsidRPr="00543C2F" w:rsidRDefault="0052245E" w:rsidP="00F05E30">
      <w:pPr>
        <w:pStyle w:val="Style9"/>
        <w:widowControl/>
        <w:spacing w:line="274" w:lineRule="exact"/>
        <w:ind w:left="259" w:right="984"/>
        <w:rPr>
          <w:rStyle w:val="FontStyle41"/>
          <w:b/>
          <w:i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4178"/>
        <w:gridCol w:w="9882"/>
      </w:tblGrid>
      <w:tr w:rsidR="0052245E" w:rsidRPr="00543C2F" w:rsidTr="00E77AE9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45E" w:rsidRPr="00543C2F" w:rsidRDefault="0052245E" w:rsidP="00E77AE9">
            <w:pPr>
              <w:pStyle w:val="Style27"/>
              <w:widowControl/>
              <w:snapToGrid w:val="0"/>
              <w:spacing w:line="269" w:lineRule="exact"/>
              <w:ind w:firstLine="53"/>
              <w:rPr>
                <w:rStyle w:val="FontStyle38"/>
                <w:sz w:val="24"/>
                <w:szCs w:val="24"/>
              </w:rPr>
            </w:pPr>
            <w:r w:rsidRPr="00543C2F">
              <w:rPr>
                <w:rStyle w:val="FontStyle38"/>
                <w:sz w:val="24"/>
                <w:szCs w:val="24"/>
              </w:rPr>
              <w:t>№ п/п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45E" w:rsidRPr="00543C2F" w:rsidRDefault="0052245E" w:rsidP="00E77AE9">
            <w:pPr>
              <w:pStyle w:val="Style27"/>
              <w:widowControl/>
              <w:snapToGrid w:val="0"/>
              <w:ind w:hanging="2"/>
              <w:rPr>
                <w:rStyle w:val="FontStyle38"/>
                <w:sz w:val="24"/>
                <w:szCs w:val="24"/>
              </w:rPr>
            </w:pPr>
            <w:r w:rsidRPr="00543C2F">
              <w:rPr>
                <w:rStyle w:val="FontStyle38"/>
                <w:sz w:val="24"/>
                <w:szCs w:val="24"/>
              </w:rPr>
              <w:t>Вид деятельности</w:t>
            </w:r>
          </w:p>
        </w:tc>
        <w:tc>
          <w:tcPr>
            <w:tcW w:w="9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45E" w:rsidRPr="00543C2F" w:rsidRDefault="0052245E" w:rsidP="00E77AE9">
            <w:pPr>
              <w:pStyle w:val="Style27"/>
              <w:widowControl/>
              <w:snapToGrid w:val="0"/>
              <w:ind w:left="2611"/>
              <w:rPr>
                <w:rStyle w:val="FontStyle38"/>
                <w:sz w:val="24"/>
                <w:szCs w:val="24"/>
              </w:rPr>
            </w:pPr>
            <w:r w:rsidRPr="00543C2F">
              <w:rPr>
                <w:rStyle w:val="FontStyle38"/>
                <w:sz w:val="24"/>
                <w:szCs w:val="24"/>
              </w:rPr>
              <w:t>Результат</w:t>
            </w:r>
          </w:p>
        </w:tc>
      </w:tr>
      <w:tr w:rsidR="0052245E" w:rsidRPr="00543C2F" w:rsidTr="00E77AE9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45E" w:rsidRPr="00543C2F" w:rsidRDefault="0052245E" w:rsidP="00E77AE9">
            <w:pPr>
              <w:pStyle w:val="Style15"/>
              <w:widowControl/>
              <w:snapToGrid w:val="0"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1.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45E" w:rsidRPr="00543C2F" w:rsidRDefault="0052245E" w:rsidP="00E77AE9">
            <w:pPr>
              <w:pStyle w:val="Style13"/>
              <w:widowControl/>
              <w:snapToGrid w:val="0"/>
              <w:rPr>
                <w:rStyle w:val="FontStyle32"/>
                <w:sz w:val="24"/>
                <w:szCs w:val="24"/>
              </w:rPr>
            </w:pPr>
            <w:r w:rsidRPr="00543C2F">
              <w:rPr>
                <w:rStyle w:val="FontStyle32"/>
                <w:sz w:val="24"/>
                <w:szCs w:val="24"/>
              </w:rPr>
              <w:t xml:space="preserve">Организация образовательного </w:t>
            </w:r>
            <w:r w:rsidRPr="00543C2F">
              <w:rPr>
                <w:rStyle w:val="FontStyle32"/>
                <w:sz w:val="24"/>
                <w:szCs w:val="24"/>
              </w:rPr>
              <w:lastRenderedPageBreak/>
              <w:t>процесса</w:t>
            </w:r>
          </w:p>
        </w:tc>
        <w:tc>
          <w:tcPr>
            <w:tcW w:w="9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45E" w:rsidRPr="00543C2F" w:rsidRDefault="0052245E" w:rsidP="005B45DE">
            <w:pPr>
              <w:pStyle w:val="Style13"/>
              <w:widowControl/>
            </w:pPr>
            <w:r w:rsidRPr="00543C2F">
              <w:lastRenderedPageBreak/>
              <w:t xml:space="preserve">Образовательный процесс ведется в 1 смену. Режим работы ОУ регламентирован Уставом:  </w:t>
            </w:r>
            <w:r w:rsidRPr="00543C2F">
              <w:lastRenderedPageBreak/>
              <w:t>продолжительность учебной недели– пятидневная. Пр</w:t>
            </w:r>
            <w:r w:rsidR="005B45DE" w:rsidRPr="00543C2F">
              <w:t>о</w:t>
            </w:r>
            <w:r w:rsidRPr="00543C2F">
              <w:t>должительность уроков и перемен в соответствии с требованиями СанПиН</w:t>
            </w:r>
          </w:p>
        </w:tc>
      </w:tr>
      <w:tr w:rsidR="0052245E" w:rsidRPr="00543C2F" w:rsidTr="00E77AE9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45E" w:rsidRPr="00543C2F" w:rsidRDefault="0052245E" w:rsidP="00E77AE9">
            <w:pPr>
              <w:pStyle w:val="Style15"/>
              <w:widowControl/>
              <w:snapToGrid w:val="0"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45E" w:rsidRPr="00543C2F" w:rsidRDefault="0052245E" w:rsidP="00E77AE9">
            <w:pPr>
              <w:pStyle w:val="Style5"/>
              <w:widowControl/>
              <w:tabs>
                <w:tab w:val="left" w:pos="778"/>
              </w:tabs>
              <w:snapToGrid w:val="0"/>
              <w:spacing w:before="5" w:line="312" w:lineRule="exact"/>
              <w:rPr>
                <w:rStyle w:val="FontStyle32"/>
                <w:sz w:val="24"/>
                <w:szCs w:val="24"/>
              </w:rPr>
            </w:pPr>
            <w:r w:rsidRPr="00543C2F">
              <w:rPr>
                <w:rStyle w:val="FontStyle32"/>
                <w:sz w:val="24"/>
                <w:szCs w:val="24"/>
              </w:rPr>
              <w:t>Условия организации образовательного процесса (кадровые, материально-технические, информационно-технические).</w:t>
            </w:r>
          </w:p>
        </w:tc>
        <w:tc>
          <w:tcPr>
            <w:tcW w:w="9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45E" w:rsidRPr="00543C2F" w:rsidRDefault="0052245E" w:rsidP="00E77AE9">
            <w:pPr>
              <w:pStyle w:val="Style13"/>
              <w:widowControl/>
            </w:pPr>
            <w:r w:rsidRPr="00543C2F">
              <w:t>В школе созданы условия для реализации образовательного процесса:</w:t>
            </w:r>
          </w:p>
          <w:p w:rsidR="00043D16" w:rsidRPr="00543C2F" w:rsidRDefault="0052245E" w:rsidP="00E77AE9">
            <w:pPr>
              <w:pStyle w:val="Style13"/>
              <w:widowControl/>
            </w:pPr>
            <w:r w:rsidRPr="00543C2F">
              <w:t>- кадровые (</w:t>
            </w:r>
            <w:r w:rsidR="00043D16" w:rsidRPr="00543C2F">
              <w:t>100%  педагогов  имеют  высшее  профессиональное  образование, квалификационную категорию</w:t>
            </w:r>
            <w:r w:rsidR="00264A03" w:rsidRPr="00543C2F">
              <w:t>)</w:t>
            </w:r>
            <w:r w:rsidR="00043D16" w:rsidRPr="00543C2F">
              <w:t xml:space="preserve">  </w:t>
            </w:r>
          </w:p>
          <w:p w:rsidR="009B48D0" w:rsidRPr="00543C2F" w:rsidRDefault="002A651D" w:rsidP="009B48D0">
            <w:pPr>
              <w:pStyle w:val="Style13"/>
            </w:pPr>
            <w:r w:rsidRPr="00543C2F">
              <w:t xml:space="preserve">- материально-технические: </w:t>
            </w:r>
            <w:r w:rsidR="009B48D0" w:rsidRPr="00543C2F">
              <w:t>обновлены кабинет</w:t>
            </w:r>
            <w:r w:rsidR="005B45DE" w:rsidRPr="00543C2F">
              <w:t>ы начальных   классов.</w:t>
            </w:r>
          </w:p>
          <w:p w:rsidR="0052245E" w:rsidRPr="00543C2F" w:rsidRDefault="009B48D0" w:rsidP="009B48D0">
            <w:pPr>
              <w:pStyle w:val="Style13"/>
            </w:pPr>
            <w:r w:rsidRPr="00543C2F">
              <w:t xml:space="preserve">Имеется </w:t>
            </w:r>
            <w:r w:rsidR="0052245E" w:rsidRPr="00543C2F">
              <w:t>спортивны</w:t>
            </w:r>
            <w:r w:rsidR="00043D16" w:rsidRPr="00543C2F">
              <w:t>й зал</w:t>
            </w:r>
            <w:r w:rsidR="0052245E" w:rsidRPr="00543C2F">
              <w:t>, спортивная площадка</w:t>
            </w:r>
            <w:r w:rsidR="005B45DE" w:rsidRPr="00543C2F">
              <w:t>.</w:t>
            </w:r>
            <w:r w:rsidR="00043D16" w:rsidRPr="00543C2F">
              <w:t xml:space="preserve"> </w:t>
            </w:r>
            <w:r w:rsidRPr="00543C2F">
              <w:t xml:space="preserve"> </w:t>
            </w:r>
            <w:r w:rsidR="0052245E" w:rsidRPr="00543C2F">
              <w:t>В достаточном количестве имеется оргтехника.</w:t>
            </w:r>
          </w:p>
          <w:p w:rsidR="0052245E" w:rsidRPr="00543C2F" w:rsidRDefault="0052245E" w:rsidP="005B45DE">
            <w:pPr>
              <w:pStyle w:val="Style13"/>
              <w:widowControl/>
            </w:pPr>
            <w:r w:rsidRPr="00543C2F">
              <w:t>-  информационно-технические: имеется выход в Интернет</w:t>
            </w:r>
            <w:r w:rsidR="005B45DE" w:rsidRPr="00543C2F">
              <w:t>,</w:t>
            </w:r>
            <w:r w:rsidRPr="00543C2F">
              <w:t xml:space="preserve"> имеется компьютерная техника </w:t>
            </w:r>
          </w:p>
        </w:tc>
      </w:tr>
      <w:tr w:rsidR="0052245E" w:rsidRPr="00543C2F" w:rsidTr="00E77AE9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45E" w:rsidRPr="00543C2F" w:rsidRDefault="0052245E" w:rsidP="00E77AE9">
            <w:pPr>
              <w:pStyle w:val="Style15"/>
              <w:widowControl/>
              <w:snapToGrid w:val="0"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3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45E" w:rsidRPr="00543C2F" w:rsidRDefault="0052245E" w:rsidP="00E77AE9">
            <w:pPr>
              <w:pStyle w:val="Style5"/>
              <w:widowControl/>
              <w:tabs>
                <w:tab w:val="left" w:pos="778"/>
              </w:tabs>
              <w:snapToGrid w:val="0"/>
              <w:spacing w:before="5" w:line="312" w:lineRule="exact"/>
              <w:rPr>
                <w:rStyle w:val="FontStyle32"/>
                <w:sz w:val="24"/>
                <w:szCs w:val="24"/>
              </w:rPr>
            </w:pPr>
            <w:r w:rsidRPr="00543C2F">
              <w:rPr>
                <w:rStyle w:val="FontStyle32"/>
                <w:sz w:val="24"/>
                <w:szCs w:val="24"/>
              </w:rPr>
              <w:t>Содержание образовательного процесса.</w:t>
            </w:r>
          </w:p>
        </w:tc>
        <w:tc>
          <w:tcPr>
            <w:tcW w:w="9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45E" w:rsidRPr="00543C2F" w:rsidRDefault="0052245E" w:rsidP="00B077F4">
            <w:pPr>
              <w:pStyle w:val="Style13"/>
              <w:widowControl/>
              <w:snapToGrid w:val="0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 xml:space="preserve">   </w:t>
            </w:r>
            <w:r w:rsidR="00F56D68" w:rsidRPr="00543C2F">
              <w:rPr>
                <w:rStyle w:val="FontStyle41"/>
                <w:sz w:val="24"/>
                <w:szCs w:val="24"/>
              </w:rPr>
              <w:t xml:space="preserve">Разработанная  основная  образовательная программа   начального общего  </w:t>
            </w:r>
            <w:r w:rsidR="006A1A38" w:rsidRPr="00543C2F">
              <w:rPr>
                <w:rStyle w:val="FontStyle41"/>
                <w:sz w:val="24"/>
                <w:szCs w:val="24"/>
              </w:rPr>
              <w:t xml:space="preserve">образования </w:t>
            </w:r>
            <w:r w:rsidR="00F56D68" w:rsidRPr="00543C2F">
              <w:rPr>
                <w:rStyle w:val="FontStyle41"/>
                <w:sz w:val="24"/>
                <w:szCs w:val="24"/>
              </w:rPr>
              <w:t xml:space="preserve"> соответствует  федеральным  государственным  образовательным  стандартам. </w:t>
            </w:r>
            <w:r w:rsidR="00F56D68" w:rsidRPr="00543C2F">
              <w:t xml:space="preserve"> Рабочие программы реализуются в соответствии с учебными планами и графиком учебного процесса на 100%.</w:t>
            </w:r>
          </w:p>
        </w:tc>
      </w:tr>
      <w:tr w:rsidR="0052245E" w:rsidRPr="00543C2F" w:rsidTr="00E77AE9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45E" w:rsidRPr="00543C2F" w:rsidRDefault="0052245E" w:rsidP="00E77AE9">
            <w:pPr>
              <w:pStyle w:val="Style15"/>
              <w:widowControl/>
              <w:snapToGrid w:val="0"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5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45E" w:rsidRPr="00543C2F" w:rsidRDefault="0052245E" w:rsidP="00E77AE9">
            <w:pPr>
              <w:pStyle w:val="Style5"/>
              <w:widowControl/>
              <w:tabs>
                <w:tab w:val="left" w:pos="778"/>
              </w:tabs>
              <w:snapToGrid w:val="0"/>
              <w:spacing w:before="5" w:line="312" w:lineRule="exact"/>
              <w:rPr>
                <w:rStyle w:val="FontStyle32"/>
                <w:sz w:val="24"/>
                <w:szCs w:val="24"/>
              </w:rPr>
            </w:pPr>
            <w:r w:rsidRPr="00543C2F">
              <w:rPr>
                <w:rStyle w:val="FontStyle32"/>
                <w:sz w:val="24"/>
                <w:szCs w:val="24"/>
              </w:rPr>
              <w:t>Организация методической деятельности по профилю реализуемых образовательных программ</w:t>
            </w:r>
          </w:p>
        </w:tc>
        <w:tc>
          <w:tcPr>
            <w:tcW w:w="9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45E" w:rsidRPr="00543C2F" w:rsidRDefault="0052245E" w:rsidP="00E77AE9">
            <w:pPr>
              <w:pStyle w:val="Style13"/>
              <w:widowControl/>
              <w:snapToGrid w:val="0"/>
              <w:rPr>
                <w:rStyle w:val="FontStyle41"/>
                <w:sz w:val="24"/>
                <w:szCs w:val="24"/>
              </w:rPr>
            </w:pPr>
            <w:r w:rsidRPr="00543C2F">
              <w:t xml:space="preserve">Создана нормативно-правовая база, регламентирующая методическую деятельность. Созданная в школе модель мониторинга  профессиональной компетентности педагога позволяет  систематически проводить </w:t>
            </w:r>
            <w:r w:rsidRPr="00543C2F">
              <w:rPr>
                <w:rStyle w:val="FontStyle41"/>
                <w:sz w:val="24"/>
                <w:szCs w:val="24"/>
              </w:rPr>
              <w:t xml:space="preserve"> диагностику педагогических кадров  по выявлению потребностей педагогических кадров, профессиональных возможностей, готовности к инновационной, научно-исследовательской деятельности. (применяются различные методики – анкетирование, опросники, тестирование). Работает </w:t>
            </w:r>
            <w:r w:rsidR="00264A03" w:rsidRPr="00543C2F">
              <w:rPr>
                <w:rStyle w:val="FontStyle41"/>
                <w:sz w:val="24"/>
                <w:szCs w:val="24"/>
              </w:rPr>
              <w:t>2</w:t>
            </w:r>
            <w:r w:rsidRPr="00543C2F">
              <w:rPr>
                <w:rStyle w:val="FontStyle41"/>
                <w:sz w:val="24"/>
                <w:szCs w:val="24"/>
              </w:rPr>
              <w:t xml:space="preserve"> предметных методических объединени</w:t>
            </w:r>
            <w:r w:rsidR="00264A03" w:rsidRPr="00543C2F">
              <w:rPr>
                <w:rStyle w:val="FontStyle41"/>
                <w:sz w:val="24"/>
                <w:szCs w:val="24"/>
              </w:rPr>
              <w:t xml:space="preserve">я </w:t>
            </w:r>
            <w:r w:rsidRPr="00543C2F">
              <w:rPr>
                <w:rStyle w:val="FontStyle41"/>
                <w:sz w:val="24"/>
                <w:szCs w:val="24"/>
              </w:rPr>
              <w:t>педагогов.</w:t>
            </w:r>
          </w:p>
          <w:p w:rsidR="0052245E" w:rsidRPr="00543C2F" w:rsidRDefault="0052245E" w:rsidP="00E77AE9">
            <w:pPr>
              <w:pStyle w:val="Style13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Методическая работа планируется на основе анализа деятельности учреждения за предыдущий учебный год и обеспечивает непрерывность профессионального развития педагогических работников, реализует компетенцию образовательного учреждения по использованию и совершенствованию методик образовательного процесса и образовательных технологий. В плане методической работы ОУ имеется  раздел, обеспечивающий сопровождение введения ФГОС.</w:t>
            </w:r>
          </w:p>
          <w:p w:rsidR="0052245E" w:rsidRPr="00543C2F" w:rsidRDefault="0052245E" w:rsidP="00E77AE9">
            <w:pPr>
              <w:pStyle w:val="Style13"/>
              <w:widowControl/>
            </w:pPr>
            <w:r w:rsidRPr="00543C2F">
              <w:t xml:space="preserve">Система непрерывного </w:t>
            </w:r>
            <w:r w:rsidRPr="00543C2F">
              <w:rPr>
                <w:rStyle w:val="FontStyle41"/>
                <w:sz w:val="24"/>
                <w:szCs w:val="24"/>
              </w:rPr>
              <w:t>образования педагогических кадров</w:t>
            </w:r>
            <w:r w:rsidRPr="00543C2F">
              <w:t xml:space="preserve">  осуществляется через курсы повышения квалификации</w:t>
            </w:r>
            <w:r w:rsidR="00914A08" w:rsidRPr="00543C2F">
              <w:t xml:space="preserve">  </w:t>
            </w:r>
            <w:r w:rsidRPr="00543C2F">
              <w:t>, тематические и проблемные курсы,  работу по самообразованию,  участие педагогов в работе школьных и районных методических объединений, обобщение опыта на разных уровнях.</w:t>
            </w:r>
          </w:p>
          <w:p w:rsidR="0052245E" w:rsidRPr="00543C2F" w:rsidRDefault="00914A08" w:rsidP="005B45DE">
            <w:pPr>
              <w:pStyle w:val="Style13"/>
              <w:widowControl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Увеличилось  число  педагогов,  осуществляющи</w:t>
            </w:r>
            <w:r w:rsidR="00E77AE9" w:rsidRPr="00543C2F">
              <w:rPr>
                <w:rStyle w:val="FontStyle41"/>
                <w:sz w:val="24"/>
                <w:szCs w:val="24"/>
              </w:rPr>
              <w:t>х</w:t>
            </w:r>
            <w:r w:rsidRPr="00543C2F">
              <w:rPr>
                <w:rStyle w:val="FontStyle41"/>
                <w:sz w:val="24"/>
                <w:szCs w:val="24"/>
              </w:rPr>
              <w:t xml:space="preserve"> методическое  сопровождение учебно-исследовательской  деятельности  учащихся;  использующих  ИКТ  технологии  в  учебно-воспитательном процессе </w:t>
            </w:r>
            <w:r w:rsidR="005B45DE" w:rsidRPr="00543C2F">
              <w:rPr>
                <w:rStyle w:val="FontStyle41"/>
                <w:sz w:val="24"/>
                <w:szCs w:val="24"/>
              </w:rPr>
              <w:t>.</w:t>
            </w:r>
          </w:p>
        </w:tc>
      </w:tr>
      <w:tr w:rsidR="0052245E" w:rsidRPr="00543C2F" w:rsidTr="00E77AE9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45E" w:rsidRPr="00543C2F" w:rsidRDefault="0052245E" w:rsidP="00E77AE9">
            <w:pPr>
              <w:pStyle w:val="Style15"/>
              <w:widowControl/>
              <w:snapToGrid w:val="0"/>
              <w:spacing w:line="240" w:lineRule="auto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6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45E" w:rsidRPr="00543C2F" w:rsidRDefault="0052245E" w:rsidP="00E77AE9">
            <w:pPr>
              <w:pStyle w:val="Style5"/>
              <w:widowControl/>
              <w:tabs>
                <w:tab w:val="left" w:pos="778"/>
              </w:tabs>
              <w:snapToGrid w:val="0"/>
              <w:spacing w:line="312" w:lineRule="exact"/>
              <w:rPr>
                <w:rStyle w:val="FontStyle32"/>
                <w:sz w:val="24"/>
                <w:szCs w:val="24"/>
              </w:rPr>
            </w:pPr>
            <w:r w:rsidRPr="00543C2F">
              <w:rPr>
                <w:rStyle w:val="FontStyle32"/>
                <w:sz w:val="24"/>
                <w:szCs w:val="24"/>
              </w:rPr>
              <w:t>Обеспечение содержания и воспитания обучающихся, воспитанников.</w:t>
            </w:r>
          </w:p>
        </w:tc>
        <w:tc>
          <w:tcPr>
            <w:tcW w:w="9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4E7" w:rsidRPr="00543C2F" w:rsidRDefault="008024E7" w:rsidP="00E77AE9">
            <w:pPr>
              <w:pStyle w:val="Style13"/>
              <w:widowControl/>
              <w:snapToGrid w:val="0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Сохраняется  положительная  динамика  по  направлениям  воспитательной  деятельности:</w:t>
            </w:r>
          </w:p>
          <w:p w:rsidR="008024E7" w:rsidRPr="00543C2F" w:rsidRDefault="008024E7" w:rsidP="00E77AE9">
            <w:pPr>
              <w:pStyle w:val="Style13"/>
              <w:widowControl/>
              <w:snapToGrid w:val="0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-процент охвата  обучающихся дополнительным  образованием (</w:t>
            </w:r>
            <w:r w:rsidR="005B45DE" w:rsidRPr="00543C2F">
              <w:rPr>
                <w:rStyle w:val="FontStyle41"/>
                <w:sz w:val="24"/>
                <w:szCs w:val="24"/>
              </w:rPr>
              <w:t>100</w:t>
            </w:r>
            <w:r w:rsidRPr="00543C2F">
              <w:rPr>
                <w:rStyle w:val="FontStyle41"/>
                <w:sz w:val="24"/>
                <w:szCs w:val="24"/>
              </w:rPr>
              <w:t>%);</w:t>
            </w:r>
          </w:p>
          <w:p w:rsidR="008024E7" w:rsidRPr="00543C2F" w:rsidRDefault="008024E7" w:rsidP="00E77AE9">
            <w:pPr>
              <w:pStyle w:val="Style13"/>
              <w:widowControl/>
              <w:snapToGrid w:val="0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-результативность  участия в муниципальных мероприятиях;</w:t>
            </w:r>
          </w:p>
          <w:p w:rsidR="008024E7" w:rsidRPr="00543C2F" w:rsidRDefault="008024E7" w:rsidP="00E77AE9">
            <w:pPr>
              <w:pStyle w:val="Style13"/>
              <w:widowControl/>
              <w:snapToGrid w:val="0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t>-уровень  воспитанности  учащихся;</w:t>
            </w:r>
          </w:p>
          <w:p w:rsidR="0052245E" w:rsidRPr="00543C2F" w:rsidRDefault="008024E7" w:rsidP="005B45DE">
            <w:pPr>
              <w:pStyle w:val="Style13"/>
              <w:widowControl/>
              <w:snapToGrid w:val="0"/>
              <w:rPr>
                <w:rStyle w:val="FontStyle41"/>
                <w:sz w:val="24"/>
                <w:szCs w:val="24"/>
              </w:rPr>
            </w:pPr>
            <w:r w:rsidRPr="00543C2F">
              <w:rPr>
                <w:rStyle w:val="FontStyle41"/>
                <w:sz w:val="24"/>
                <w:szCs w:val="24"/>
              </w:rPr>
              <w:lastRenderedPageBreak/>
              <w:t xml:space="preserve">-степень удовлетворённости  учащихся  школьной  жизнью (до </w:t>
            </w:r>
            <w:r w:rsidR="005B45DE" w:rsidRPr="00543C2F">
              <w:rPr>
                <w:rStyle w:val="FontStyle41"/>
                <w:sz w:val="24"/>
                <w:szCs w:val="24"/>
              </w:rPr>
              <w:t>100</w:t>
            </w:r>
            <w:r w:rsidRPr="00543C2F">
              <w:rPr>
                <w:rStyle w:val="FontStyle41"/>
                <w:sz w:val="24"/>
                <w:szCs w:val="24"/>
              </w:rPr>
              <w:t>%);</w:t>
            </w:r>
          </w:p>
        </w:tc>
      </w:tr>
    </w:tbl>
    <w:p w:rsidR="00496019" w:rsidRDefault="00496019" w:rsidP="0049508E">
      <w:pPr>
        <w:pStyle w:val="Style9"/>
        <w:widowControl/>
        <w:spacing w:before="67"/>
        <w:jc w:val="left"/>
        <w:rPr>
          <w:rStyle w:val="FontStyle41"/>
          <w:sz w:val="24"/>
          <w:szCs w:val="24"/>
        </w:rPr>
      </w:pPr>
    </w:p>
    <w:p w:rsidR="00B40529" w:rsidRPr="00543C2F" w:rsidRDefault="00B40529" w:rsidP="0049508E">
      <w:pPr>
        <w:pStyle w:val="Style9"/>
        <w:widowControl/>
        <w:spacing w:before="67"/>
        <w:jc w:val="left"/>
        <w:rPr>
          <w:rStyle w:val="FontStyle41"/>
          <w:sz w:val="24"/>
          <w:szCs w:val="24"/>
        </w:rPr>
      </w:pPr>
    </w:p>
    <w:p w:rsidR="005B45DE" w:rsidRPr="00B40529" w:rsidRDefault="005B45DE" w:rsidP="00D02572">
      <w:pPr>
        <w:pStyle w:val="Style9"/>
        <w:widowControl/>
        <w:spacing w:before="67"/>
        <w:ind w:left="269"/>
        <w:jc w:val="left"/>
        <w:rPr>
          <w:rStyle w:val="FontStyle41"/>
          <w:b/>
          <w:i/>
          <w:sz w:val="24"/>
          <w:szCs w:val="24"/>
        </w:rPr>
      </w:pPr>
      <w:r w:rsidRPr="00B40529">
        <w:rPr>
          <w:rStyle w:val="FontStyle41"/>
          <w:b/>
          <w:i/>
          <w:sz w:val="24"/>
          <w:szCs w:val="24"/>
        </w:rPr>
        <w:t>7.2. Намерения по совершенствованию образовательной деятельности.</w:t>
      </w:r>
    </w:p>
    <w:p w:rsidR="005B45DE" w:rsidRPr="00543C2F" w:rsidRDefault="005B45DE" w:rsidP="00D02572">
      <w:pPr>
        <w:pStyle w:val="Style9"/>
        <w:widowControl/>
        <w:spacing w:before="67"/>
        <w:ind w:left="269"/>
        <w:jc w:val="left"/>
        <w:rPr>
          <w:rStyle w:val="FontStyle41"/>
          <w:sz w:val="24"/>
          <w:szCs w:val="24"/>
        </w:rPr>
      </w:pPr>
      <w:r w:rsidRPr="00543C2F">
        <w:rPr>
          <w:rStyle w:val="FontStyle41"/>
          <w:sz w:val="24"/>
          <w:szCs w:val="24"/>
        </w:rPr>
        <w:t xml:space="preserve">     1.Совершенствовать работу по осущес</w:t>
      </w:r>
      <w:r w:rsidR="00543C2F" w:rsidRPr="00543C2F">
        <w:rPr>
          <w:rStyle w:val="FontStyle41"/>
          <w:sz w:val="24"/>
          <w:szCs w:val="24"/>
        </w:rPr>
        <w:t>т</w:t>
      </w:r>
      <w:r w:rsidRPr="00543C2F">
        <w:rPr>
          <w:rStyle w:val="FontStyle41"/>
          <w:sz w:val="24"/>
          <w:szCs w:val="24"/>
        </w:rPr>
        <w:t xml:space="preserve">влению индивидуально-дифференцированного </w:t>
      </w:r>
      <w:r w:rsidR="00543C2F" w:rsidRPr="00543C2F">
        <w:rPr>
          <w:rStyle w:val="FontStyle41"/>
          <w:sz w:val="24"/>
          <w:szCs w:val="24"/>
        </w:rPr>
        <w:t>подхода  к образованию, для достижения необходимого качества образования.</w:t>
      </w:r>
    </w:p>
    <w:p w:rsidR="00543C2F" w:rsidRPr="00543C2F" w:rsidRDefault="00543C2F" w:rsidP="00D02572">
      <w:pPr>
        <w:pStyle w:val="Style9"/>
        <w:widowControl/>
        <w:spacing w:before="67"/>
        <w:ind w:left="269"/>
        <w:jc w:val="left"/>
        <w:rPr>
          <w:rStyle w:val="FontStyle41"/>
          <w:sz w:val="24"/>
          <w:szCs w:val="24"/>
        </w:rPr>
      </w:pPr>
      <w:r w:rsidRPr="00543C2F">
        <w:rPr>
          <w:rStyle w:val="FontStyle41"/>
          <w:sz w:val="24"/>
          <w:szCs w:val="24"/>
        </w:rPr>
        <w:t xml:space="preserve">     2.Мотивирование педагогов к повышению уровня профессиональной квалификации .</w:t>
      </w:r>
    </w:p>
    <w:p w:rsidR="00543C2F" w:rsidRPr="00543C2F" w:rsidRDefault="00543C2F" w:rsidP="00D02572">
      <w:pPr>
        <w:pStyle w:val="Style9"/>
        <w:widowControl/>
        <w:spacing w:before="67"/>
        <w:ind w:left="269"/>
        <w:jc w:val="left"/>
        <w:rPr>
          <w:rStyle w:val="FontStyle41"/>
          <w:sz w:val="24"/>
          <w:szCs w:val="24"/>
        </w:rPr>
      </w:pPr>
      <w:r w:rsidRPr="00543C2F">
        <w:rPr>
          <w:rStyle w:val="FontStyle41"/>
          <w:sz w:val="24"/>
          <w:szCs w:val="24"/>
        </w:rPr>
        <w:t xml:space="preserve">     3.Выделение средств на улучшение материально-технического оснащения .</w:t>
      </w:r>
    </w:p>
    <w:p w:rsidR="00543C2F" w:rsidRPr="00543C2F" w:rsidRDefault="00543C2F" w:rsidP="00D02572">
      <w:pPr>
        <w:pStyle w:val="Style9"/>
        <w:widowControl/>
        <w:spacing w:before="67"/>
        <w:ind w:left="269"/>
        <w:jc w:val="left"/>
        <w:rPr>
          <w:rStyle w:val="FontStyle41"/>
          <w:sz w:val="24"/>
          <w:szCs w:val="24"/>
        </w:rPr>
      </w:pPr>
    </w:p>
    <w:p w:rsidR="00543C2F" w:rsidRPr="00543C2F" w:rsidRDefault="00543C2F" w:rsidP="00D02572">
      <w:pPr>
        <w:pStyle w:val="Style9"/>
        <w:widowControl/>
        <w:spacing w:before="67"/>
        <w:ind w:left="269"/>
        <w:jc w:val="left"/>
        <w:rPr>
          <w:rStyle w:val="FontStyle41"/>
          <w:sz w:val="24"/>
          <w:szCs w:val="24"/>
        </w:rPr>
      </w:pPr>
    </w:p>
    <w:p w:rsidR="00543C2F" w:rsidRPr="00543C2F" w:rsidRDefault="00543C2F" w:rsidP="00D02572">
      <w:pPr>
        <w:pStyle w:val="Style9"/>
        <w:widowControl/>
        <w:spacing w:before="67"/>
        <w:ind w:left="269"/>
        <w:jc w:val="left"/>
        <w:rPr>
          <w:rStyle w:val="FontStyle41"/>
          <w:sz w:val="24"/>
          <w:szCs w:val="24"/>
        </w:rPr>
      </w:pPr>
    </w:p>
    <w:p w:rsidR="00543C2F" w:rsidRPr="00B40529" w:rsidRDefault="00543C2F" w:rsidP="00D02572">
      <w:pPr>
        <w:pStyle w:val="Style9"/>
        <w:widowControl/>
        <w:spacing w:before="67"/>
        <w:ind w:left="269"/>
        <w:jc w:val="left"/>
        <w:rPr>
          <w:rStyle w:val="FontStyle41"/>
          <w:b/>
          <w:sz w:val="24"/>
          <w:szCs w:val="24"/>
        </w:rPr>
      </w:pPr>
      <w:r w:rsidRPr="00B40529">
        <w:rPr>
          <w:rStyle w:val="FontStyle41"/>
          <w:b/>
          <w:sz w:val="24"/>
          <w:szCs w:val="24"/>
        </w:rPr>
        <w:t>Учитель начальных классов с</w:t>
      </w:r>
    </w:p>
    <w:p w:rsidR="00543C2F" w:rsidRPr="00B40529" w:rsidRDefault="00543C2F" w:rsidP="00D02572">
      <w:pPr>
        <w:pStyle w:val="Style9"/>
        <w:widowControl/>
        <w:spacing w:before="67"/>
        <w:ind w:left="269"/>
        <w:jc w:val="left"/>
        <w:rPr>
          <w:rStyle w:val="FontStyle37"/>
          <w:b w:val="0"/>
          <w:i w:val="0"/>
          <w:sz w:val="24"/>
          <w:szCs w:val="24"/>
        </w:rPr>
      </w:pPr>
      <w:r w:rsidRPr="00B40529">
        <w:rPr>
          <w:rStyle w:val="FontStyle41"/>
          <w:b/>
          <w:sz w:val="24"/>
          <w:szCs w:val="24"/>
        </w:rPr>
        <w:t>доплатой за руководство МБОУ ЕНОШ № 5______________ Р.Р.Руденко</w:t>
      </w:r>
    </w:p>
    <w:sectPr w:rsidR="00543C2F" w:rsidRPr="00B40529" w:rsidSect="00BA001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449E"/>
    <w:multiLevelType w:val="singleLevel"/>
    <w:tmpl w:val="5A2EEA4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2291100"/>
    <w:multiLevelType w:val="hybridMultilevel"/>
    <w:tmpl w:val="9794A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148C5"/>
    <w:multiLevelType w:val="hybridMultilevel"/>
    <w:tmpl w:val="8968F944"/>
    <w:lvl w:ilvl="0" w:tplc="1E8A0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06263"/>
    <w:multiLevelType w:val="hybridMultilevel"/>
    <w:tmpl w:val="548E35BE"/>
    <w:lvl w:ilvl="0" w:tplc="1E8A01B8">
      <w:start w:val="1"/>
      <w:numFmt w:val="decimal"/>
      <w:lvlText w:val="%1."/>
      <w:lvlJc w:val="left"/>
      <w:pPr>
        <w:tabs>
          <w:tab w:val="num" w:pos="970"/>
        </w:tabs>
        <w:ind w:left="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0"/>
        </w:tabs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0"/>
        </w:tabs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0"/>
        </w:tabs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0"/>
        </w:tabs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0"/>
        </w:tabs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0"/>
        </w:tabs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0"/>
        </w:tabs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0"/>
        </w:tabs>
        <w:ind w:left="6730" w:hanging="180"/>
      </w:pPr>
    </w:lvl>
  </w:abstractNum>
  <w:abstractNum w:abstractNumId="4">
    <w:nsid w:val="0DA6564F"/>
    <w:multiLevelType w:val="multilevel"/>
    <w:tmpl w:val="87FE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B6F42"/>
    <w:multiLevelType w:val="multilevel"/>
    <w:tmpl w:val="66728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864AA"/>
    <w:multiLevelType w:val="hybridMultilevel"/>
    <w:tmpl w:val="575E3628"/>
    <w:lvl w:ilvl="0" w:tplc="2ACA00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1E0733"/>
    <w:multiLevelType w:val="hybridMultilevel"/>
    <w:tmpl w:val="176E3CEE"/>
    <w:lvl w:ilvl="0" w:tplc="040C8A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B77D68"/>
    <w:multiLevelType w:val="hybridMultilevel"/>
    <w:tmpl w:val="87FE8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AE5C7B"/>
    <w:multiLevelType w:val="multilevel"/>
    <w:tmpl w:val="1610C6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2"/>
      </w:rPr>
    </w:lvl>
    <w:lvl w:ilvl="1">
      <w:start w:val="10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10">
    <w:nsid w:val="5E164533"/>
    <w:multiLevelType w:val="hybridMultilevel"/>
    <w:tmpl w:val="120CA2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5A2BF7"/>
    <w:multiLevelType w:val="hybridMultilevel"/>
    <w:tmpl w:val="0DD8621C"/>
    <w:lvl w:ilvl="0" w:tplc="81D6648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285843"/>
    <w:multiLevelType w:val="multilevel"/>
    <w:tmpl w:val="A2A2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7A59C2"/>
    <w:multiLevelType w:val="hybridMultilevel"/>
    <w:tmpl w:val="6672817E"/>
    <w:lvl w:ilvl="0" w:tplc="98BCF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57269A"/>
    <w:multiLevelType w:val="multilevel"/>
    <w:tmpl w:val="CA8E5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580428"/>
    <w:multiLevelType w:val="singleLevel"/>
    <w:tmpl w:val="35520D4C"/>
    <w:lvl w:ilvl="0">
      <w:start w:val="1"/>
      <w:numFmt w:val="decimal"/>
      <w:lvlText w:val="6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6">
    <w:nsid w:val="77803B69"/>
    <w:multiLevelType w:val="hybridMultilevel"/>
    <w:tmpl w:val="C3B0D1CA"/>
    <w:lvl w:ilvl="0" w:tplc="8B7EECC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0"/>
  </w:num>
  <w:num w:numId="5">
    <w:abstractNumId w:val="1"/>
  </w:num>
  <w:num w:numId="6">
    <w:abstractNumId w:val="8"/>
  </w:num>
  <w:num w:numId="7">
    <w:abstractNumId w:val="4"/>
  </w:num>
  <w:num w:numId="8">
    <w:abstractNumId w:val="13"/>
  </w:num>
  <w:num w:numId="9">
    <w:abstractNumId w:val="5"/>
  </w:num>
  <w:num w:numId="10">
    <w:abstractNumId w:val="2"/>
  </w:num>
  <w:num w:numId="11">
    <w:abstractNumId w:val="14"/>
  </w:num>
  <w:num w:numId="12">
    <w:abstractNumId w:val="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110"/>
    <w:rsid w:val="0000291A"/>
    <w:rsid w:val="00012AB4"/>
    <w:rsid w:val="00014B25"/>
    <w:rsid w:val="000174C9"/>
    <w:rsid w:val="000241A6"/>
    <w:rsid w:val="000242C3"/>
    <w:rsid w:val="00033520"/>
    <w:rsid w:val="00041C47"/>
    <w:rsid w:val="00043D16"/>
    <w:rsid w:val="00046AED"/>
    <w:rsid w:val="0005017A"/>
    <w:rsid w:val="000510C1"/>
    <w:rsid w:val="00054DE6"/>
    <w:rsid w:val="00065237"/>
    <w:rsid w:val="00067B64"/>
    <w:rsid w:val="00074C40"/>
    <w:rsid w:val="00076C01"/>
    <w:rsid w:val="000862E6"/>
    <w:rsid w:val="00090939"/>
    <w:rsid w:val="000A4902"/>
    <w:rsid w:val="000B24BE"/>
    <w:rsid w:val="000C516C"/>
    <w:rsid w:val="000D3831"/>
    <w:rsid w:val="000D7CBD"/>
    <w:rsid w:val="000E5C48"/>
    <w:rsid w:val="000F2A25"/>
    <w:rsid w:val="000F6830"/>
    <w:rsid w:val="000F684B"/>
    <w:rsid w:val="000F68C0"/>
    <w:rsid w:val="001050C1"/>
    <w:rsid w:val="00134BB2"/>
    <w:rsid w:val="001420EA"/>
    <w:rsid w:val="00146526"/>
    <w:rsid w:val="0015398C"/>
    <w:rsid w:val="001552C0"/>
    <w:rsid w:val="001552DD"/>
    <w:rsid w:val="00166228"/>
    <w:rsid w:val="00176A01"/>
    <w:rsid w:val="00176B52"/>
    <w:rsid w:val="001912D9"/>
    <w:rsid w:val="00192E8C"/>
    <w:rsid w:val="0019686A"/>
    <w:rsid w:val="001A0F2A"/>
    <w:rsid w:val="001A4164"/>
    <w:rsid w:val="001B100F"/>
    <w:rsid w:val="001B3FC5"/>
    <w:rsid w:val="001B5F58"/>
    <w:rsid w:val="001B6ACA"/>
    <w:rsid w:val="001C0027"/>
    <w:rsid w:val="001C6578"/>
    <w:rsid w:val="001D47CE"/>
    <w:rsid w:val="001E29DB"/>
    <w:rsid w:val="001F2D5F"/>
    <w:rsid w:val="001F542E"/>
    <w:rsid w:val="002055D5"/>
    <w:rsid w:val="0022316E"/>
    <w:rsid w:val="00223612"/>
    <w:rsid w:val="00235E47"/>
    <w:rsid w:val="0024502B"/>
    <w:rsid w:val="00245965"/>
    <w:rsid w:val="00247A6E"/>
    <w:rsid w:val="00254560"/>
    <w:rsid w:val="00255BC6"/>
    <w:rsid w:val="002577CD"/>
    <w:rsid w:val="00262784"/>
    <w:rsid w:val="00264A03"/>
    <w:rsid w:val="00270B57"/>
    <w:rsid w:val="002719EA"/>
    <w:rsid w:val="002754AE"/>
    <w:rsid w:val="002A2731"/>
    <w:rsid w:val="002A651D"/>
    <w:rsid w:val="002B00D6"/>
    <w:rsid w:val="002B2A15"/>
    <w:rsid w:val="002B3583"/>
    <w:rsid w:val="002C004E"/>
    <w:rsid w:val="002C2D1B"/>
    <w:rsid w:val="002C3B70"/>
    <w:rsid w:val="002D028B"/>
    <w:rsid w:val="002D2EBB"/>
    <w:rsid w:val="002D6939"/>
    <w:rsid w:val="002E370A"/>
    <w:rsid w:val="003077EA"/>
    <w:rsid w:val="00311B94"/>
    <w:rsid w:val="003205E0"/>
    <w:rsid w:val="00325B34"/>
    <w:rsid w:val="00327F64"/>
    <w:rsid w:val="00336577"/>
    <w:rsid w:val="00337C52"/>
    <w:rsid w:val="00341FBF"/>
    <w:rsid w:val="00344E8C"/>
    <w:rsid w:val="0034755D"/>
    <w:rsid w:val="003557A4"/>
    <w:rsid w:val="00360EBD"/>
    <w:rsid w:val="00363F5A"/>
    <w:rsid w:val="00365FC5"/>
    <w:rsid w:val="00374B25"/>
    <w:rsid w:val="003A0DD4"/>
    <w:rsid w:val="003B2684"/>
    <w:rsid w:val="003B5995"/>
    <w:rsid w:val="003B6E58"/>
    <w:rsid w:val="003C679D"/>
    <w:rsid w:val="003D312F"/>
    <w:rsid w:val="003D7131"/>
    <w:rsid w:val="003E6ED5"/>
    <w:rsid w:val="003F4D74"/>
    <w:rsid w:val="004030EC"/>
    <w:rsid w:val="004036D9"/>
    <w:rsid w:val="00411315"/>
    <w:rsid w:val="004116AB"/>
    <w:rsid w:val="00413596"/>
    <w:rsid w:val="00416772"/>
    <w:rsid w:val="00420698"/>
    <w:rsid w:val="0042779C"/>
    <w:rsid w:val="004277A3"/>
    <w:rsid w:val="00430044"/>
    <w:rsid w:val="00431BF8"/>
    <w:rsid w:val="00431DC4"/>
    <w:rsid w:val="0043453A"/>
    <w:rsid w:val="0043523C"/>
    <w:rsid w:val="0045017E"/>
    <w:rsid w:val="0045458F"/>
    <w:rsid w:val="00454D7C"/>
    <w:rsid w:val="00456986"/>
    <w:rsid w:val="00465266"/>
    <w:rsid w:val="00470225"/>
    <w:rsid w:val="00472A3C"/>
    <w:rsid w:val="004753F9"/>
    <w:rsid w:val="00482B27"/>
    <w:rsid w:val="00482F13"/>
    <w:rsid w:val="00487F58"/>
    <w:rsid w:val="0049508E"/>
    <w:rsid w:val="00496019"/>
    <w:rsid w:val="004A75E7"/>
    <w:rsid w:val="004B057A"/>
    <w:rsid w:val="004B7D57"/>
    <w:rsid w:val="004C06A8"/>
    <w:rsid w:val="004E1C89"/>
    <w:rsid w:val="004E31FB"/>
    <w:rsid w:val="004E44FF"/>
    <w:rsid w:val="00503EC2"/>
    <w:rsid w:val="00513F52"/>
    <w:rsid w:val="00514101"/>
    <w:rsid w:val="00514971"/>
    <w:rsid w:val="0052245E"/>
    <w:rsid w:val="00527A7A"/>
    <w:rsid w:val="00527AE7"/>
    <w:rsid w:val="00533489"/>
    <w:rsid w:val="005352D3"/>
    <w:rsid w:val="00543C2F"/>
    <w:rsid w:val="0054708A"/>
    <w:rsid w:val="0055065F"/>
    <w:rsid w:val="0055302E"/>
    <w:rsid w:val="00555AB8"/>
    <w:rsid w:val="00560FDF"/>
    <w:rsid w:val="00562E9D"/>
    <w:rsid w:val="00564C3A"/>
    <w:rsid w:val="00571A9B"/>
    <w:rsid w:val="00571CB8"/>
    <w:rsid w:val="0057433C"/>
    <w:rsid w:val="00581256"/>
    <w:rsid w:val="00583FDE"/>
    <w:rsid w:val="00584F69"/>
    <w:rsid w:val="005879F9"/>
    <w:rsid w:val="00596799"/>
    <w:rsid w:val="0059724E"/>
    <w:rsid w:val="005A3ACD"/>
    <w:rsid w:val="005B286D"/>
    <w:rsid w:val="005B45DE"/>
    <w:rsid w:val="005C53E1"/>
    <w:rsid w:val="005D5E12"/>
    <w:rsid w:val="005E2764"/>
    <w:rsid w:val="005E35FD"/>
    <w:rsid w:val="005F1632"/>
    <w:rsid w:val="005F7110"/>
    <w:rsid w:val="005F7556"/>
    <w:rsid w:val="006008A7"/>
    <w:rsid w:val="00603036"/>
    <w:rsid w:val="00603400"/>
    <w:rsid w:val="00605DFA"/>
    <w:rsid w:val="00605F93"/>
    <w:rsid w:val="00610D5B"/>
    <w:rsid w:val="0061551E"/>
    <w:rsid w:val="00621AB7"/>
    <w:rsid w:val="00622C4B"/>
    <w:rsid w:val="006279FC"/>
    <w:rsid w:val="00627FE3"/>
    <w:rsid w:val="00633BED"/>
    <w:rsid w:val="00634148"/>
    <w:rsid w:val="006569C6"/>
    <w:rsid w:val="00670A98"/>
    <w:rsid w:val="006754C4"/>
    <w:rsid w:val="00676D7E"/>
    <w:rsid w:val="00680F09"/>
    <w:rsid w:val="00690E89"/>
    <w:rsid w:val="006A1A38"/>
    <w:rsid w:val="006A3A4E"/>
    <w:rsid w:val="006A5E3F"/>
    <w:rsid w:val="006C130E"/>
    <w:rsid w:val="006D2BDC"/>
    <w:rsid w:val="006E0532"/>
    <w:rsid w:val="006E2DB8"/>
    <w:rsid w:val="006E4D3C"/>
    <w:rsid w:val="006E7562"/>
    <w:rsid w:val="006F173F"/>
    <w:rsid w:val="00700B83"/>
    <w:rsid w:val="00720AB1"/>
    <w:rsid w:val="00720DB6"/>
    <w:rsid w:val="007217B2"/>
    <w:rsid w:val="007248E5"/>
    <w:rsid w:val="00732098"/>
    <w:rsid w:val="0074224C"/>
    <w:rsid w:val="00745D78"/>
    <w:rsid w:val="00751C8C"/>
    <w:rsid w:val="00756D43"/>
    <w:rsid w:val="007671C0"/>
    <w:rsid w:val="0077053A"/>
    <w:rsid w:val="00782AA1"/>
    <w:rsid w:val="00785BD1"/>
    <w:rsid w:val="00796DB4"/>
    <w:rsid w:val="007973F6"/>
    <w:rsid w:val="007A3597"/>
    <w:rsid w:val="007A3DA5"/>
    <w:rsid w:val="007A5EE9"/>
    <w:rsid w:val="007B35BD"/>
    <w:rsid w:val="007C1C9C"/>
    <w:rsid w:val="007D4D42"/>
    <w:rsid w:val="007E528B"/>
    <w:rsid w:val="007F4928"/>
    <w:rsid w:val="007F5936"/>
    <w:rsid w:val="008024E7"/>
    <w:rsid w:val="008068FD"/>
    <w:rsid w:val="0081232B"/>
    <w:rsid w:val="00813773"/>
    <w:rsid w:val="00813BE7"/>
    <w:rsid w:val="00816EFD"/>
    <w:rsid w:val="008178A4"/>
    <w:rsid w:val="00827F6B"/>
    <w:rsid w:val="008336C0"/>
    <w:rsid w:val="00845DFC"/>
    <w:rsid w:val="008506AC"/>
    <w:rsid w:val="00864848"/>
    <w:rsid w:val="008745AD"/>
    <w:rsid w:val="00874AC5"/>
    <w:rsid w:val="008750AF"/>
    <w:rsid w:val="00881BDB"/>
    <w:rsid w:val="008839EF"/>
    <w:rsid w:val="00885AC6"/>
    <w:rsid w:val="008963F5"/>
    <w:rsid w:val="008A1187"/>
    <w:rsid w:val="008A69AA"/>
    <w:rsid w:val="008B59FF"/>
    <w:rsid w:val="008C22DF"/>
    <w:rsid w:val="008C4064"/>
    <w:rsid w:val="008C6051"/>
    <w:rsid w:val="008C6697"/>
    <w:rsid w:val="008D417D"/>
    <w:rsid w:val="008E3C96"/>
    <w:rsid w:val="008E4B03"/>
    <w:rsid w:val="008F620F"/>
    <w:rsid w:val="00907098"/>
    <w:rsid w:val="009142CA"/>
    <w:rsid w:val="00914A08"/>
    <w:rsid w:val="0092290D"/>
    <w:rsid w:val="00924FB7"/>
    <w:rsid w:val="00927E38"/>
    <w:rsid w:val="00930BE3"/>
    <w:rsid w:val="009358D3"/>
    <w:rsid w:val="0094085C"/>
    <w:rsid w:val="00941249"/>
    <w:rsid w:val="00941F18"/>
    <w:rsid w:val="0094642B"/>
    <w:rsid w:val="009506DC"/>
    <w:rsid w:val="00950FA3"/>
    <w:rsid w:val="00962DE5"/>
    <w:rsid w:val="009633C8"/>
    <w:rsid w:val="0096420B"/>
    <w:rsid w:val="00964AC4"/>
    <w:rsid w:val="009657FE"/>
    <w:rsid w:val="00995654"/>
    <w:rsid w:val="009A0820"/>
    <w:rsid w:val="009A25CF"/>
    <w:rsid w:val="009B48D0"/>
    <w:rsid w:val="009B569F"/>
    <w:rsid w:val="009C13B3"/>
    <w:rsid w:val="009C2D60"/>
    <w:rsid w:val="009D2BBA"/>
    <w:rsid w:val="009D5718"/>
    <w:rsid w:val="009D5E2D"/>
    <w:rsid w:val="009E1C97"/>
    <w:rsid w:val="009E404B"/>
    <w:rsid w:val="009F1594"/>
    <w:rsid w:val="009F39A9"/>
    <w:rsid w:val="009F4908"/>
    <w:rsid w:val="00A04A4E"/>
    <w:rsid w:val="00A13651"/>
    <w:rsid w:val="00A22CD5"/>
    <w:rsid w:val="00A22F94"/>
    <w:rsid w:val="00A269CE"/>
    <w:rsid w:val="00A27C5B"/>
    <w:rsid w:val="00A3279B"/>
    <w:rsid w:val="00A41079"/>
    <w:rsid w:val="00A47571"/>
    <w:rsid w:val="00A47E24"/>
    <w:rsid w:val="00A56425"/>
    <w:rsid w:val="00A616CF"/>
    <w:rsid w:val="00A61ED9"/>
    <w:rsid w:val="00A64FC0"/>
    <w:rsid w:val="00A665BC"/>
    <w:rsid w:val="00A674B9"/>
    <w:rsid w:val="00A71EF1"/>
    <w:rsid w:val="00A85065"/>
    <w:rsid w:val="00A908AD"/>
    <w:rsid w:val="00A90E66"/>
    <w:rsid w:val="00A9117D"/>
    <w:rsid w:val="00A91F74"/>
    <w:rsid w:val="00A950A7"/>
    <w:rsid w:val="00AA6A2C"/>
    <w:rsid w:val="00AB1953"/>
    <w:rsid w:val="00AB68E1"/>
    <w:rsid w:val="00AC3694"/>
    <w:rsid w:val="00AD0454"/>
    <w:rsid w:val="00AD4E70"/>
    <w:rsid w:val="00AD6794"/>
    <w:rsid w:val="00AE02F7"/>
    <w:rsid w:val="00AE4577"/>
    <w:rsid w:val="00AE5354"/>
    <w:rsid w:val="00AF4298"/>
    <w:rsid w:val="00AF4F82"/>
    <w:rsid w:val="00B077F4"/>
    <w:rsid w:val="00B12521"/>
    <w:rsid w:val="00B22014"/>
    <w:rsid w:val="00B223CD"/>
    <w:rsid w:val="00B2323F"/>
    <w:rsid w:val="00B25CF0"/>
    <w:rsid w:val="00B26B6B"/>
    <w:rsid w:val="00B365D6"/>
    <w:rsid w:val="00B40529"/>
    <w:rsid w:val="00B4702D"/>
    <w:rsid w:val="00B47324"/>
    <w:rsid w:val="00B50110"/>
    <w:rsid w:val="00B527C8"/>
    <w:rsid w:val="00B5310B"/>
    <w:rsid w:val="00B57AC2"/>
    <w:rsid w:val="00B6438D"/>
    <w:rsid w:val="00B7076E"/>
    <w:rsid w:val="00B7167A"/>
    <w:rsid w:val="00B9286C"/>
    <w:rsid w:val="00B94260"/>
    <w:rsid w:val="00B9555C"/>
    <w:rsid w:val="00BA0016"/>
    <w:rsid w:val="00BA1513"/>
    <w:rsid w:val="00BA44AA"/>
    <w:rsid w:val="00BA5E0B"/>
    <w:rsid w:val="00BC22C6"/>
    <w:rsid w:val="00BD2E02"/>
    <w:rsid w:val="00BD50B8"/>
    <w:rsid w:val="00BF02D4"/>
    <w:rsid w:val="00BF3213"/>
    <w:rsid w:val="00BF77A4"/>
    <w:rsid w:val="00C02F79"/>
    <w:rsid w:val="00C05F59"/>
    <w:rsid w:val="00C256E9"/>
    <w:rsid w:val="00C449F6"/>
    <w:rsid w:val="00C46EF2"/>
    <w:rsid w:val="00C533DC"/>
    <w:rsid w:val="00C5720F"/>
    <w:rsid w:val="00C76C57"/>
    <w:rsid w:val="00C828CE"/>
    <w:rsid w:val="00C86215"/>
    <w:rsid w:val="00C86BDA"/>
    <w:rsid w:val="00C92504"/>
    <w:rsid w:val="00C94962"/>
    <w:rsid w:val="00C96465"/>
    <w:rsid w:val="00CA0182"/>
    <w:rsid w:val="00CA08C9"/>
    <w:rsid w:val="00CA2A16"/>
    <w:rsid w:val="00CA586F"/>
    <w:rsid w:val="00CB450D"/>
    <w:rsid w:val="00CB618F"/>
    <w:rsid w:val="00CE79A2"/>
    <w:rsid w:val="00D00B6C"/>
    <w:rsid w:val="00D02572"/>
    <w:rsid w:val="00D03CD4"/>
    <w:rsid w:val="00D03F1D"/>
    <w:rsid w:val="00D06D22"/>
    <w:rsid w:val="00D12D24"/>
    <w:rsid w:val="00D1341F"/>
    <w:rsid w:val="00D268A9"/>
    <w:rsid w:val="00D31E5D"/>
    <w:rsid w:val="00D40BDA"/>
    <w:rsid w:val="00D47079"/>
    <w:rsid w:val="00D507D5"/>
    <w:rsid w:val="00D755E3"/>
    <w:rsid w:val="00D7775C"/>
    <w:rsid w:val="00D81C81"/>
    <w:rsid w:val="00D836E7"/>
    <w:rsid w:val="00D91E4B"/>
    <w:rsid w:val="00D96BCD"/>
    <w:rsid w:val="00D97238"/>
    <w:rsid w:val="00DA1A14"/>
    <w:rsid w:val="00DA471A"/>
    <w:rsid w:val="00DA7AEF"/>
    <w:rsid w:val="00DB0CAC"/>
    <w:rsid w:val="00DB3FFC"/>
    <w:rsid w:val="00DC1789"/>
    <w:rsid w:val="00DC21B3"/>
    <w:rsid w:val="00DC69D2"/>
    <w:rsid w:val="00DE22C8"/>
    <w:rsid w:val="00DE4A4F"/>
    <w:rsid w:val="00E17BB5"/>
    <w:rsid w:val="00E2107F"/>
    <w:rsid w:val="00E25D1D"/>
    <w:rsid w:val="00E30161"/>
    <w:rsid w:val="00E343BC"/>
    <w:rsid w:val="00E365F4"/>
    <w:rsid w:val="00E42EF9"/>
    <w:rsid w:val="00E61018"/>
    <w:rsid w:val="00E71E20"/>
    <w:rsid w:val="00E77AE9"/>
    <w:rsid w:val="00E806D9"/>
    <w:rsid w:val="00E826BD"/>
    <w:rsid w:val="00E85680"/>
    <w:rsid w:val="00E862F7"/>
    <w:rsid w:val="00E868CB"/>
    <w:rsid w:val="00E935E1"/>
    <w:rsid w:val="00EA347B"/>
    <w:rsid w:val="00EA34BD"/>
    <w:rsid w:val="00EA357A"/>
    <w:rsid w:val="00EA3A9C"/>
    <w:rsid w:val="00EB43F3"/>
    <w:rsid w:val="00EB7568"/>
    <w:rsid w:val="00EC2094"/>
    <w:rsid w:val="00EC5E57"/>
    <w:rsid w:val="00ED3097"/>
    <w:rsid w:val="00EE651F"/>
    <w:rsid w:val="00EF12A9"/>
    <w:rsid w:val="00F05E30"/>
    <w:rsid w:val="00F06125"/>
    <w:rsid w:val="00F0650E"/>
    <w:rsid w:val="00F15A61"/>
    <w:rsid w:val="00F22CF6"/>
    <w:rsid w:val="00F22E03"/>
    <w:rsid w:val="00F30C27"/>
    <w:rsid w:val="00F32989"/>
    <w:rsid w:val="00F33BC3"/>
    <w:rsid w:val="00F34359"/>
    <w:rsid w:val="00F44BB8"/>
    <w:rsid w:val="00F477D2"/>
    <w:rsid w:val="00F5329A"/>
    <w:rsid w:val="00F5645E"/>
    <w:rsid w:val="00F56D68"/>
    <w:rsid w:val="00F57257"/>
    <w:rsid w:val="00F667DD"/>
    <w:rsid w:val="00F7590B"/>
    <w:rsid w:val="00F853F9"/>
    <w:rsid w:val="00F94AE7"/>
    <w:rsid w:val="00F96444"/>
    <w:rsid w:val="00FA68A6"/>
    <w:rsid w:val="00FA68EB"/>
    <w:rsid w:val="00FB28AB"/>
    <w:rsid w:val="00FB6483"/>
    <w:rsid w:val="00FB6FDA"/>
    <w:rsid w:val="00FC48B4"/>
    <w:rsid w:val="00FC6D79"/>
    <w:rsid w:val="00FD0B78"/>
    <w:rsid w:val="00FD1756"/>
    <w:rsid w:val="00FD2976"/>
    <w:rsid w:val="00FD67E9"/>
    <w:rsid w:val="00FF2499"/>
    <w:rsid w:val="00F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28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5F7110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5">
    <w:name w:val="Style5"/>
    <w:basedOn w:val="a"/>
    <w:rsid w:val="005F7110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5F7110"/>
    <w:pPr>
      <w:widowControl w:val="0"/>
      <w:autoSpaceDE w:val="0"/>
      <w:autoSpaceDN w:val="0"/>
      <w:adjustRightInd w:val="0"/>
      <w:spacing w:line="283" w:lineRule="exact"/>
      <w:ind w:firstLine="710"/>
    </w:pPr>
  </w:style>
  <w:style w:type="paragraph" w:customStyle="1" w:styleId="Style7">
    <w:name w:val="Style7"/>
    <w:basedOn w:val="a"/>
    <w:rsid w:val="005F7110"/>
    <w:pPr>
      <w:widowControl w:val="0"/>
      <w:autoSpaceDE w:val="0"/>
      <w:autoSpaceDN w:val="0"/>
      <w:adjustRightInd w:val="0"/>
      <w:spacing w:line="576" w:lineRule="exact"/>
      <w:ind w:firstLine="3922"/>
    </w:pPr>
  </w:style>
  <w:style w:type="paragraph" w:customStyle="1" w:styleId="Style9">
    <w:name w:val="Style9"/>
    <w:basedOn w:val="a"/>
    <w:rsid w:val="005F7110"/>
    <w:pPr>
      <w:widowControl w:val="0"/>
      <w:autoSpaceDE w:val="0"/>
      <w:autoSpaceDN w:val="0"/>
      <w:adjustRightInd w:val="0"/>
      <w:jc w:val="both"/>
    </w:pPr>
  </w:style>
  <w:style w:type="paragraph" w:customStyle="1" w:styleId="Style19">
    <w:name w:val="Style19"/>
    <w:basedOn w:val="a"/>
    <w:rsid w:val="005F7110"/>
    <w:pPr>
      <w:widowControl w:val="0"/>
      <w:autoSpaceDE w:val="0"/>
      <w:autoSpaceDN w:val="0"/>
      <w:adjustRightInd w:val="0"/>
      <w:spacing w:line="576" w:lineRule="exact"/>
      <w:ind w:hanging="398"/>
    </w:pPr>
  </w:style>
  <w:style w:type="character" w:customStyle="1" w:styleId="FontStyle32">
    <w:name w:val="Font Style32"/>
    <w:rsid w:val="005F7110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sid w:val="005F711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rsid w:val="005F7110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5F7110"/>
    <w:pPr>
      <w:widowControl w:val="0"/>
      <w:autoSpaceDE w:val="0"/>
      <w:autoSpaceDN w:val="0"/>
      <w:adjustRightInd w:val="0"/>
      <w:jc w:val="both"/>
    </w:pPr>
  </w:style>
  <w:style w:type="character" w:customStyle="1" w:styleId="FontStyle37">
    <w:name w:val="Font Style37"/>
    <w:rsid w:val="005F7110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rsid w:val="005F7110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5F7110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16">
    <w:name w:val="Style16"/>
    <w:basedOn w:val="a"/>
    <w:rsid w:val="005F7110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rsid w:val="005F7110"/>
    <w:pPr>
      <w:widowControl w:val="0"/>
      <w:autoSpaceDE w:val="0"/>
      <w:autoSpaceDN w:val="0"/>
      <w:adjustRightInd w:val="0"/>
    </w:pPr>
  </w:style>
  <w:style w:type="character" w:customStyle="1" w:styleId="FontStyle33">
    <w:name w:val="Font Style33"/>
    <w:rsid w:val="005F711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rsid w:val="005F711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rsid w:val="005F7110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28">
    <w:name w:val="Style28"/>
    <w:basedOn w:val="a"/>
    <w:rsid w:val="005F7110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a"/>
    <w:rsid w:val="005F7110"/>
    <w:pPr>
      <w:widowControl w:val="0"/>
      <w:autoSpaceDE w:val="0"/>
      <w:autoSpaceDN w:val="0"/>
      <w:adjustRightInd w:val="0"/>
      <w:spacing w:line="259" w:lineRule="exact"/>
    </w:pPr>
  </w:style>
  <w:style w:type="paragraph" w:customStyle="1" w:styleId="Style26">
    <w:name w:val="Style26"/>
    <w:basedOn w:val="a"/>
    <w:rsid w:val="005F7110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5F7110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rsid w:val="005F7110"/>
    <w:pPr>
      <w:widowControl w:val="0"/>
      <w:autoSpaceDE w:val="0"/>
      <w:autoSpaceDN w:val="0"/>
      <w:adjustRightInd w:val="0"/>
      <w:spacing w:line="250" w:lineRule="exact"/>
    </w:pPr>
  </w:style>
  <w:style w:type="paragraph" w:customStyle="1" w:styleId="Style14">
    <w:name w:val="Style14"/>
    <w:basedOn w:val="a"/>
    <w:rsid w:val="005F7110"/>
    <w:pPr>
      <w:widowControl w:val="0"/>
      <w:autoSpaceDE w:val="0"/>
      <w:autoSpaceDN w:val="0"/>
      <w:adjustRightInd w:val="0"/>
    </w:pPr>
  </w:style>
  <w:style w:type="character" w:customStyle="1" w:styleId="FontStyle36">
    <w:name w:val="Font Style36"/>
    <w:rsid w:val="005F7110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0">
    <w:name w:val="Style20"/>
    <w:basedOn w:val="a"/>
    <w:rsid w:val="00482B27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rsid w:val="00482B27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3">
    <w:name w:val="Style3"/>
    <w:basedOn w:val="a"/>
    <w:rsid w:val="001C0027"/>
    <w:pPr>
      <w:widowControl w:val="0"/>
      <w:autoSpaceDE w:val="0"/>
      <w:autoSpaceDN w:val="0"/>
      <w:adjustRightInd w:val="0"/>
      <w:spacing w:line="242" w:lineRule="exact"/>
      <w:jc w:val="both"/>
    </w:pPr>
  </w:style>
  <w:style w:type="paragraph" w:customStyle="1" w:styleId="Style10">
    <w:name w:val="Style10"/>
    <w:basedOn w:val="a"/>
    <w:rsid w:val="001C0027"/>
    <w:pPr>
      <w:widowControl w:val="0"/>
      <w:autoSpaceDE w:val="0"/>
      <w:autoSpaceDN w:val="0"/>
      <w:adjustRightInd w:val="0"/>
      <w:spacing w:line="274" w:lineRule="exact"/>
      <w:ind w:firstLine="144"/>
    </w:pPr>
  </w:style>
  <w:style w:type="character" w:customStyle="1" w:styleId="FontStyle40">
    <w:name w:val="Font Style40"/>
    <w:rsid w:val="001C0027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3">
    <w:name w:val="Style23"/>
    <w:basedOn w:val="a"/>
    <w:rsid w:val="001C0027"/>
    <w:pPr>
      <w:widowControl w:val="0"/>
      <w:autoSpaceDE w:val="0"/>
      <w:autoSpaceDN w:val="0"/>
      <w:adjustRightInd w:val="0"/>
      <w:spacing w:line="253" w:lineRule="exact"/>
      <w:ind w:firstLine="110"/>
    </w:pPr>
  </w:style>
  <w:style w:type="character" w:customStyle="1" w:styleId="FontStyle35">
    <w:name w:val="Font Style35"/>
    <w:rsid w:val="001C0027"/>
    <w:rPr>
      <w:rFonts w:ascii="Cambria" w:hAnsi="Cambria" w:cs="Cambria"/>
      <w:b/>
      <w:bCs/>
      <w:sz w:val="10"/>
      <w:szCs w:val="10"/>
    </w:rPr>
  </w:style>
  <w:style w:type="paragraph" w:customStyle="1" w:styleId="Style27">
    <w:name w:val="Style27"/>
    <w:basedOn w:val="a"/>
    <w:rsid w:val="00950FA3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FD67E9"/>
    <w:pPr>
      <w:widowControl w:val="0"/>
      <w:autoSpaceDE w:val="0"/>
      <w:autoSpaceDN w:val="0"/>
      <w:adjustRightInd w:val="0"/>
      <w:spacing w:line="253" w:lineRule="exact"/>
    </w:pPr>
  </w:style>
  <w:style w:type="character" w:styleId="a3">
    <w:name w:val="Hyperlink"/>
    <w:rsid w:val="001A0F2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31FB"/>
    <w:pPr>
      <w:spacing w:before="100" w:beforeAutospacing="1" w:after="100" w:afterAutospacing="1"/>
    </w:pPr>
  </w:style>
  <w:style w:type="character" w:styleId="a5">
    <w:name w:val="Strong"/>
    <w:qFormat/>
    <w:rsid w:val="004E31FB"/>
    <w:rPr>
      <w:b/>
      <w:bCs/>
    </w:rPr>
  </w:style>
  <w:style w:type="character" w:customStyle="1" w:styleId="zag11">
    <w:name w:val="zag11"/>
    <w:basedOn w:val="a0"/>
    <w:rsid w:val="001552C0"/>
  </w:style>
  <w:style w:type="paragraph" w:customStyle="1" w:styleId="ConsPlusNonformat">
    <w:name w:val="ConsPlusNonformat"/>
    <w:uiPriority w:val="99"/>
    <w:rsid w:val="009142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footer"/>
    <w:basedOn w:val="a"/>
    <w:link w:val="a7"/>
    <w:uiPriority w:val="99"/>
    <w:unhideWhenUsed/>
    <w:rsid w:val="009142C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7">
    <w:name w:val="Нижний колонтитул Знак"/>
    <w:link w:val="a6"/>
    <w:uiPriority w:val="99"/>
    <w:rsid w:val="009142CA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talsch.edumsko.ru/documents/other_documents/administrativnye_reglamenty/polozhenie_o_pravilah_priema_obuchayuwihsya/" TargetMode="External"/><Relationship Id="rId13" Type="http://schemas.openxmlformats.org/officeDocument/2006/relationships/hyperlink" Target="http://ntalsch.edumsko.ru/documents/other_documents/prikazy/polozhenie_o_normah_vystavleniya_otmetok_uchawimsya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talsch.edumsko.ru/documents/other_documents/polozheniya_i_pravila/polozhenie_o_komissii_po_uregulirovaniyu_sporov_mezhdu_uchastnikami_obrazovatel_nyh_otnoshenij/" TargetMode="External"/><Relationship Id="rId12" Type="http://schemas.openxmlformats.org/officeDocument/2006/relationships/hyperlink" Target="http://ntalsch.edumsko.ru/documents/other_documents/prikazy/polozhenie_o_vedenii_dnevnikov_obuchayuwimisya/" TargetMode="External"/><Relationship Id="rId17" Type="http://schemas.openxmlformats.org/officeDocument/2006/relationships/hyperlink" Target="http://ntalsch.edumsko.ru/documents/other_documents/polozheniya_ob_oplate_truda_kompensacionnyh_i_stimuliruyuwih_vyplatah_rabotnikov_organizacii/polozhenie_o_kompensacionnyh_i_stimuliruyuwih_vyplata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talsch.edumsko.ru/documents/other_documents/polozheniya_ob_oplate_truda_kompensacionnyh_i_stimuliruyuwih_vyplatah_rabotnikov_organizacii/polozhenie_o_premirovanii_rabotnikov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talsch.edumsko.ru/documents/other_documents/prikazy/polozhenie_o_rabochej_programm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ntalsch.edumsko.ru/documents/other_documents/lokal_nye_akty_po_vnedreniyu_elektronnyh_dnevnikov_i_zhurnalov/polozhenie_ob_elektronnom_klassnom_zhurnale/" TargetMode="External"/><Relationship Id="rId10" Type="http://schemas.openxmlformats.org/officeDocument/2006/relationships/hyperlink" Target="http://ntalsch.edumsko.ru/documents/other_documents/prikazy/polozhenie_ob_organizacii_vneurochnoj_deyatel_nosti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ntalsch.edumsko.ru/documents/other_documents/administrativnye_reglamenty/polozhenie_o_promezhutochnoj_attestacii_uchawihsya/" TargetMode="External"/><Relationship Id="rId14" Type="http://schemas.openxmlformats.org/officeDocument/2006/relationships/hyperlink" Target="http://ntalsch.edumsko.ru/documents/other_documents/prikazy/polozhenie_o_sisteme_ocenki_kachestva_obrazov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7833F-59DE-4AB5-A1C0-CE457633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5554</Words>
  <Characters>31660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 о результатах самообследования общеобразовательного учреждения</vt:lpstr>
    </vt:vector>
  </TitlesOfParts>
  <Company>MoBIL GROUP</Company>
  <LinksUpToDate>false</LinksUpToDate>
  <CharactersWithSpaces>37140</CharactersWithSpaces>
  <SharedDoc>false</SharedDoc>
  <HLinks>
    <vt:vector size="66" baseType="variant">
      <vt:variant>
        <vt:i4>7471187</vt:i4>
      </vt:variant>
      <vt:variant>
        <vt:i4>30</vt:i4>
      </vt:variant>
      <vt:variant>
        <vt:i4>0</vt:i4>
      </vt:variant>
      <vt:variant>
        <vt:i4>5</vt:i4>
      </vt:variant>
      <vt:variant>
        <vt:lpwstr>http://ntalsch.edumsko.ru/documents/other_documents/polozheniya_ob_oplate_truda_kompensacionnyh_i_stimuliruyuwih_vyplatah_rabotnikov_organizacii/polozhenie_o_kompensacionnyh_i_stimuliruyuwih_vyplatah/</vt:lpwstr>
      </vt:variant>
      <vt:variant>
        <vt:lpwstr/>
      </vt:variant>
      <vt:variant>
        <vt:i4>327712</vt:i4>
      </vt:variant>
      <vt:variant>
        <vt:i4>27</vt:i4>
      </vt:variant>
      <vt:variant>
        <vt:i4>0</vt:i4>
      </vt:variant>
      <vt:variant>
        <vt:i4>5</vt:i4>
      </vt:variant>
      <vt:variant>
        <vt:lpwstr>http://ntalsch.edumsko.ru/documents/other_documents/polozheniya_ob_oplate_truda_kompensacionnyh_i_stimuliruyuwih_vyplatah_rabotnikov_organizacii/polozhenie_o_premirovanii_rabotnikov/</vt:lpwstr>
      </vt:variant>
      <vt:variant>
        <vt:lpwstr/>
      </vt:variant>
      <vt:variant>
        <vt:i4>8126477</vt:i4>
      </vt:variant>
      <vt:variant>
        <vt:i4>24</vt:i4>
      </vt:variant>
      <vt:variant>
        <vt:i4>0</vt:i4>
      </vt:variant>
      <vt:variant>
        <vt:i4>5</vt:i4>
      </vt:variant>
      <vt:variant>
        <vt:lpwstr>http://ntalsch.edumsko.ru/documents/other_documents/lokal_nye_akty_po_vnedreniyu_elektronnyh_dnevnikov_i_zhurnalov/polozhenie_ob_elektronnom_klassnom_zhurnale/</vt:lpwstr>
      </vt:variant>
      <vt:variant>
        <vt:lpwstr/>
      </vt:variant>
      <vt:variant>
        <vt:i4>524366</vt:i4>
      </vt:variant>
      <vt:variant>
        <vt:i4>21</vt:i4>
      </vt:variant>
      <vt:variant>
        <vt:i4>0</vt:i4>
      </vt:variant>
      <vt:variant>
        <vt:i4>5</vt:i4>
      </vt:variant>
      <vt:variant>
        <vt:lpwstr>http://ntalsch.edumsko.ru/documents/other_documents/prikazy/polozhenie_o_sisteme_ocenki_kachestva_obrazovaniya/</vt:lpwstr>
      </vt:variant>
      <vt:variant>
        <vt:lpwstr/>
      </vt:variant>
      <vt:variant>
        <vt:i4>1572873</vt:i4>
      </vt:variant>
      <vt:variant>
        <vt:i4>18</vt:i4>
      </vt:variant>
      <vt:variant>
        <vt:i4>0</vt:i4>
      </vt:variant>
      <vt:variant>
        <vt:i4>5</vt:i4>
      </vt:variant>
      <vt:variant>
        <vt:lpwstr>http://ntalsch.edumsko.ru/documents/other_documents/prikazy/polozhenie_o_normah_vystavleniya_otmetok_uchawimsya/</vt:lpwstr>
      </vt:variant>
      <vt:variant>
        <vt:lpwstr/>
      </vt:variant>
      <vt:variant>
        <vt:i4>262240</vt:i4>
      </vt:variant>
      <vt:variant>
        <vt:i4>15</vt:i4>
      </vt:variant>
      <vt:variant>
        <vt:i4>0</vt:i4>
      </vt:variant>
      <vt:variant>
        <vt:i4>5</vt:i4>
      </vt:variant>
      <vt:variant>
        <vt:lpwstr>http://ntalsch.edumsko.ru/documents/other_documents/prikazy/polozhenie_o_vedenii_dnevnikov_obuchayuwimisya/</vt:lpwstr>
      </vt:variant>
      <vt:variant>
        <vt:lpwstr/>
      </vt:variant>
      <vt:variant>
        <vt:i4>2031634</vt:i4>
      </vt:variant>
      <vt:variant>
        <vt:i4>12</vt:i4>
      </vt:variant>
      <vt:variant>
        <vt:i4>0</vt:i4>
      </vt:variant>
      <vt:variant>
        <vt:i4>5</vt:i4>
      </vt:variant>
      <vt:variant>
        <vt:lpwstr>http://ntalsch.edumsko.ru/documents/other_documents/prikazy/polozhenie_o_rabochej_programme/</vt:lpwstr>
      </vt:variant>
      <vt:variant>
        <vt:lpwstr/>
      </vt:variant>
      <vt:variant>
        <vt:i4>3407911</vt:i4>
      </vt:variant>
      <vt:variant>
        <vt:i4>9</vt:i4>
      </vt:variant>
      <vt:variant>
        <vt:i4>0</vt:i4>
      </vt:variant>
      <vt:variant>
        <vt:i4>5</vt:i4>
      </vt:variant>
      <vt:variant>
        <vt:lpwstr>http://ntalsch.edumsko.ru/documents/other_documents/prikazy/polozhenie_ob_organizacii_vneurochnoj_deyatel_nosti/</vt:lpwstr>
      </vt:variant>
      <vt:variant>
        <vt:lpwstr/>
      </vt:variant>
      <vt:variant>
        <vt:i4>3932285</vt:i4>
      </vt:variant>
      <vt:variant>
        <vt:i4>6</vt:i4>
      </vt:variant>
      <vt:variant>
        <vt:i4>0</vt:i4>
      </vt:variant>
      <vt:variant>
        <vt:i4>5</vt:i4>
      </vt:variant>
      <vt:variant>
        <vt:lpwstr>http://ntalsch.edumsko.ru/documents/other_documents/administrativnye_reglamenty/polozhenie_o_promezhutochnoj_attestacii_uchawihsya/</vt:lpwstr>
      </vt:variant>
      <vt:variant>
        <vt:lpwstr/>
      </vt:variant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http://ntalsch.edumsko.ru/documents/other_documents/administrativnye_reglamenty/polozhenie_o_pravilah_priema_obuchayuwihsya/</vt:lpwstr>
      </vt:variant>
      <vt:variant>
        <vt:lpwstr/>
      </vt:variant>
      <vt:variant>
        <vt:i4>5046329</vt:i4>
      </vt:variant>
      <vt:variant>
        <vt:i4>0</vt:i4>
      </vt:variant>
      <vt:variant>
        <vt:i4>0</vt:i4>
      </vt:variant>
      <vt:variant>
        <vt:i4>5</vt:i4>
      </vt:variant>
      <vt:variant>
        <vt:lpwstr>http://ntalsch.edumsko.ru/documents/other_documents/polozheniya_i_pravila/polozhenie_o_komissii_po_uregulirovaniyu_sporov_mezhdu_uchastnikami_obrazovatel_nyh_otnoshenij/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о результатах самообследования общеобразовательного учреждения</dc:title>
  <dc:subject/>
  <dc:creator>Ляпкова Елена Николаевна</dc:creator>
  <cp:keywords/>
  <dc:description/>
  <cp:lastModifiedBy>User</cp:lastModifiedBy>
  <cp:revision>6</cp:revision>
  <cp:lastPrinted>2012-02-27T16:27:00Z</cp:lastPrinted>
  <dcterms:created xsi:type="dcterms:W3CDTF">2016-08-03T14:54:00Z</dcterms:created>
  <dcterms:modified xsi:type="dcterms:W3CDTF">2025-09-25T20:03:00Z</dcterms:modified>
</cp:coreProperties>
</file>