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91"/>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7"/>
        <w:gridCol w:w="3740"/>
        <w:gridCol w:w="3547"/>
      </w:tblGrid>
      <w:tr w:rsidR="007331DF" w:rsidRPr="00637895" w:rsidTr="0089695E">
        <w:trPr>
          <w:trHeight w:val="1217"/>
        </w:trPr>
        <w:tc>
          <w:tcPr>
            <w:tcW w:w="0" w:type="auto"/>
          </w:tcPr>
          <w:p w:rsidR="007331DF" w:rsidRPr="00637895" w:rsidRDefault="007331DF" w:rsidP="0089695E">
            <w:pPr>
              <w:spacing w:after="0"/>
              <w:rPr>
                <w:rFonts w:ascii="Times New Roman" w:hAnsi="Times New Roman"/>
                <w:sz w:val="24"/>
                <w:szCs w:val="24"/>
              </w:rPr>
            </w:pPr>
            <w:r w:rsidRPr="00637895">
              <w:rPr>
                <w:rFonts w:ascii="Times New Roman" w:hAnsi="Times New Roman"/>
                <w:sz w:val="24"/>
                <w:szCs w:val="24"/>
              </w:rPr>
              <w:t xml:space="preserve">       Согласовано</w:t>
            </w:r>
          </w:p>
          <w:p w:rsidR="007331DF" w:rsidRPr="00637895" w:rsidRDefault="007331DF" w:rsidP="0089695E">
            <w:pPr>
              <w:spacing w:after="0"/>
              <w:rPr>
                <w:rFonts w:ascii="Times New Roman" w:hAnsi="Times New Roman"/>
                <w:sz w:val="24"/>
                <w:szCs w:val="24"/>
              </w:rPr>
            </w:pPr>
            <w:r w:rsidRPr="00637895">
              <w:rPr>
                <w:rFonts w:ascii="Times New Roman" w:hAnsi="Times New Roman"/>
                <w:sz w:val="24"/>
                <w:szCs w:val="24"/>
              </w:rPr>
              <w:t xml:space="preserve">На заседании педсовета </w:t>
            </w:r>
          </w:p>
          <w:p w:rsidR="007331DF" w:rsidRPr="00637895" w:rsidRDefault="007331DF" w:rsidP="0089695E">
            <w:pPr>
              <w:spacing w:after="0"/>
              <w:rPr>
                <w:rFonts w:ascii="Times New Roman" w:hAnsi="Times New Roman"/>
                <w:sz w:val="24"/>
                <w:szCs w:val="24"/>
              </w:rPr>
            </w:pPr>
            <w:r w:rsidRPr="00637895">
              <w:rPr>
                <w:rFonts w:ascii="Times New Roman" w:hAnsi="Times New Roman"/>
                <w:sz w:val="24"/>
                <w:szCs w:val="24"/>
              </w:rPr>
              <w:t>МБОУ ЕНОШ № 5 протокол  № ____ от ____________2015 г.</w:t>
            </w:r>
          </w:p>
          <w:p w:rsidR="007331DF" w:rsidRPr="00637895" w:rsidRDefault="007331DF" w:rsidP="0089695E">
            <w:pPr>
              <w:spacing w:after="0"/>
              <w:ind w:left="220"/>
              <w:rPr>
                <w:rFonts w:ascii="Times New Roman" w:hAnsi="Times New Roman"/>
                <w:sz w:val="24"/>
                <w:szCs w:val="24"/>
              </w:rPr>
            </w:pPr>
          </w:p>
          <w:p w:rsidR="007331DF" w:rsidRPr="00637895" w:rsidRDefault="007331DF" w:rsidP="0089695E">
            <w:pPr>
              <w:spacing w:after="0"/>
              <w:rPr>
                <w:rFonts w:ascii="Times New Roman" w:hAnsi="Times New Roman"/>
                <w:sz w:val="24"/>
                <w:szCs w:val="24"/>
              </w:rPr>
            </w:pPr>
          </w:p>
        </w:tc>
        <w:tc>
          <w:tcPr>
            <w:tcW w:w="3740" w:type="dxa"/>
          </w:tcPr>
          <w:p w:rsidR="007331DF" w:rsidRPr="00637895" w:rsidRDefault="007331DF" w:rsidP="0089695E">
            <w:pPr>
              <w:spacing w:after="0"/>
              <w:rPr>
                <w:rFonts w:ascii="Times New Roman" w:hAnsi="Times New Roman"/>
                <w:sz w:val="24"/>
                <w:szCs w:val="24"/>
              </w:rPr>
            </w:pPr>
            <w:r w:rsidRPr="00637895">
              <w:rPr>
                <w:rFonts w:ascii="Times New Roman" w:hAnsi="Times New Roman"/>
                <w:sz w:val="24"/>
                <w:szCs w:val="24"/>
              </w:rPr>
              <w:t>Рассмотрено  Советом МБОУ ЕНОШ № 5 протокол №  ___     от  ______________2015 г.</w:t>
            </w:r>
          </w:p>
          <w:p w:rsidR="007331DF" w:rsidRPr="00637895" w:rsidRDefault="007331DF" w:rsidP="0089695E">
            <w:pPr>
              <w:spacing w:after="0"/>
              <w:ind w:left="3262"/>
              <w:rPr>
                <w:rFonts w:ascii="Times New Roman" w:hAnsi="Times New Roman"/>
                <w:sz w:val="24"/>
                <w:szCs w:val="24"/>
              </w:rPr>
            </w:pPr>
          </w:p>
          <w:p w:rsidR="007331DF" w:rsidRPr="00637895" w:rsidRDefault="007331DF" w:rsidP="0089695E">
            <w:pPr>
              <w:spacing w:after="0"/>
              <w:rPr>
                <w:rFonts w:ascii="Times New Roman" w:hAnsi="Times New Roman"/>
                <w:sz w:val="24"/>
                <w:szCs w:val="24"/>
              </w:rPr>
            </w:pPr>
          </w:p>
        </w:tc>
        <w:tc>
          <w:tcPr>
            <w:tcW w:w="3547" w:type="dxa"/>
            <w:tcBorders>
              <w:bottom w:val="nil"/>
            </w:tcBorders>
          </w:tcPr>
          <w:p w:rsidR="007331DF" w:rsidRPr="00637895" w:rsidRDefault="007331DF" w:rsidP="0089695E">
            <w:pPr>
              <w:spacing w:after="0"/>
              <w:rPr>
                <w:rFonts w:ascii="Times New Roman" w:hAnsi="Times New Roman"/>
                <w:sz w:val="24"/>
                <w:szCs w:val="24"/>
              </w:rPr>
            </w:pPr>
            <w:r w:rsidRPr="00637895">
              <w:rPr>
                <w:rFonts w:ascii="Times New Roman" w:hAnsi="Times New Roman"/>
                <w:sz w:val="24"/>
                <w:szCs w:val="24"/>
              </w:rPr>
              <w:t xml:space="preserve">       Утверждаю </w:t>
            </w:r>
          </w:p>
          <w:p w:rsidR="007331DF" w:rsidRPr="00637895" w:rsidRDefault="007331DF" w:rsidP="0089695E">
            <w:pPr>
              <w:spacing w:after="0"/>
              <w:rPr>
                <w:rFonts w:ascii="Times New Roman" w:hAnsi="Times New Roman"/>
                <w:sz w:val="24"/>
                <w:szCs w:val="24"/>
              </w:rPr>
            </w:pPr>
            <w:r w:rsidRPr="00637895">
              <w:rPr>
                <w:rFonts w:ascii="Times New Roman" w:hAnsi="Times New Roman"/>
                <w:sz w:val="24"/>
                <w:szCs w:val="24"/>
              </w:rPr>
              <w:t xml:space="preserve"> приказ № _____ от _____________2015г</w:t>
            </w:r>
          </w:p>
          <w:p w:rsidR="007331DF" w:rsidRPr="00637895" w:rsidRDefault="007331DF" w:rsidP="0089695E">
            <w:pPr>
              <w:spacing w:after="0"/>
              <w:rPr>
                <w:rFonts w:ascii="Times New Roman" w:hAnsi="Times New Roman"/>
                <w:sz w:val="24"/>
                <w:szCs w:val="24"/>
              </w:rPr>
            </w:pPr>
            <w:r w:rsidRPr="00637895">
              <w:rPr>
                <w:rFonts w:ascii="Times New Roman" w:hAnsi="Times New Roman"/>
                <w:sz w:val="24"/>
                <w:szCs w:val="24"/>
              </w:rPr>
              <w:t>учитель начальных классов с доплатой за руководство МБОУ  ЕНОШ № 5</w:t>
            </w:r>
          </w:p>
          <w:p w:rsidR="007331DF" w:rsidRPr="00637895" w:rsidRDefault="007331DF" w:rsidP="0089695E">
            <w:pPr>
              <w:spacing w:after="0"/>
              <w:ind w:left="1462"/>
              <w:rPr>
                <w:rFonts w:ascii="Times New Roman" w:hAnsi="Times New Roman"/>
                <w:sz w:val="24"/>
                <w:szCs w:val="24"/>
              </w:rPr>
            </w:pPr>
          </w:p>
          <w:p w:rsidR="007331DF" w:rsidRPr="00637895" w:rsidRDefault="007331DF" w:rsidP="0089695E">
            <w:pPr>
              <w:spacing w:after="0"/>
              <w:ind w:left="1462"/>
              <w:rPr>
                <w:rFonts w:ascii="Times New Roman" w:hAnsi="Times New Roman"/>
                <w:sz w:val="24"/>
                <w:szCs w:val="24"/>
              </w:rPr>
            </w:pPr>
            <w:r w:rsidRPr="00637895">
              <w:rPr>
                <w:rFonts w:ascii="Times New Roman" w:hAnsi="Times New Roman"/>
                <w:sz w:val="24"/>
                <w:szCs w:val="24"/>
              </w:rPr>
              <w:t>Руденко Р.Р.</w:t>
            </w:r>
          </w:p>
        </w:tc>
      </w:tr>
      <w:tr w:rsidR="007331DF" w:rsidRPr="00637895" w:rsidTr="0089695E">
        <w:trPr>
          <w:trHeight w:val="561"/>
        </w:trPr>
        <w:tc>
          <w:tcPr>
            <w:tcW w:w="0" w:type="auto"/>
            <w:gridSpan w:val="3"/>
            <w:tcBorders>
              <w:left w:val="nil"/>
              <w:bottom w:val="nil"/>
              <w:right w:val="nil"/>
            </w:tcBorders>
          </w:tcPr>
          <w:p w:rsidR="007331DF" w:rsidRPr="00637895" w:rsidRDefault="007331DF" w:rsidP="0089695E">
            <w:pPr>
              <w:spacing w:after="0"/>
              <w:rPr>
                <w:rFonts w:ascii="Times New Roman" w:hAnsi="Times New Roman"/>
                <w:sz w:val="24"/>
                <w:szCs w:val="24"/>
              </w:rPr>
            </w:pPr>
          </w:p>
        </w:tc>
      </w:tr>
    </w:tbl>
    <w:p w:rsidR="007331DF" w:rsidRDefault="007331DF" w:rsidP="007331DF">
      <w:pPr>
        <w:shd w:val="clear" w:color="auto" w:fill="C1EFEB"/>
        <w:spacing w:before="100" w:beforeAutospacing="1" w:after="100" w:afterAutospacing="1" w:line="240" w:lineRule="auto"/>
        <w:jc w:val="center"/>
        <w:outlineLvl w:val="2"/>
        <w:rPr>
          <w:rFonts w:ascii="Times New Roman" w:eastAsia="Times New Roman" w:hAnsi="Times New Roman"/>
          <w:b/>
          <w:bCs/>
          <w:color w:val="000000"/>
          <w:sz w:val="36"/>
          <w:szCs w:val="36"/>
          <w:lang w:eastAsia="ru-RU"/>
        </w:rPr>
      </w:pPr>
    </w:p>
    <w:p w:rsidR="00F90A25" w:rsidRPr="00F90A25" w:rsidRDefault="00F90A25" w:rsidP="007331DF">
      <w:pPr>
        <w:shd w:val="clear" w:color="auto" w:fill="C1EFEB"/>
        <w:spacing w:before="100" w:beforeAutospacing="1" w:after="100" w:afterAutospacing="1" w:line="240" w:lineRule="auto"/>
        <w:jc w:val="center"/>
        <w:outlineLvl w:val="2"/>
        <w:rPr>
          <w:rFonts w:ascii="Times New Roman" w:eastAsia="Times New Roman" w:hAnsi="Times New Roman"/>
          <w:b/>
          <w:bCs/>
          <w:color w:val="000000"/>
          <w:sz w:val="36"/>
          <w:szCs w:val="36"/>
          <w:lang w:eastAsia="ru-RU"/>
        </w:rPr>
      </w:pPr>
      <w:r w:rsidRPr="00F90A25">
        <w:rPr>
          <w:rFonts w:ascii="Times New Roman" w:eastAsia="Times New Roman" w:hAnsi="Times New Roman"/>
          <w:b/>
          <w:bCs/>
          <w:color w:val="000000"/>
          <w:sz w:val="36"/>
          <w:szCs w:val="36"/>
          <w:lang w:eastAsia="ru-RU"/>
        </w:rPr>
        <w:t>Положение</w:t>
      </w:r>
    </w:p>
    <w:p w:rsidR="00F90A25" w:rsidRPr="00F90A25" w:rsidRDefault="00F90A25" w:rsidP="00EB5687">
      <w:pPr>
        <w:shd w:val="clear" w:color="auto" w:fill="C1EFEB"/>
        <w:spacing w:after="0" w:line="240" w:lineRule="auto"/>
        <w:jc w:val="center"/>
        <w:outlineLvl w:val="2"/>
        <w:rPr>
          <w:rFonts w:ascii="Times New Roman" w:eastAsia="Times New Roman" w:hAnsi="Times New Roman"/>
          <w:b/>
          <w:bCs/>
          <w:color w:val="000000"/>
          <w:sz w:val="36"/>
          <w:szCs w:val="36"/>
          <w:lang w:eastAsia="ru-RU"/>
        </w:rPr>
      </w:pPr>
      <w:r w:rsidRPr="00F90A25">
        <w:rPr>
          <w:rFonts w:ascii="Times New Roman" w:eastAsia="Times New Roman" w:hAnsi="Times New Roman"/>
          <w:b/>
          <w:bCs/>
          <w:color w:val="000000"/>
          <w:sz w:val="36"/>
          <w:szCs w:val="36"/>
          <w:lang w:eastAsia="ru-RU"/>
        </w:rPr>
        <w:t>о едином орфографическом режиме в</w:t>
      </w:r>
    </w:p>
    <w:p w:rsidR="007331DF" w:rsidRDefault="00F90A25" w:rsidP="00EB5687">
      <w:pPr>
        <w:shd w:val="clear" w:color="auto" w:fill="C1EFEB"/>
        <w:spacing w:after="0" w:line="240" w:lineRule="auto"/>
        <w:jc w:val="center"/>
        <w:outlineLvl w:val="2"/>
        <w:rPr>
          <w:rFonts w:ascii="Times New Roman" w:eastAsia="Times New Roman" w:hAnsi="Times New Roman"/>
          <w:b/>
          <w:bCs/>
          <w:color w:val="000000"/>
          <w:sz w:val="36"/>
          <w:szCs w:val="36"/>
          <w:lang w:eastAsia="ru-RU"/>
        </w:rPr>
      </w:pPr>
      <w:r w:rsidRPr="00F90A25">
        <w:rPr>
          <w:rFonts w:ascii="Times New Roman" w:eastAsia="Times New Roman" w:hAnsi="Times New Roman"/>
          <w:b/>
          <w:bCs/>
          <w:color w:val="000000"/>
          <w:sz w:val="36"/>
          <w:szCs w:val="36"/>
          <w:lang w:eastAsia="ru-RU"/>
        </w:rPr>
        <w:t>начальной школе</w:t>
      </w:r>
    </w:p>
    <w:p w:rsidR="00EB5687" w:rsidRPr="007331DF" w:rsidRDefault="00EB5687" w:rsidP="00EB5687">
      <w:pPr>
        <w:shd w:val="clear" w:color="auto" w:fill="C1EFEB"/>
        <w:spacing w:after="0" w:line="240" w:lineRule="auto"/>
        <w:jc w:val="center"/>
        <w:outlineLvl w:val="2"/>
        <w:rPr>
          <w:rFonts w:ascii="Times New Roman" w:eastAsia="Times New Roman" w:hAnsi="Times New Roman"/>
          <w:b/>
          <w:bCs/>
          <w:color w:val="000000"/>
          <w:sz w:val="36"/>
          <w:szCs w:val="36"/>
          <w:lang w:eastAsia="ru-RU"/>
        </w:rPr>
      </w:pPr>
    </w:p>
    <w:p w:rsidR="00F90A25" w:rsidRPr="007331DF" w:rsidRDefault="00F90A25" w:rsidP="00EB5687">
      <w:pPr>
        <w:pStyle w:val="a5"/>
        <w:shd w:val="clear" w:color="auto" w:fill="C1EFEB"/>
        <w:spacing w:before="0" w:beforeAutospacing="0" w:after="0" w:afterAutospacing="0"/>
        <w:ind w:firstLine="709"/>
        <w:jc w:val="center"/>
        <w:rPr>
          <w:b/>
          <w:color w:val="000000"/>
          <w:sz w:val="27"/>
          <w:szCs w:val="27"/>
          <w:u w:val="single"/>
        </w:rPr>
      </w:pPr>
      <w:r w:rsidRPr="007331DF">
        <w:rPr>
          <w:b/>
          <w:color w:val="000000"/>
          <w:sz w:val="28"/>
          <w:szCs w:val="28"/>
          <w:u w:val="single"/>
        </w:rPr>
        <w:t>Порядок ведения и оформления тетрадей.</w:t>
      </w:r>
    </w:p>
    <w:p w:rsidR="00F90A25" w:rsidRDefault="00F90A25" w:rsidP="00EB5687">
      <w:pPr>
        <w:pStyle w:val="a5"/>
        <w:shd w:val="clear" w:color="auto" w:fill="C1EFEB"/>
        <w:spacing w:before="0" w:beforeAutospacing="0" w:after="0" w:afterAutospacing="0"/>
        <w:ind w:firstLine="709"/>
        <w:rPr>
          <w:color w:val="000000"/>
          <w:sz w:val="27"/>
          <w:szCs w:val="27"/>
        </w:rPr>
      </w:pPr>
      <w:r>
        <w:rPr>
          <w:color w:val="000000"/>
          <w:sz w:val="28"/>
          <w:szCs w:val="28"/>
        </w:rPr>
        <w:t>·        Все записи в тетрадях следует оформлять каллиграфическим аккуратным почерком.</w:t>
      </w:r>
    </w:p>
    <w:p w:rsidR="00F90A25" w:rsidRDefault="00F90A25" w:rsidP="00EB5687">
      <w:pPr>
        <w:pStyle w:val="a5"/>
        <w:shd w:val="clear" w:color="auto" w:fill="C1EFEB"/>
        <w:spacing w:before="0" w:beforeAutospacing="0" w:after="0" w:afterAutospacing="0"/>
        <w:ind w:firstLine="709"/>
        <w:rPr>
          <w:color w:val="000000"/>
          <w:sz w:val="27"/>
          <w:szCs w:val="27"/>
        </w:rPr>
      </w:pPr>
      <w:r>
        <w:rPr>
          <w:color w:val="000000"/>
          <w:sz w:val="28"/>
          <w:szCs w:val="28"/>
        </w:rPr>
        <w:t>·        Пользоваться шариковой ручкой с чернилами фиолетового (синего) цвета.</w:t>
      </w:r>
    </w:p>
    <w:p w:rsidR="00F90A25" w:rsidRDefault="00F90A25" w:rsidP="00EB5687">
      <w:pPr>
        <w:pStyle w:val="a5"/>
        <w:shd w:val="clear" w:color="auto" w:fill="C1EFEB"/>
        <w:spacing w:before="0" w:beforeAutospacing="0" w:after="0" w:afterAutospacing="0"/>
        <w:ind w:firstLine="709"/>
        <w:rPr>
          <w:color w:val="000000"/>
          <w:sz w:val="27"/>
          <w:szCs w:val="27"/>
        </w:rPr>
      </w:pPr>
      <w:r>
        <w:rPr>
          <w:color w:val="000000"/>
          <w:sz w:val="28"/>
          <w:szCs w:val="28"/>
        </w:rPr>
        <w:t>·        Все подчеркивания, начертания геометрических фигур выполняются простым карандашом.</w:t>
      </w:r>
    </w:p>
    <w:p w:rsidR="00F90A25" w:rsidRDefault="00F90A25" w:rsidP="00EB5687">
      <w:pPr>
        <w:pStyle w:val="a5"/>
        <w:shd w:val="clear" w:color="auto" w:fill="C1EFEB"/>
        <w:spacing w:before="0" w:beforeAutospacing="0" w:after="0" w:afterAutospacing="0"/>
        <w:ind w:firstLine="709"/>
        <w:rPr>
          <w:color w:val="000000"/>
          <w:sz w:val="27"/>
          <w:szCs w:val="27"/>
        </w:rPr>
      </w:pPr>
      <w:r>
        <w:rPr>
          <w:color w:val="000000"/>
          <w:sz w:val="28"/>
          <w:szCs w:val="28"/>
        </w:rPr>
        <w:t>·        Учащимся запрещается писать в тетрадях красной пастой.</w:t>
      </w:r>
    </w:p>
    <w:p w:rsidR="00F90A25" w:rsidRDefault="00F90A25" w:rsidP="00EB5687">
      <w:pPr>
        <w:pStyle w:val="a5"/>
        <w:shd w:val="clear" w:color="auto" w:fill="C1EFEB"/>
        <w:spacing w:before="0" w:beforeAutospacing="0" w:after="0" w:afterAutospacing="0"/>
        <w:ind w:firstLine="709"/>
        <w:rPr>
          <w:color w:val="000000"/>
          <w:sz w:val="27"/>
          <w:szCs w:val="27"/>
        </w:rPr>
      </w:pPr>
      <w:r>
        <w:rPr>
          <w:color w:val="000000"/>
          <w:sz w:val="28"/>
          <w:szCs w:val="28"/>
        </w:rPr>
        <w:t>·        Учащиеся могут исправлять ошибки следующим образом: неверно написанную букву или пунктуационный знак аккуратно зачеркивать косой линией простым карандашом; часть слова, слово, предложение - тонкой горизонтальной линией; вместо зачеркнутого надписывать нужные буквы, слова, предложения; не заключать неверные написания в скобки, нельзя пользоваться корректором или иными аналогичными средствами, маскирующими ручками.</w:t>
      </w:r>
    </w:p>
    <w:p w:rsidR="00F90A25" w:rsidRDefault="00F90A25" w:rsidP="00EB5687">
      <w:pPr>
        <w:pStyle w:val="a5"/>
        <w:shd w:val="clear" w:color="auto" w:fill="C1EFEB"/>
        <w:spacing w:before="0" w:beforeAutospacing="0" w:after="0" w:afterAutospacing="0"/>
        <w:ind w:firstLine="709"/>
        <w:rPr>
          <w:color w:val="000000"/>
          <w:sz w:val="27"/>
          <w:szCs w:val="27"/>
        </w:rPr>
      </w:pPr>
      <w:r>
        <w:rPr>
          <w:color w:val="000000"/>
          <w:sz w:val="28"/>
          <w:szCs w:val="28"/>
        </w:rPr>
        <w:t>    В начальной школе ученики имеют тетради для выполнения всех видов обучающих и контрольных  работ по базовым предметам. По русскому языку и математике в 1-4 классах - по 2 рабочих  тетради, по 1 тетради для контрольных работ.</w:t>
      </w:r>
    </w:p>
    <w:p w:rsidR="00EB5687" w:rsidRPr="00EB5687" w:rsidRDefault="00F90A25" w:rsidP="00F90A25">
      <w:pPr>
        <w:pStyle w:val="a5"/>
        <w:shd w:val="clear" w:color="auto" w:fill="C1EFEB"/>
        <w:ind w:firstLine="709"/>
        <w:rPr>
          <w:rStyle w:val="a6"/>
          <w:b w:val="0"/>
          <w:bCs w:val="0"/>
          <w:color w:val="000000"/>
          <w:sz w:val="27"/>
          <w:szCs w:val="27"/>
        </w:rPr>
      </w:pPr>
      <w:r>
        <w:rPr>
          <w:color w:val="000000"/>
          <w:sz w:val="28"/>
          <w:szCs w:val="28"/>
        </w:rPr>
        <w:t>Изложение и сочинение  относятся  к работам творческого характера и подписываются  как тетради для творческих работ.</w:t>
      </w:r>
    </w:p>
    <w:p w:rsidR="00F90A25" w:rsidRDefault="00F90A25" w:rsidP="00EB5687">
      <w:pPr>
        <w:pStyle w:val="a5"/>
        <w:shd w:val="clear" w:color="auto" w:fill="C1EFEB"/>
        <w:ind w:firstLine="709"/>
        <w:jc w:val="both"/>
        <w:rPr>
          <w:color w:val="000000"/>
          <w:sz w:val="27"/>
          <w:szCs w:val="27"/>
        </w:rPr>
      </w:pPr>
      <w:r>
        <w:rPr>
          <w:rStyle w:val="a6"/>
          <w:color w:val="000000"/>
          <w:sz w:val="28"/>
          <w:szCs w:val="28"/>
        </w:rPr>
        <w:t>Оформление надписей на обложке тетрадей.</w:t>
      </w:r>
    </w:p>
    <w:p w:rsidR="00F90A25" w:rsidRDefault="00F90A25" w:rsidP="00F90A25">
      <w:pPr>
        <w:pStyle w:val="a5"/>
        <w:shd w:val="clear" w:color="auto" w:fill="C1EFEB"/>
        <w:ind w:firstLine="709"/>
        <w:rPr>
          <w:color w:val="000000"/>
          <w:sz w:val="27"/>
          <w:szCs w:val="27"/>
        </w:rPr>
      </w:pPr>
      <w:r>
        <w:rPr>
          <w:color w:val="000000"/>
          <w:sz w:val="28"/>
          <w:szCs w:val="28"/>
        </w:rPr>
        <w:t> Тетради учащихся 1-го класса подписывает  учитель. Тетради учащихся 2 – 4 классов подписывают сами учащиеся под руководством учителя.  Не обязательно, чтобы тетради были подписаны одним почерком.</w:t>
      </w:r>
    </w:p>
    <w:p w:rsidR="00F90A25" w:rsidRDefault="00F90A25" w:rsidP="00F90A25">
      <w:pPr>
        <w:pStyle w:val="a5"/>
        <w:shd w:val="clear" w:color="auto" w:fill="C1EFEB"/>
        <w:ind w:firstLine="709"/>
        <w:rPr>
          <w:color w:val="000000"/>
          <w:sz w:val="27"/>
          <w:szCs w:val="27"/>
        </w:rPr>
      </w:pPr>
      <w:r>
        <w:rPr>
          <w:color w:val="000000"/>
          <w:sz w:val="28"/>
          <w:szCs w:val="28"/>
        </w:rPr>
        <w:t>     Надписи на обложках  необходимо оформлять по единой форме, с соблюдением норм каллиграфии.</w:t>
      </w:r>
    </w:p>
    <w:p w:rsidR="00695E26" w:rsidRDefault="00695E26" w:rsidP="007331DF">
      <w:pPr>
        <w:pStyle w:val="a5"/>
        <w:shd w:val="clear" w:color="auto" w:fill="C1EFEB"/>
        <w:spacing w:before="0" w:beforeAutospacing="0" w:after="0" w:afterAutospacing="0"/>
        <w:ind w:firstLine="709"/>
        <w:rPr>
          <w:color w:val="000000"/>
          <w:sz w:val="28"/>
          <w:szCs w:val="28"/>
        </w:rPr>
      </w:pPr>
    </w:p>
    <w:p w:rsidR="00F90A25" w:rsidRDefault="00F90A25" w:rsidP="007331DF">
      <w:pPr>
        <w:pStyle w:val="a5"/>
        <w:shd w:val="clear" w:color="auto" w:fill="C1EFEB"/>
        <w:spacing w:before="0" w:beforeAutospacing="0" w:after="0" w:afterAutospacing="0"/>
        <w:ind w:firstLine="709"/>
        <w:rPr>
          <w:color w:val="000000"/>
          <w:sz w:val="27"/>
          <w:szCs w:val="27"/>
        </w:rPr>
      </w:pPr>
      <w:r>
        <w:rPr>
          <w:color w:val="000000"/>
          <w:sz w:val="28"/>
          <w:szCs w:val="28"/>
        </w:rPr>
        <w:lastRenderedPageBreak/>
        <w:t>Тетрадь</w:t>
      </w:r>
    </w:p>
    <w:p w:rsidR="00F90A25" w:rsidRDefault="00F90A25" w:rsidP="007331DF">
      <w:pPr>
        <w:pStyle w:val="a5"/>
        <w:shd w:val="clear" w:color="auto" w:fill="C1EFEB"/>
        <w:spacing w:before="0" w:beforeAutospacing="0" w:after="0" w:afterAutospacing="0"/>
        <w:ind w:firstLine="709"/>
        <w:rPr>
          <w:color w:val="000000"/>
          <w:sz w:val="27"/>
          <w:szCs w:val="27"/>
        </w:rPr>
      </w:pPr>
      <w:r>
        <w:rPr>
          <w:color w:val="000000"/>
          <w:sz w:val="28"/>
          <w:szCs w:val="28"/>
        </w:rPr>
        <w:t>для (контрольных) работ</w:t>
      </w:r>
    </w:p>
    <w:p w:rsidR="00F90A25" w:rsidRDefault="00F90A25" w:rsidP="007331DF">
      <w:pPr>
        <w:pStyle w:val="a5"/>
        <w:shd w:val="clear" w:color="auto" w:fill="C1EFEB"/>
        <w:spacing w:before="0" w:beforeAutospacing="0" w:after="0" w:afterAutospacing="0"/>
        <w:ind w:firstLine="709"/>
        <w:rPr>
          <w:color w:val="000000"/>
          <w:sz w:val="27"/>
          <w:szCs w:val="27"/>
        </w:rPr>
      </w:pPr>
      <w:r>
        <w:rPr>
          <w:color w:val="000000"/>
          <w:sz w:val="28"/>
          <w:szCs w:val="28"/>
        </w:rPr>
        <w:t>по математике (русскому языку)</w:t>
      </w:r>
    </w:p>
    <w:p w:rsidR="00F90A25" w:rsidRDefault="00F90A25" w:rsidP="007331DF">
      <w:pPr>
        <w:pStyle w:val="a5"/>
        <w:shd w:val="clear" w:color="auto" w:fill="C1EFEB"/>
        <w:spacing w:before="0" w:beforeAutospacing="0" w:after="0" w:afterAutospacing="0"/>
        <w:ind w:firstLine="709"/>
        <w:rPr>
          <w:color w:val="000000"/>
          <w:sz w:val="27"/>
          <w:szCs w:val="27"/>
        </w:rPr>
      </w:pPr>
      <w:r>
        <w:rPr>
          <w:color w:val="000000"/>
          <w:sz w:val="28"/>
          <w:szCs w:val="28"/>
        </w:rPr>
        <w:t>ученика 2 класса «Б»</w:t>
      </w:r>
    </w:p>
    <w:p w:rsidR="00F90A25" w:rsidRDefault="00F90A25" w:rsidP="007331DF">
      <w:pPr>
        <w:pStyle w:val="a5"/>
        <w:shd w:val="clear" w:color="auto" w:fill="C1EFEB"/>
        <w:spacing w:before="0" w:beforeAutospacing="0" w:after="0" w:afterAutospacing="0"/>
        <w:ind w:firstLine="709"/>
        <w:rPr>
          <w:color w:val="000000"/>
          <w:sz w:val="27"/>
          <w:szCs w:val="27"/>
        </w:rPr>
      </w:pPr>
      <w:r>
        <w:rPr>
          <w:color w:val="000000"/>
          <w:sz w:val="28"/>
          <w:szCs w:val="28"/>
        </w:rPr>
        <w:t>гимназии школы №1</w:t>
      </w:r>
    </w:p>
    <w:p w:rsidR="00F90A25" w:rsidRDefault="00F90A25" w:rsidP="007331DF">
      <w:pPr>
        <w:pStyle w:val="a5"/>
        <w:shd w:val="clear" w:color="auto" w:fill="C1EFEB"/>
        <w:spacing w:before="0" w:beforeAutospacing="0" w:after="0" w:afterAutospacing="0"/>
        <w:ind w:firstLine="709"/>
        <w:rPr>
          <w:color w:val="000000"/>
          <w:sz w:val="27"/>
          <w:szCs w:val="27"/>
        </w:rPr>
      </w:pPr>
      <w:r>
        <w:rPr>
          <w:color w:val="000000"/>
          <w:sz w:val="28"/>
          <w:szCs w:val="28"/>
        </w:rPr>
        <w:t>г. Костромы</w:t>
      </w:r>
    </w:p>
    <w:p w:rsidR="00F90A25" w:rsidRDefault="00F90A25" w:rsidP="007331DF">
      <w:pPr>
        <w:pStyle w:val="a5"/>
        <w:shd w:val="clear" w:color="auto" w:fill="C1EFEB"/>
        <w:spacing w:before="0" w:beforeAutospacing="0" w:after="0" w:afterAutospacing="0"/>
        <w:ind w:firstLine="709"/>
        <w:rPr>
          <w:color w:val="000000"/>
          <w:sz w:val="28"/>
          <w:szCs w:val="28"/>
        </w:rPr>
      </w:pPr>
      <w:r>
        <w:rPr>
          <w:color w:val="000000"/>
          <w:sz w:val="28"/>
          <w:szCs w:val="28"/>
        </w:rPr>
        <w:t>Иванова Даниила.</w:t>
      </w:r>
    </w:p>
    <w:p w:rsidR="00EB5687" w:rsidRDefault="00EB5687" w:rsidP="007331DF">
      <w:pPr>
        <w:pStyle w:val="a5"/>
        <w:shd w:val="clear" w:color="auto" w:fill="C1EFEB"/>
        <w:spacing w:before="0" w:beforeAutospacing="0" w:after="0" w:afterAutospacing="0"/>
        <w:ind w:firstLine="709"/>
        <w:rPr>
          <w:color w:val="000000"/>
          <w:sz w:val="27"/>
          <w:szCs w:val="27"/>
        </w:rPr>
      </w:pPr>
    </w:p>
    <w:p w:rsidR="00F90A25" w:rsidRDefault="00F90A25" w:rsidP="007331DF">
      <w:pPr>
        <w:pStyle w:val="a5"/>
        <w:shd w:val="clear" w:color="auto" w:fill="C1EFEB"/>
        <w:spacing w:before="0" w:beforeAutospacing="0" w:after="0" w:afterAutospacing="0"/>
        <w:rPr>
          <w:color w:val="000000"/>
          <w:sz w:val="27"/>
          <w:szCs w:val="27"/>
        </w:rPr>
      </w:pPr>
      <w:r>
        <w:rPr>
          <w:color w:val="000000"/>
          <w:sz w:val="28"/>
          <w:szCs w:val="28"/>
        </w:rPr>
        <w:t>Предлог «по» пишется  на одной строке с названием предмета. Нумерация класса пишется арабскими цифрами.</w:t>
      </w:r>
    </w:p>
    <w:p w:rsidR="00F90A25" w:rsidRDefault="00F90A25" w:rsidP="00F90A25">
      <w:pPr>
        <w:pStyle w:val="a5"/>
        <w:shd w:val="clear" w:color="auto" w:fill="C1EFEB"/>
        <w:ind w:firstLine="709"/>
        <w:rPr>
          <w:color w:val="000000"/>
          <w:sz w:val="27"/>
          <w:szCs w:val="27"/>
        </w:rPr>
      </w:pPr>
      <w:r>
        <w:rPr>
          <w:rStyle w:val="a7"/>
          <w:color w:val="000000"/>
          <w:sz w:val="28"/>
          <w:szCs w:val="28"/>
        </w:rPr>
        <w:t>     Фамилию и имя следует писать в форме родительного падежа. Сначала пишут фамилию, а затем полное имя.</w:t>
      </w:r>
    </w:p>
    <w:p w:rsidR="00F90A25" w:rsidRDefault="00F90A25" w:rsidP="00F90A25">
      <w:pPr>
        <w:pStyle w:val="a5"/>
        <w:shd w:val="clear" w:color="auto" w:fill="C1EFEB"/>
        <w:ind w:firstLine="709"/>
        <w:rPr>
          <w:color w:val="000000"/>
          <w:sz w:val="27"/>
          <w:szCs w:val="27"/>
        </w:rPr>
      </w:pPr>
      <w:r>
        <w:rPr>
          <w:color w:val="000000"/>
          <w:sz w:val="28"/>
          <w:szCs w:val="28"/>
        </w:rPr>
        <w:t>     Работу над ошибками выполнять в рабочих тетрадях. Ежедневная работа над ошибками должна представлять собой целостную систему, результативность которой прослеживается в повышении качества обучения.</w:t>
      </w:r>
    </w:p>
    <w:p w:rsidR="00F90A25" w:rsidRDefault="00F90A25" w:rsidP="00F90A25">
      <w:pPr>
        <w:pStyle w:val="a5"/>
        <w:shd w:val="clear" w:color="auto" w:fill="C1EFEB"/>
        <w:ind w:firstLine="709"/>
        <w:rPr>
          <w:color w:val="000000"/>
          <w:sz w:val="27"/>
          <w:szCs w:val="27"/>
        </w:rPr>
      </w:pPr>
      <w:r>
        <w:rPr>
          <w:color w:val="000000"/>
          <w:sz w:val="28"/>
          <w:szCs w:val="28"/>
        </w:rPr>
        <w:t>     В начальной школе тетради проверяются ежедневно в обязательном порядке. Проверка контрольных работ осуществляется к следующему уроку. Тетради для контрольных показываются родителям с выдачей их на дом. Но хранятся в классе до конца учебного года.</w:t>
      </w:r>
    </w:p>
    <w:p w:rsidR="00F90A25" w:rsidRDefault="00F90A25" w:rsidP="00F90A25">
      <w:pPr>
        <w:pStyle w:val="a5"/>
        <w:shd w:val="clear" w:color="auto" w:fill="C1EFEB"/>
        <w:ind w:firstLine="709"/>
        <w:rPr>
          <w:color w:val="000000"/>
          <w:sz w:val="27"/>
          <w:szCs w:val="27"/>
        </w:rPr>
      </w:pPr>
      <w:r>
        <w:rPr>
          <w:color w:val="000000"/>
          <w:sz w:val="28"/>
          <w:szCs w:val="28"/>
        </w:rPr>
        <w:t>     Работы учащихся проверяются учителем чернилами красного цвета. Оценивание письменных текущих и контрольных работ осуществляется согласно принятым нормам оценок.</w:t>
      </w:r>
    </w:p>
    <w:p w:rsidR="00F90A25" w:rsidRDefault="00F90A25" w:rsidP="00EB5687">
      <w:pPr>
        <w:pStyle w:val="a5"/>
        <w:shd w:val="clear" w:color="auto" w:fill="C1EFEB"/>
        <w:ind w:firstLine="709"/>
        <w:jc w:val="both"/>
        <w:rPr>
          <w:color w:val="000000"/>
          <w:sz w:val="27"/>
          <w:szCs w:val="27"/>
        </w:rPr>
      </w:pPr>
      <w:r>
        <w:rPr>
          <w:rStyle w:val="a6"/>
          <w:color w:val="000000"/>
          <w:sz w:val="28"/>
          <w:szCs w:val="28"/>
        </w:rPr>
        <w:t>Оформление письменных работ по русскому языку.</w:t>
      </w:r>
    </w:p>
    <w:p w:rsidR="00EB5687" w:rsidRDefault="00F90A25" w:rsidP="00EB5687">
      <w:pPr>
        <w:pStyle w:val="a5"/>
        <w:shd w:val="clear" w:color="auto" w:fill="C1EFEB"/>
        <w:spacing w:before="0" w:beforeAutospacing="0" w:after="0" w:afterAutospacing="0"/>
        <w:ind w:firstLine="709"/>
        <w:rPr>
          <w:color w:val="000000"/>
          <w:sz w:val="27"/>
          <w:szCs w:val="27"/>
        </w:rPr>
      </w:pPr>
      <w:r>
        <w:rPr>
          <w:color w:val="000000"/>
          <w:sz w:val="28"/>
          <w:szCs w:val="28"/>
        </w:rPr>
        <w:t>После классной и домашней работы следует отсту</w:t>
      </w:r>
      <w:r w:rsidR="00EB5687">
        <w:rPr>
          <w:color w:val="000000"/>
          <w:sz w:val="28"/>
          <w:szCs w:val="28"/>
        </w:rPr>
        <w:t>пать две строчки (пишем на треть</w:t>
      </w:r>
      <w:r>
        <w:rPr>
          <w:color w:val="000000"/>
          <w:sz w:val="28"/>
          <w:szCs w:val="28"/>
        </w:rPr>
        <w:t>ей).</w:t>
      </w:r>
    </w:p>
    <w:p w:rsidR="00F90A25" w:rsidRDefault="00F90A25" w:rsidP="00EB5687">
      <w:pPr>
        <w:pStyle w:val="a5"/>
        <w:shd w:val="clear" w:color="auto" w:fill="C1EFEB"/>
        <w:spacing w:before="0" w:beforeAutospacing="0" w:after="0" w:afterAutospacing="0"/>
        <w:ind w:firstLine="709"/>
        <w:rPr>
          <w:color w:val="000000"/>
          <w:sz w:val="27"/>
          <w:szCs w:val="27"/>
        </w:rPr>
      </w:pPr>
      <w:r>
        <w:rPr>
          <w:color w:val="000000"/>
          <w:sz w:val="28"/>
          <w:szCs w:val="28"/>
        </w:rPr>
        <w:t>При оформлении красной строки  делается отступ вправо не менее 2 см (два пальца). Соблюдения красной строки требуется с первого класса при оформлении текстов, начала нового вида работы. В ходе работы строчки не пропускаются. Новая страница начинается с самой верхней строки, дописывается до конца страницы, включая последнюю строку.</w:t>
      </w:r>
    </w:p>
    <w:p w:rsidR="00F90A25" w:rsidRDefault="00F90A25" w:rsidP="00EB5687">
      <w:pPr>
        <w:pStyle w:val="a5"/>
        <w:shd w:val="clear" w:color="auto" w:fill="C1EFEB"/>
        <w:spacing w:before="0" w:beforeAutospacing="0" w:after="0" w:afterAutospacing="0"/>
        <w:ind w:firstLine="709"/>
        <w:rPr>
          <w:color w:val="000000"/>
          <w:sz w:val="27"/>
          <w:szCs w:val="27"/>
        </w:rPr>
      </w:pPr>
      <w:r>
        <w:rPr>
          <w:color w:val="000000"/>
          <w:sz w:val="28"/>
          <w:szCs w:val="28"/>
        </w:rPr>
        <w:t>    Справа строка дописывается до конца. Использование правил переноса обязательно. Не допускается необоснованное наличие пустых мест на строке.</w:t>
      </w:r>
    </w:p>
    <w:p w:rsidR="00F90A25" w:rsidRDefault="00F90A25" w:rsidP="00EB5687">
      <w:pPr>
        <w:pStyle w:val="a5"/>
        <w:shd w:val="clear" w:color="auto" w:fill="C1EFEB"/>
        <w:spacing w:before="0" w:beforeAutospacing="0" w:after="0" w:afterAutospacing="0"/>
        <w:ind w:firstLine="709"/>
        <w:rPr>
          <w:color w:val="000000"/>
          <w:sz w:val="27"/>
          <w:szCs w:val="27"/>
        </w:rPr>
      </w:pPr>
      <w:r>
        <w:rPr>
          <w:color w:val="000000"/>
          <w:sz w:val="28"/>
          <w:szCs w:val="28"/>
        </w:rPr>
        <w:t>   Запись даты написания работы по русскому языку (и математике) ведется по центру рабочей строки.</w:t>
      </w:r>
    </w:p>
    <w:p w:rsidR="00F90A25" w:rsidRDefault="00F90A25" w:rsidP="00F90A25">
      <w:pPr>
        <w:pStyle w:val="a5"/>
        <w:shd w:val="clear" w:color="auto" w:fill="C1EFEB"/>
        <w:ind w:firstLine="709"/>
        <w:rPr>
          <w:color w:val="000000"/>
          <w:sz w:val="27"/>
          <w:szCs w:val="27"/>
        </w:rPr>
      </w:pPr>
      <w:r>
        <w:rPr>
          <w:color w:val="000000"/>
          <w:sz w:val="28"/>
          <w:szCs w:val="28"/>
        </w:rPr>
        <w:t>   В первом классе в период обучения грамоте запись даты не ведется.</w:t>
      </w:r>
    </w:p>
    <w:p w:rsidR="00F90A25" w:rsidRDefault="00F90A25" w:rsidP="00F90A25">
      <w:pPr>
        <w:pStyle w:val="a5"/>
        <w:shd w:val="clear" w:color="auto" w:fill="C1EFEB"/>
        <w:ind w:firstLine="709"/>
        <w:rPr>
          <w:color w:val="000000"/>
          <w:sz w:val="27"/>
          <w:szCs w:val="27"/>
        </w:rPr>
      </w:pPr>
      <w:r>
        <w:rPr>
          <w:color w:val="000000"/>
          <w:sz w:val="28"/>
          <w:szCs w:val="28"/>
        </w:rPr>
        <w:t>   С 2 класса (со 2 полугодия) допускается в записи даты писать числительные прописью:</w:t>
      </w:r>
      <w:r>
        <w:rPr>
          <w:rStyle w:val="apple-converted-space"/>
          <w:color w:val="000000"/>
          <w:sz w:val="28"/>
          <w:szCs w:val="28"/>
        </w:rPr>
        <w:t> </w:t>
      </w:r>
      <w:r>
        <w:rPr>
          <w:rStyle w:val="a7"/>
          <w:color w:val="000000"/>
          <w:sz w:val="28"/>
          <w:szCs w:val="28"/>
        </w:rPr>
        <w:t>Первое декабря</w:t>
      </w:r>
      <w:r>
        <w:rPr>
          <w:color w:val="000000"/>
          <w:sz w:val="28"/>
          <w:szCs w:val="28"/>
        </w:rPr>
        <w:t>.</w:t>
      </w:r>
    </w:p>
    <w:p w:rsidR="00F90A25" w:rsidRPr="007331DF" w:rsidRDefault="00F90A25" w:rsidP="00EB5687">
      <w:pPr>
        <w:pStyle w:val="a5"/>
        <w:shd w:val="clear" w:color="auto" w:fill="C1EFEB"/>
        <w:ind w:firstLine="709"/>
        <w:rPr>
          <w:color w:val="000000"/>
          <w:sz w:val="27"/>
          <w:szCs w:val="27"/>
        </w:rPr>
      </w:pPr>
      <w:r>
        <w:rPr>
          <w:color w:val="000000"/>
          <w:sz w:val="28"/>
          <w:szCs w:val="28"/>
        </w:rPr>
        <w:t>  Запись названия работы проводится на следующей рабочей строке (без пропуска) по центру и оформляется как предложение.</w:t>
      </w:r>
    </w:p>
    <w:p w:rsidR="00F90A25" w:rsidRPr="007331DF" w:rsidRDefault="00F90A25" w:rsidP="007331DF">
      <w:pPr>
        <w:pStyle w:val="a5"/>
        <w:shd w:val="clear" w:color="auto" w:fill="C1EFEB"/>
        <w:spacing w:before="0" w:beforeAutospacing="0" w:after="0" w:afterAutospacing="0"/>
        <w:ind w:firstLine="709"/>
        <w:rPr>
          <w:color w:val="000000"/>
          <w:sz w:val="27"/>
          <w:szCs w:val="27"/>
        </w:rPr>
      </w:pPr>
      <w:r w:rsidRPr="007331DF">
        <w:rPr>
          <w:color w:val="000000"/>
          <w:sz w:val="28"/>
          <w:szCs w:val="28"/>
        </w:rPr>
        <w:lastRenderedPageBreak/>
        <w:t>         </w:t>
      </w:r>
      <w:r w:rsidRPr="007331DF">
        <w:rPr>
          <w:rStyle w:val="a6"/>
          <w:b w:val="0"/>
          <w:color w:val="000000"/>
          <w:sz w:val="28"/>
          <w:szCs w:val="28"/>
        </w:rPr>
        <w:t>Например: Классная работа.</w:t>
      </w:r>
    </w:p>
    <w:p w:rsidR="00F90A25" w:rsidRPr="007331DF" w:rsidRDefault="00F90A25" w:rsidP="007331DF">
      <w:pPr>
        <w:pStyle w:val="a5"/>
        <w:shd w:val="clear" w:color="auto" w:fill="C1EFEB"/>
        <w:spacing w:before="0" w:beforeAutospacing="0" w:after="0" w:afterAutospacing="0"/>
        <w:ind w:firstLine="709"/>
        <w:rPr>
          <w:color w:val="000000"/>
          <w:sz w:val="27"/>
          <w:szCs w:val="27"/>
        </w:rPr>
      </w:pPr>
      <w:r w:rsidRPr="007331DF">
        <w:rPr>
          <w:rStyle w:val="a6"/>
          <w:b w:val="0"/>
          <w:color w:val="000000"/>
          <w:sz w:val="28"/>
          <w:szCs w:val="28"/>
        </w:rPr>
        <w:t>                              Домашняя работа.</w:t>
      </w:r>
    </w:p>
    <w:p w:rsidR="00F90A25" w:rsidRDefault="00F90A25" w:rsidP="007331DF">
      <w:pPr>
        <w:pStyle w:val="a5"/>
        <w:shd w:val="clear" w:color="auto" w:fill="C1EFEB"/>
        <w:spacing w:before="0" w:beforeAutospacing="0" w:after="0" w:afterAutospacing="0"/>
        <w:ind w:firstLine="709"/>
        <w:rPr>
          <w:color w:val="000000"/>
          <w:sz w:val="27"/>
          <w:szCs w:val="27"/>
        </w:rPr>
      </w:pPr>
      <w:r w:rsidRPr="007331DF">
        <w:rPr>
          <w:rStyle w:val="a6"/>
          <w:b w:val="0"/>
          <w:color w:val="000000"/>
          <w:sz w:val="28"/>
          <w:szCs w:val="28"/>
        </w:rPr>
        <w:t>                              Работа над ошибками</w:t>
      </w:r>
      <w:r>
        <w:rPr>
          <w:rStyle w:val="a6"/>
          <w:color w:val="000000"/>
          <w:sz w:val="28"/>
          <w:szCs w:val="28"/>
        </w:rPr>
        <w:t>.</w:t>
      </w:r>
    </w:p>
    <w:p w:rsidR="00EB5687" w:rsidRDefault="00F90A25" w:rsidP="00EB5687">
      <w:pPr>
        <w:pStyle w:val="a5"/>
        <w:shd w:val="clear" w:color="auto" w:fill="C1EFEB"/>
        <w:ind w:firstLine="709"/>
        <w:rPr>
          <w:color w:val="000000"/>
          <w:sz w:val="27"/>
          <w:szCs w:val="27"/>
        </w:rPr>
      </w:pPr>
      <w:r>
        <w:rPr>
          <w:color w:val="000000"/>
          <w:sz w:val="28"/>
          <w:szCs w:val="28"/>
        </w:rPr>
        <w:t>   Вариативность работы фиксируется на следующей строке по центру или на полях (краткая форма записи):</w:t>
      </w:r>
    </w:p>
    <w:p w:rsidR="00F90A25" w:rsidRDefault="00F90A25" w:rsidP="00EB5687">
      <w:pPr>
        <w:pStyle w:val="a5"/>
        <w:shd w:val="clear" w:color="auto" w:fill="C1EFEB"/>
        <w:spacing w:before="0" w:beforeAutospacing="0" w:after="0" w:afterAutospacing="0"/>
        <w:ind w:firstLine="709"/>
        <w:rPr>
          <w:color w:val="000000"/>
          <w:sz w:val="27"/>
          <w:szCs w:val="27"/>
        </w:rPr>
      </w:pPr>
      <w:r>
        <w:rPr>
          <w:color w:val="000000"/>
          <w:sz w:val="28"/>
          <w:szCs w:val="28"/>
        </w:rPr>
        <w:t>1- вариант.</w:t>
      </w:r>
    </w:p>
    <w:p w:rsidR="00F90A25" w:rsidRDefault="00F90A25" w:rsidP="00EB5687">
      <w:pPr>
        <w:pStyle w:val="a5"/>
        <w:shd w:val="clear" w:color="auto" w:fill="C1EFEB"/>
        <w:spacing w:before="0" w:beforeAutospacing="0" w:after="0" w:afterAutospacing="0"/>
        <w:ind w:firstLine="709"/>
        <w:jc w:val="both"/>
        <w:rPr>
          <w:color w:val="000000"/>
          <w:sz w:val="27"/>
          <w:szCs w:val="27"/>
        </w:rPr>
      </w:pPr>
      <w:r>
        <w:rPr>
          <w:color w:val="000000"/>
          <w:sz w:val="28"/>
          <w:szCs w:val="28"/>
        </w:rPr>
        <w:t>1- в.(запись римскими цифрами)</w:t>
      </w:r>
    </w:p>
    <w:p w:rsidR="00F90A25" w:rsidRDefault="00F90A25" w:rsidP="00EB5687">
      <w:pPr>
        <w:pStyle w:val="a5"/>
        <w:shd w:val="clear" w:color="auto" w:fill="C1EFEB"/>
        <w:spacing w:before="0" w:beforeAutospacing="0" w:after="0" w:afterAutospacing="0"/>
        <w:ind w:firstLine="709"/>
        <w:rPr>
          <w:color w:val="000000"/>
          <w:sz w:val="27"/>
          <w:szCs w:val="27"/>
        </w:rPr>
      </w:pPr>
      <w:r>
        <w:rPr>
          <w:color w:val="000000"/>
          <w:sz w:val="28"/>
          <w:szCs w:val="28"/>
        </w:rPr>
        <w:t>    Слово «упражнение»  пишется полностью с 3 класса  начиная с третьей четверти.</w:t>
      </w:r>
    </w:p>
    <w:p w:rsidR="00F90A25" w:rsidRDefault="00F90A25" w:rsidP="00F90A25">
      <w:pPr>
        <w:pStyle w:val="a5"/>
        <w:shd w:val="clear" w:color="auto" w:fill="C1EFEB"/>
        <w:ind w:firstLine="709"/>
        <w:rPr>
          <w:color w:val="000000"/>
          <w:sz w:val="27"/>
          <w:szCs w:val="27"/>
        </w:rPr>
      </w:pPr>
      <w:r>
        <w:rPr>
          <w:color w:val="000000"/>
          <w:sz w:val="28"/>
          <w:szCs w:val="28"/>
        </w:rPr>
        <w:t>  Номера упражнений, выполняемых в тетрадях, указываются при их полном объеме. Если упражнение выполняется не полностью, то не указываются. Допускается краткая и полная форма записи (по центру строки).</w:t>
      </w:r>
    </w:p>
    <w:p w:rsidR="00F90A25" w:rsidRPr="007331DF" w:rsidRDefault="00F90A25" w:rsidP="007331DF">
      <w:pPr>
        <w:pStyle w:val="a5"/>
        <w:shd w:val="clear" w:color="auto" w:fill="C1EFEB"/>
        <w:spacing w:before="0" w:beforeAutospacing="0" w:after="0" w:afterAutospacing="0"/>
        <w:ind w:firstLine="709"/>
        <w:rPr>
          <w:color w:val="000000"/>
          <w:sz w:val="27"/>
          <w:szCs w:val="27"/>
        </w:rPr>
      </w:pPr>
      <w:r w:rsidRPr="007331DF">
        <w:rPr>
          <w:color w:val="000000"/>
          <w:sz w:val="28"/>
          <w:szCs w:val="28"/>
        </w:rPr>
        <w:t>                                         </w:t>
      </w:r>
      <w:r w:rsidRPr="007331DF">
        <w:rPr>
          <w:rStyle w:val="a6"/>
          <w:b w:val="0"/>
          <w:color w:val="000000"/>
          <w:sz w:val="28"/>
          <w:szCs w:val="28"/>
        </w:rPr>
        <w:t> Образец: Упражнение 234.</w:t>
      </w:r>
    </w:p>
    <w:p w:rsidR="00F90A25" w:rsidRPr="007331DF" w:rsidRDefault="00F90A25" w:rsidP="007331DF">
      <w:pPr>
        <w:pStyle w:val="a5"/>
        <w:shd w:val="clear" w:color="auto" w:fill="C1EFEB"/>
        <w:spacing w:before="0" w:beforeAutospacing="0" w:after="0" w:afterAutospacing="0"/>
        <w:ind w:firstLine="709"/>
        <w:rPr>
          <w:color w:val="000000"/>
          <w:sz w:val="27"/>
          <w:szCs w:val="27"/>
        </w:rPr>
      </w:pPr>
      <w:r w:rsidRPr="007331DF">
        <w:rPr>
          <w:rStyle w:val="a6"/>
          <w:b w:val="0"/>
          <w:color w:val="000000"/>
          <w:sz w:val="28"/>
          <w:szCs w:val="28"/>
        </w:rPr>
        <w:t>                                                                     Упр.234.</w:t>
      </w:r>
    </w:p>
    <w:p w:rsidR="00F90A25" w:rsidRDefault="00F90A25" w:rsidP="00EB5687">
      <w:pPr>
        <w:pStyle w:val="a5"/>
        <w:shd w:val="clear" w:color="auto" w:fill="C1EFEB"/>
        <w:spacing w:before="0" w:beforeAutospacing="0" w:after="0" w:afterAutospacing="0"/>
        <w:ind w:firstLine="709"/>
        <w:rPr>
          <w:color w:val="000000"/>
          <w:sz w:val="27"/>
          <w:szCs w:val="27"/>
        </w:rPr>
      </w:pPr>
      <w:r>
        <w:rPr>
          <w:rStyle w:val="a6"/>
          <w:color w:val="000000"/>
          <w:sz w:val="28"/>
          <w:szCs w:val="28"/>
        </w:rPr>
        <w:t> </w:t>
      </w:r>
      <w:r>
        <w:rPr>
          <w:color w:val="000000"/>
          <w:sz w:val="28"/>
          <w:szCs w:val="28"/>
        </w:rPr>
        <w:t>В работе, требующей записи в столбик, первое слово пишется с большой буквы. Знаки препинания (запятые) не ставятся.</w:t>
      </w:r>
    </w:p>
    <w:p w:rsidR="00F90A25" w:rsidRPr="007331DF" w:rsidRDefault="00F90A25" w:rsidP="007331DF">
      <w:pPr>
        <w:pStyle w:val="a5"/>
        <w:shd w:val="clear" w:color="auto" w:fill="C1EFEB"/>
        <w:spacing w:before="0" w:beforeAutospacing="0" w:after="0" w:afterAutospacing="0"/>
        <w:ind w:firstLine="709"/>
        <w:rPr>
          <w:color w:val="000000"/>
          <w:sz w:val="27"/>
          <w:szCs w:val="27"/>
        </w:rPr>
      </w:pPr>
      <w:r w:rsidRPr="007331DF">
        <w:rPr>
          <w:color w:val="000000"/>
          <w:sz w:val="28"/>
          <w:szCs w:val="28"/>
        </w:rPr>
        <w:t>     </w:t>
      </w:r>
      <w:r w:rsidRPr="007331DF">
        <w:rPr>
          <w:rStyle w:val="a6"/>
          <w:b w:val="0"/>
          <w:color w:val="000000"/>
          <w:sz w:val="28"/>
          <w:szCs w:val="28"/>
        </w:rPr>
        <w:t>Например:  Ветер</w:t>
      </w:r>
    </w:p>
    <w:p w:rsidR="00F90A25" w:rsidRPr="007331DF" w:rsidRDefault="007331DF" w:rsidP="007331DF">
      <w:pPr>
        <w:pStyle w:val="a5"/>
        <w:shd w:val="clear" w:color="auto" w:fill="C1EFEB"/>
        <w:spacing w:before="0" w:beforeAutospacing="0" w:after="0" w:afterAutospacing="0"/>
        <w:ind w:firstLine="709"/>
        <w:rPr>
          <w:color w:val="000000"/>
          <w:sz w:val="27"/>
          <w:szCs w:val="27"/>
        </w:rPr>
      </w:pPr>
      <w:r>
        <w:rPr>
          <w:rStyle w:val="a6"/>
          <w:b w:val="0"/>
          <w:color w:val="000000"/>
          <w:sz w:val="28"/>
          <w:szCs w:val="28"/>
        </w:rPr>
        <w:t xml:space="preserve">                         </w:t>
      </w:r>
      <w:r w:rsidR="00F90A25" w:rsidRPr="007331DF">
        <w:rPr>
          <w:rStyle w:val="a6"/>
          <w:b w:val="0"/>
          <w:color w:val="000000"/>
          <w:sz w:val="28"/>
          <w:szCs w:val="28"/>
        </w:rPr>
        <w:t> восток</w:t>
      </w:r>
    </w:p>
    <w:p w:rsidR="00F90A25" w:rsidRPr="007331DF" w:rsidRDefault="00F90A25" w:rsidP="007331DF">
      <w:pPr>
        <w:pStyle w:val="a5"/>
        <w:shd w:val="clear" w:color="auto" w:fill="C1EFEB"/>
        <w:spacing w:before="0" w:beforeAutospacing="0" w:after="0" w:afterAutospacing="0"/>
        <w:ind w:firstLine="709"/>
        <w:rPr>
          <w:color w:val="000000"/>
          <w:sz w:val="27"/>
          <w:szCs w:val="27"/>
        </w:rPr>
      </w:pPr>
      <w:r w:rsidRPr="007331DF">
        <w:rPr>
          <w:rStyle w:val="a6"/>
          <w:b w:val="0"/>
          <w:color w:val="000000"/>
          <w:sz w:val="28"/>
          <w:szCs w:val="28"/>
        </w:rPr>
        <w:t>                           песок</w:t>
      </w:r>
    </w:p>
    <w:p w:rsidR="00F90A25" w:rsidRDefault="00F90A25" w:rsidP="007331DF">
      <w:pPr>
        <w:pStyle w:val="a5"/>
        <w:shd w:val="clear" w:color="auto" w:fill="C1EFEB"/>
        <w:spacing w:before="0" w:beforeAutospacing="0" w:after="0" w:afterAutospacing="0"/>
        <w:ind w:firstLine="709"/>
        <w:rPr>
          <w:color w:val="000000"/>
          <w:sz w:val="27"/>
          <w:szCs w:val="27"/>
        </w:rPr>
      </w:pPr>
      <w:r>
        <w:rPr>
          <w:color w:val="000000"/>
          <w:sz w:val="28"/>
          <w:szCs w:val="28"/>
        </w:rPr>
        <w:t>При выполнении подобного вида работы в строчку первое слово пишется с красной строки, с большой буквы, через запятую.</w:t>
      </w:r>
    </w:p>
    <w:p w:rsidR="00F90A25" w:rsidRPr="007331DF" w:rsidRDefault="00F90A25" w:rsidP="00F90A25">
      <w:pPr>
        <w:pStyle w:val="a5"/>
        <w:shd w:val="clear" w:color="auto" w:fill="C1EFEB"/>
        <w:ind w:firstLine="709"/>
        <w:rPr>
          <w:b/>
          <w:color w:val="000000"/>
          <w:sz w:val="27"/>
          <w:szCs w:val="27"/>
        </w:rPr>
      </w:pPr>
      <w:r w:rsidRPr="007331DF">
        <w:rPr>
          <w:rStyle w:val="a6"/>
          <w:b w:val="0"/>
          <w:color w:val="000000"/>
          <w:sz w:val="28"/>
          <w:szCs w:val="28"/>
        </w:rPr>
        <w:t>Например:  Ветер, восток, песок.</w:t>
      </w:r>
    </w:p>
    <w:p w:rsidR="00F90A25" w:rsidRDefault="00F90A25" w:rsidP="00F90A25">
      <w:pPr>
        <w:pStyle w:val="a5"/>
        <w:shd w:val="clear" w:color="auto" w:fill="C1EFEB"/>
        <w:ind w:firstLine="709"/>
        <w:rPr>
          <w:color w:val="000000"/>
          <w:sz w:val="27"/>
          <w:szCs w:val="27"/>
        </w:rPr>
      </w:pPr>
      <w:r>
        <w:rPr>
          <w:color w:val="000000"/>
          <w:sz w:val="28"/>
          <w:szCs w:val="28"/>
        </w:rPr>
        <w:t>      При выполнении различных видов разбора требуется соблюдение принятых норм сокращений слов, обозначений терминов.</w:t>
      </w:r>
    </w:p>
    <w:p w:rsidR="00F90A25" w:rsidRPr="007331DF" w:rsidRDefault="00F90A25" w:rsidP="00F90A25">
      <w:pPr>
        <w:pStyle w:val="a5"/>
        <w:shd w:val="clear" w:color="auto" w:fill="C1EFEB"/>
        <w:ind w:firstLine="709"/>
        <w:rPr>
          <w:b/>
          <w:i/>
          <w:color w:val="000000"/>
          <w:sz w:val="27"/>
          <w:szCs w:val="27"/>
        </w:rPr>
      </w:pPr>
      <w:r w:rsidRPr="007331DF">
        <w:rPr>
          <w:rStyle w:val="a6"/>
          <w:b w:val="0"/>
          <w:i/>
          <w:color w:val="000000"/>
          <w:sz w:val="28"/>
          <w:szCs w:val="28"/>
        </w:rPr>
        <w:t>Сокращается слово только на согласные:</w:t>
      </w:r>
    </w:p>
    <w:p w:rsidR="00F90A25" w:rsidRPr="007331DF" w:rsidRDefault="00F90A25" w:rsidP="007331DF">
      <w:pPr>
        <w:pStyle w:val="a5"/>
        <w:shd w:val="clear" w:color="auto" w:fill="C1EFEB"/>
        <w:spacing w:before="0" w:beforeAutospacing="0" w:after="0" w:afterAutospacing="0"/>
        <w:ind w:firstLine="709"/>
        <w:rPr>
          <w:b/>
          <w:color w:val="000000"/>
          <w:sz w:val="27"/>
          <w:szCs w:val="27"/>
        </w:rPr>
      </w:pPr>
      <w:r w:rsidRPr="007331DF">
        <w:rPr>
          <w:rStyle w:val="a6"/>
          <w:b w:val="0"/>
          <w:color w:val="000000"/>
          <w:sz w:val="28"/>
          <w:szCs w:val="28"/>
        </w:rPr>
        <w:t>глухой-глух.,звонкий-зв.,согласный-согл.,гласный-гл.,твердый-тв.,</w:t>
      </w:r>
    </w:p>
    <w:p w:rsidR="00F90A25" w:rsidRPr="007331DF" w:rsidRDefault="00F90A25" w:rsidP="007331DF">
      <w:pPr>
        <w:pStyle w:val="a5"/>
        <w:shd w:val="clear" w:color="auto" w:fill="C1EFEB"/>
        <w:spacing w:before="0" w:beforeAutospacing="0" w:after="0" w:afterAutospacing="0"/>
        <w:ind w:firstLine="709"/>
        <w:rPr>
          <w:b/>
          <w:color w:val="000000"/>
          <w:sz w:val="27"/>
          <w:szCs w:val="27"/>
        </w:rPr>
      </w:pPr>
      <w:r w:rsidRPr="007331DF">
        <w:rPr>
          <w:rStyle w:val="a6"/>
          <w:b w:val="0"/>
          <w:color w:val="000000"/>
          <w:sz w:val="28"/>
          <w:szCs w:val="28"/>
        </w:rPr>
        <w:t>существительное-сущ.</w:t>
      </w:r>
    </w:p>
    <w:p w:rsidR="00F90A25" w:rsidRPr="007331DF" w:rsidRDefault="00F90A25" w:rsidP="007331DF">
      <w:pPr>
        <w:pStyle w:val="a5"/>
        <w:shd w:val="clear" w:color="auto" w:fill="C1EFEB"/>
        <w:spacing w:before="0" w:beforeAutospacing="0" w:after="0" w:afterAutospacing="0"/>
        <w:ind w:firstLine="709"/>
        <w:rPr>
          <w:b/>
          <w:color w:val="000000"/>
          <w:sz w:val="27"/>
          <w:szCs w:val="27"/>
        </w:rPr>
      </w:pPr>
      <w:r w:rsidRPr="007331DF">
        <w:rPr>
          <w:rStyle w:val="a6"/>
          <w:b w:val="0"/>
          <w:color w:val="000000"/>
          <w:sz w:val="28"/>
          <w:szCs w:val="28"/>
        </w:rPr>
        <w:t>прилагательное-прил.</w:t>
      </w:r>
    </w:p>
    <w:p w:rsidR="00F90A25" w:rsidRPr="007331DF" w:rsidRDefault="00F90A25" w:rsidP="007331DF">
      <w:pPr>
        <w:pStyle w:val="a5"/>
        <w:shd w:val="clear" w:color="auto" w:fill="C1EFEB"/>
        <w:spacing w:before="0" w:beforeAutospacing="0" w:after="0" w:afterAutospacing="0"/>
        <w:ind w:firstLine="709"/>
        <w:rPr>
          <w:b/>
          <w:color w:val="000000"/>
          <w:sz w:val="27"/>
          <w:szCs w:val="27"/>
        </w:rPr>
      </w:pPr>
      <w:r w:rsidRPr="007331DF">
        <w:rPr>
          <w:rStyle w:val="a6"/>
          <w:b w:val="0"/>
          <w:color w:val="000000"/>
          <w:sz w:val="28"/>
          <w:szCs w:val="28"/>
        </w:rPr>
        <w:t>глагол-гл.</w:t>
      </w:r>
    </w:p>
    <w:p w:rsidR="00F90A25" w:rsidRPr="007331DF" w:rsidRDefault="00F90A25" w:rsidP="007331DF">
      <w:pPr>
        <w:pStyle w:val="a5"/>
        <w:shd w:val="clear" w:color="auto" w:fill="C1EFEB"/>
        <w:spacing w:before="0" w:beforeAutospacing="0" w:after="0" w:afterAutospacing="0"/>
        <w:ind w:firstLine="709"/>
        <w:rPr>
          <w:b/>
          <w:color w:val="000000"/>
          <w:sz w:val="27"/>
          <w:szCs w:val="27"/>
        </w:rPr>
      </w:pPr>
      <w:r w:rsidRPr="007331DF">
        <w:rPr>
          <w:rStyle w:val="a6"/>
          <w:b w:val="0"/>
          <w:color w:val="000000"/>
          <w:sz w:val="28"/>
          <w:szCs w:val="28"/>
        </w:rPr>
        <w:t>предлог-пр.</w:t>
      </w:r>
    </w:p>
    <w:p w:rsidR="00F90A25" w:rsidRPr="007331DF" w:rsidRDefault="00F90A25" w:rsidP="007331DF">
      <w:pPr>
        <w:pStyle w:val="a5"/>
        <w:shd w:val="clear" w:color="auto" w:fill="C1EFEB"/>
        <w:spacing w:before="0" w:beforeAutospacing="0" w:after="0" w:afterAutospacing="0"/>
        <w:ind w:firstLine="709"/>
        <w:rPr>
          <w:b/>
          <w:color w:val="000000"/>
          <w:sz w:val="27"/>
          <w:szCs w:val="27"/>
        </w:rPr>
      </w:pPr>
      <w:r w:rsidRPr="007331DF">
        <w:rPr>
          <w:rStyle w:val="a6"/>
          <w:b w:val="0"/>
          <w:color w:val="000000"/>
          <w:sz w:val="28"/>
          <w:szCs w:val="28"/>
        </w:rPr>
        <w:t>союз-с.</w:t>
      </w:r>
    </w:p>
    <w:p w:rsidR="00F90A25" w:rsidRPr="007331DF" w:rsidRDefault="00F90A25" w:rsidP="007331DF">
      <w:pPr>
        <w:pStyle w:val="a5"/>
        <w:shd w:val="clear" w:color="auto" w:fill="C1EFEB"/>
        <w:spacing w:before="0" w:beforeAutospacing="0" w:after="0" w:afterAutospacing="0"/>
        <w:ind w:firstLine="709"/>
        <w:rPr>
          <w:b/>
          <w:color w:val="000000"/>
          <w:sz w:val="27"/>
          <w:szCs w:val="27"/>
        </w:rPr>
      </w:pPr>
      <w:r w:rsidRPr="007331DF">
        <w:rPr>
          <w:rStyle w:val="a6"/>
          <w:b w:val="0"/>
          <w:color w:val="000000"/>
          <w:sz w:val="28"/>
          <w:szCs w:val="28"/>
        </w:rPr>
        <w:t>мужской род-м.р.</w:t>
      </w:r>
    </w:p>
    <w:p w:rsidR="00F90A25" w:rsidRPr="007331DF" w:rsidRDefault="00F90A25" w:rsidP="007331DF">
      <w:pPr>
        <w:pStyle w:val="a5"/>
        <w:shd w:val="clear" w:color="auto" w:fill="C1EFEB"/>
        <w:spacing w:before="0" w:beforeAutospacing="0" w:after="0" w:afterAutospacing="0"/>
        <w:ind w:firstLine="709"/>
        <w:rPr>
          <w:b/>
          <w:color w:val="000000"/>
          <w:sz w:val="27"/>
          <w:szCs w:val="27"/>
        </w:rPr>
      </w:pPr>
      <w:r w:rsidRPr="007331DF">
        <w:rPr>
          <w:rStyle w:val="a6"/>
          <w:b w:val="0"/>
          <w:color w:val="000000"/>
          <w:sz w:val="28"/>
          <w:szCs w:val="28"/>
        </w:rPr>
        <w:t>женский род-ж.р.</w:t>
      </w:r>
    </w:p>
    <w:p w:rsidR="00F90A25" w:rsidRPr="007331DF" w:rsidRDefault="00F90A25" w:rsidP="007331DF">
      <w:pPr>
        <w:pStyle w:val="a5"/>
        <w:shd w:val="clear" w:color="auto" w:fill="C1EFEB"/>
        <w:spacing w:before="0" w:beforeAutospacing="0" w:after="0" w:afterAutospacing="0"/>
        <w:ind w:firstLine="709"/>
        <w:rPr>
          <w:b/>
          <w:color w:val="000000"/>
          <w:sz w:val="27"/>
          <w:szCs w:val="27"/>
        </w:rPr>
      </w:pPr>
      <w:r w:rsidRPr="007331DF">
        <w:rPr>
          <w:rStyle w:val="a6"/>
          <w:b w:val="0"/>
          <w:color w:val="000000"/>
          <w:sz w:val="28"/>
          <w:szCs w:val="28"/>
        </w:rPr>
        <w:t>средний род-ср.р.</w:t>
      </w:r>
    </w:p>
    <w:p w:rsidR="00F90A25" w:rsidRPr="007331DF" w:rsidRDefault="00F90A25" w:rsidP="007331DF">
      <w:pPr>
        <w:pStyle w:val="a5"/>
        <w:shd w:val="clear" w:color="auto" w:fill="C1EFEB"/>
        <w:spacing w:before="0" w:beforeAutospacing="0" w:after="0" w:afterAutospacing="0"/>
        <w:ind w:firstLine="709"/>
        <w:rPr>
          <w:b/>
          <w:color w:val="000000"/>
          <w:sz w:val="27"/>
          <w:szCs w:val="27"/>
        </w:rPr>
      </w:pPr>
      <w:r w:rsidRPr="007331DF">
        <w:rPr>
          <w:rStyle w:val="a6"/>
          <w:b w:val="0"/>
          <w:color w:val="000000"/>
          <w:sz w:val="28"/>
          <w:szCs w:val="28"/>
        </w:rPr>
        <w:t>Прошедшее время-прош.вр.</w:t>
      </w:r>
    </w:p>
    <w:p w:rsidR="00F90A25" w:rsidRPr="007331DF" w:rsidRDefault="00F90A25" w:rsidP="007331DF">
      <w:pPr>
        <w:pStyle w:val="a5"/>
        <w:shd w:val="clear" w:color="auto" w:fill="C1EFEB"/>
        <w:spacing w:before="0" w:beforeAutospacing="0" w:after="0" w:afterAutospacing="0"/>
        <w:ind w:firstLine="709"/>
        <w:rPr>
          <w:b/>
          <w:color w:val="000000"/>
          <w:sz w:val="27"/>
          <w:szCs w:val="27"/>
        </w:rPr>
      </w:pPr>
      <w:r w:rsidRPr="007331DF">
        <w:rPr>
          <w:rStyle w:val="a6"/>
          <w:b w:val="0"/>
          <w:color w:val="000000"/>
          <w:sz w:val="28"/>
          <w:szCs w:val="28"/>
        </w:rPr>
        <w:t>Настоящее время-наст.вр.</w:t>
      </w:r>
    </w:p>
    <w:p w:rsidR="00F90A25" w:rsidRPr="007331DF" w:rsidRDefault="00F90A25" w:rsidP="007331DF">
      <w:pPr>
        <w:pStyle w:val="a5"/>
        <w:shd w:val="clear" w:color="auto" w:fill="C1EFEB"/>
        <w:spacing w:before="0" w:beforeAutospacing="0" w:after="0" w:afterAutospacing="0"/>
        <w:ind w:firstLine="709"/>
        <w:rPr>
          <w:b/>
          <w:color w:val="000000"/>
          <w:sz w:val="27"/>
          <w:szCs w:val="27"/>
        </w:rPr>
      </w:pPr>
      <w:r w:rsidRPr="007331DF">
        <w:rPr>
          <w:rStyle w:val="a6"/>
          <w:b w:val="0"/>
          <w:color w:val="000000"/>
          <w:sz w:val="28"/>
          <w:szCs w:val="28"/>
        </w:rPr>
        <w:t>Будущее время- буд.вр.</w:t>
      </w:r>
    </w:p>
    <w:p w:rsidR="00F90A25" w:rsidRPr="007331DF" w:rsidRDefault="00F90A25" w:rsidP="007331DF">
      <w:pPr>
        <w:pStyle w:val="a5"/>
        <w:shd w:val="clear" w:color="auto" w:fill="C1EFEB"/>
        <w:spacing w:before="0" w:beforeAutospacing="0" w:after="0" w:afterAutospacing="0"/>
        <w:ind w:firstLine="709"/>
        <w:rPr>
          <w:b/>
          <w:color w:val="000000"/>
          <w:sz w:val="27"/>
          <w:szCs w:val="27"/>
        </w:rPr>
      </w:pPr>
      <w:r w:rsidRPr="007331DF">
        <w:rPr>
          <w:rStyle w:val="a6"/>
          <w:b w:val="0"/>
          <w:color w:val="000000"/>
          <w:sz w:val="28"/>
          <w:szCs w:val="28"/>
        </w:rPr>
        <w:t>Единственное число-ед.ч.</w:t>
      </w:r>
    </w:p>
    <w:p w:rsidR="00F90A25" w:rsidRPr="007331DF" w:rsidRDefault="00F90A25" w:rsidP="007331DF">
      <w:pPr>
        <w:pStyle w:val="a5"/>
        <w:shd w:val="clear" w:color="auto" w:fill="C1EFEB"/>
        <w:spacing w:before="0" w:beforeAutospacing="0" w:after="0" w:afterAutospacing="0"/>
        <w:ind w:firstLine="709"/>
        <w:rPr>
          <w:b/>
          <w:color w:val="000000"/>
          <w:sz w:val="27"/>
          <w:szCs w:val="27"/>
        </w:rPr>
      </w:pPr>
      <w:r w:rsidRPr="007331DF">
        <w:rPr>
          <w:rStyle w:val="a6"/>
          <w:b w:val="0"/>
          <w:color w:val="000000"/>
          <w:sz w:val="28"/>
          <w:szCs w:val="28"/>
        </w:rPr>
        <w:t>Множественное число-мн.ч.</w:t>
      </w:r>
    </w:p>
    <w:p w:rsidR="00F90A25" w:rsidRDefault="00F90A25" w:rsidP="007331DF">
      <w:pPr>
        <w:pStyle w:val="a5"/>
        <w:shd w:val="clear" w:color="auto" w:fill="C1EFEB"/>
        <w:spacing w:before="0" w:beforeAutospacing="0" w:after="0" w:afterAutospacing="0"/>
        <w:ind w:firstLine="709"/>
        <w:rPr>
          <w:color w:val="000000"/>
          <w:sz w:val="27"/>
          <w:szCs w:val="27"/>
        </w:rPr>
      </w:pPr>
      <w:r>
        <w:rPr>
          <w:color w:val="000000"/>
          <w:sz w:val="28"/>
          <w:szCs w:val="28"/>
        </w:rPr>
        <w:t>Название падежей указывается заглавной буквой (Им.п. Р.п. Д.п. В.п. Т.п. П.п.)</w:t>
      </w:r>
    </w:p>
    <w:p w:rsidR="007331DF" w:rsidRDefault="007331DF" w:rsidP="007331DF">
      <w:pPr>
        <w:pStyle w:val="a5"/>
        <w:shd w:val="clear" w:color="auto" w:fill="C1EFEB"/>
        <w:spacing w:before="0" w:beforeAutospacing="0" w:after="0" w:afterAutospacing="0"/>
        <w:ind w:firstLine="709"/>
        <w:rPr>
          <w:color w:val="000000"/>
          <w:sz w:val="28"/>
          <w:szCs w:val="28"/>
        </w:rPr>
      </w:pPr>
    </w:p>
    <w:p w:rsidR="00F90A25" w:rsidRDefault="00F90A25" w:rsidP="007331DF">
      <w:pPr>
        <w:pStyle w:val="a5"/>
        <w:shd w:val="clear" w:color="auto" w:fill="C1EFEB"/>
        <w:spacing w:before="0" w:beforeAutospacing="0" w:after="0" w:afterAutospacing="0"/>
        <w:ind w:firstLine="709"/>
        <w:rPr>
          <w:color w:val="000000"/>
          <w:sz w:val="27"/>
          <w:szCs w:val="27"/>
        </w:rPr>
      </w:pPr>
      <w:r>
        <w:rPr>
          <w:color w:val="000000"/>
          <w:sz w:val="28"/>
          <w:szCs w:val="28"/>
        </w:rPr>
        <w:t> Следует определить, что обозначения над словами выполнять ручкой, а также простым острозаточенным  карандашом. Все подчеркивания делаются по линейке только карандашом.</w:t>
      </w:r>
    </w:p>
    <w:p w:rsidR="00F90A25" w:rsidRDefault="00F90A25" w:rsidP="00F90A25">
      <w:pPr>
        <w:pStyle w:val="a5"/>
        <w:shd w:val="clear" w:color="auto" w:fill="C1EFEB"/>
        <w:ind w:firstLine="709"/>
        <w:rPr>
          <w:color w:val="000000"/>
          <w:sz w:val="27"/>
          <w:szCs w:val="27"/>
        </w:rPr>
      </w:pPr>
      <w:r>
        <w:rPr>
          <w:color w:val="000000"/>
          <w:sz w:val="28"/>
          <w:szCs w:val="28"/>
        </w:rPr>
        <w:t>Некоторые виды работ можно проводить и без линейки, при наличии у детей сформированного навыка работы с карандашом.</w:t>
      </w:r>
    </w:p>
    <w:p w:rsidR="00F90A25" w:rsidRDefault="00F90A25" w:rsidP="00F90A25">
      <w:pPr>
        <w:pStyle w:val="a5"/>
        <w:shd w:val="clear" w:color="auto" w:fill="C1EFEB"/>
        <w:ind w:firstLine="709"/>
        <w:rPr>
          <w:color w:val="000000"/>
          <w:sz w:val="27"/>
          <w:szCs w:val="27"/>
        </w:rPr>
      </w:pPr>
      <w:r>
        <w:rPr>
          <w:color w:val="000000"/>
          <w:sz w:val="28"/>
          <w:szCs w:val="28"/>
        </w:rPr>
        <w:t>При оформлении письменных видов разбора следует соблюдать требования предложенных образцов. Обращать внимание учащихся на постановку имеющихся тире, точки и запятой после определенных сокращений терминов.    </w:t>
      </w:r>
    </w:p>
    <w:p w:rsidR="00F90A25" w:rsidRDefault="00F90A25" w:rsidP="00F90A25">
      <w:pPr>
        <w:pStyle w:val="a5"/>
        <w:shd w:val="clear" w:color="auto" w:fill="C1EFEB"/>
        <w:ind w:firstLine="709"/>
        <w:rPr>
          <w:color w:val="000000"/>
          <w:sz w:val="27"/>
          <w:szCs w:val="27"/>
        </w:rPr>
      </w:pPr>
      <w:r>
        <w:rPr>
          <w:color w:val="000000"/>
          <w:sz w:val="28"/>
          <w:szCs w:val="28"/>
        </w:rPr>
        <w:t>Напомним, что в математике при сокращении наименований единиц измерений точки не ставятся.</w:t>
      </w:r>
    </w:p>
    <w:p w:rsidR="00F90A25" w:rsidRDefault="00F90A25" w:rsidP="00F90A25">
      <w:pPr>
        <w:pStyle w:val="a5"/>
        <w:shd w:val="clear" w:color="auto" w:fill="C1EFEB"/>
        <w:ind w:firstLine="709"/>
        <w:rPr>
          <w:color w:val="000000"/>
          <w:sz w:val="27"/>
          <w:szCs w:val="27"/>
        </w:rPr>
      </w:pPr>
      <w:r>
        <w:rPr>
          <w:color w:val="000000"/>
          <w:sz w:val="28"/>
          <w:szCs w:val="28"/>
        </w:rPr>
        <w:t>Например:  мм,  м, см, ч, мин, км, кг, г и др.</w:t>
      </w:r>
    </w:p>
    <w:p w:rsidR="00F90A25" w:rsidRDefault="00F90A25" w:rsidP="00F90A25">
      <w:pPr>
        <w:pStyle w:val="a5"/>
        <w:shd w:val="clear" w:color="auto" w:fill="C1EFEB"/>
        <w:ind w:firstLine="709"/>
        <w:rPr>
          <w:color w:val="000000"/>
          <w:sz w:val="27"/>
          <w:szCs w:val="27"/>
        </w:rPr>
      </w:pPr>
      <w:r>
        <w:rPr>
          <w:color w:val="000000"/>
          <w:sz w:val="28"/>
          <w:szCs w:val="28"/>
        </w:rPr>
        <w:t>Учащиеся 1-х классов пишут в тетрадях в узкую линию (прописи). Переход на широкую линейку учителем определяется программой.</w:t>
      </w:r>
    </w:p>
    <w:p w:rsidR="00F90A25" w:rsidRDefault="00F90A25" w:rsidP="00F90A25">
      <w:pPr>
        <w:pStyle w:val="a5"/>
        <w:shd w:val="clear" w:color="auto" w:fill="C1EFEB"/>
        <w:ind w:firstLine="709"/>
        <w:rPr>
          <w:color w:val="000000"/>
          <w:sz w:val="27"/>
          <w:szCs w:val="27"/>
        </w:rPr>
      </w:pPr>
      <w:r>
        <w:rPr>
          <w:color w:val="000000"/>
          <w:sz w:val="28"/>
          <w:szCs w:val="28"/>
        </w:rPr>
        <w:t>У учителей начальных классов много различных приемов организации «минуток чистописания»</w:t>
      </w:r>
    </w:p>
    <w:p w:rsidR="00F90A25" w:rsidRPr="007331DF" w:rsidRDefault="00F90A25" w:rsidP="00F90A25">
      <w:pPr>
        <w:pStyle w:val="a5"/>
        <w:shd w:val="clear" w:color="auto" w:fill="C1EFEB"/>
        <w:ind w:firstLine="709"/>
        <w:rPr>
          <w:color w:val="000000"/>
          <w:sz w:val="27"/>
          <w:szCs w:val="27"/>
        </w:rPr>
      </w:pPr>
      <w:r w:rsidRPr="007331DF">
        <w:rPr>
          <w:rStyle w:val="a6"/>
          <w:b w:val="0"/>
          <w:color w:val="000000"/>
          <w:sz w:val="28"/>
          <w:szCs w:val="28"/>
        </w:rPr>
        <w:t>Методика их проведения требует соблюдение содержания, объема и периодичности проведения:</w:t>
      </w:r>
    </w:p>
    <w:p w:rsidR="00F90A25" w:rsidRPr="007331DF" w:rsidRDefault="00F90A25" w:rsidP="007331DF">
      <w:pPr>
        <w:pStyle w:val="a5"/>
        <w:shd w:val="clear" w:color="auto" w:fill="C1EFEB"/>
        <w:spacing w:before="0" w:beforeAutospacing="0" w:after="0" w:afterAutospacing="0"/>
        <w:ind w:firstLine="709"/>
        <w:rPr>
          <w:color w:val="000000"/>
          <w:sz w:val="27"/>
          <w:szCs w:val="27"/>
        </w:rPr>
      </w:pPr>
      <w:r w:rsidRPr="007331DF">
        <w:rPr>
          <w:color w:val="000000"/>
          <w:sz w:val="28"/>
          <w:szCs w:val="28"/>
        </w:rPr>
        <w:t>       </w:t>
      </w:r>
      <w:r w:rsidRPr="007331DF">
        <w:rPr>
          <w:rStyle w:val="a6"/>
          <w:b w:val="0"/>
          <w:color w:val="000000"/>
          <w:sz w:val="28"/>
          <w:szCs w:val="28"/>
        </w:rPr>
        <w:t>1-2 класс- 2 строки, ежедневно.</w:t>
      </w:r>
    </w:p>
    <w:p w:rsidR="00F90A25" w:rsidRPr="007331DF" w:rsidRDefault="00F90A25" w:rsidP="007331DF">
      <w:pPr>
        <w:pStyle w:val="a5"/>
        <w:shd w:val="clear" w:color="auto" w:fill="C1EFEB"/>
        <w:spacing w:before="0" w:beforeAutospacing="0" w:after="0" w:afterAutospacing="0"/>
        <w:ind w:firstLine="709"/>
        <w:rPr>
          <w:color w:val="000000"/>
          <w:sz w:val="27"/>
          <w:szCs w:val="27"/>
        </w:rPr>
      </w:pPr>
      <w:r w:rsidRPr="007331DF">
        <w:rPr>
          <w:rStyle w:val="a6"/>
          <w:b w:val="0"/>
          <w:color w:val="000000"/>
          <w:sz w:val="28"/>
          <w:szCs w:val="28"/>
        </w:rPr>
        <w:t>       3-4 класс- 3 строки, 2-3 раза в неделю.</w:t>
      </w:r>
    </w:p>
    <w:p w:rsidR="00F90A25" w:rsidRDefault="00F90A25" w:rsidP="00F90A25">
      <w:pPr>
        <w:pStyle w:val="a5"/>
        <w:shd w:val="clear" w:color="auto" w:fill="C1EFEB"/>
        <w:ind w:firstLine="709"/>
        <w:rPr>
          <w:color w:val="000000"/>
          <w:sz w:val="27"/>
          <w:szCs w:val="27"/>
        </w:rPr>
      </w:pPr>
      <w:r>
        <w:rPr>
          <w:color w:val="000000"/>
          <w:sz w:val="28"/>
          <w:szCs w:val="28"/>
        </w:rPr>
        <w:t>Учитель прописывает образцы в тетрадях. В классе на доске пишет образец с комментированием, указывая на типичные ошибки и пути их исправления. Важно обращать внимание детей на положение тетради, посадку, правильно ли они держат ручку. Для  стимулирования детей в практике используются различные приемы поощрения: надписи на обложке (Твою тетрадь приятно проверять! Пишу красиво и грамотно. Чистюлька. Пишу на «5»!), выставки лучших тетрадей. К приемам стимулирования относятся и ежедневное оценивание выполненных работ в отношении каллиграфии. Обычно оценка выносится на поля. Рекомендуется иногда выставлять оценки и в журнал. Но не следует превращать работу по каллиграфии в своеобразное наказание для детей. Учитель должен помнить о принципах  дифференцированного подхода.</w:t>
      </w:r>
    </w:p>
    <w:p w:rsidR="00EB5687" w:rsidRDefault="00F90A25" w:rsidP="00EB5687">
      <w:pPr>
        <w:pStyle w:val="a5"/>
        <w:shd w:val="clear" w:color="auto" w:fill="C1EFEB"/>
        <w:spacing w:before="0" w:beforeAutospacing="0" w:after="0" w:afterAutospacing="0"/>
        <w:ind w:firstLine="709"/>
        <w:rPr>
          <w:rStyle w:val="a6"/>
          <w:color w:val="000000"/>
          <w:sz w:val="28"/>
          <w:szCs w:val="28"/>
        </w:rPr>
      </w:pPr>
      <w:r>
        <w:rPr>
          <w:rStyle w:val="a6"/>
          <w:color w:val="000000"/>
          <w:sz w:val="28"/>
          <w:szCs w:val="28"/>
        </w:rPr>
        <w:t>Оформление письменных работ по математике.</w:t>
      </w:r>
    </w:p>
    <w:p w:rsidR="00EB5687" w:rsidRDefault="00EB5687" w:rsidP="00EB5687">
      <w:pPr>
        <w:pStyle w:val="a5"/>
        <w:shd w:val="clear" w:color="auto" w:fill="C1EFEB"/>
        <w:spacing w:before="0" w:beforeAutospacing="0" w:after="0" w:afterAutospacing="0"/>
        <w:ind w:firstLine="709"/>
        <w:rPr>
          <w:color w:val="000000"/>
          <w:sz w:val="27"/>
          <w:szCs w:val="27"/>
        </w:rPr>
      </w:pPr>
    </w:p>
    <w:p w:rsidR="00F90A25" w:rsidRDefault="00F90A25" w:rsidP="00EB5687">
      <w:pPr>
        <w:pStyle w:val="a5"/>
        <w:shd w:val="clear" w:color="auto" w:fill="C1EFEB"/>
        <w:spacing w:before="0" w:beforeAutospacing="0" w:after="0" w:afterAutospacing="0"/>
        <w:ind w:firstLine="709"/>
        <w:rPr>
          <w:color w:val="000000"/>
          <w:sz w:val="27"/>
          <w:szCs w:val="27"/>
        </w:rPr>
      </w:pPr>
      <w:r>
        <w:rPr>
          <w:color w:val="000000"/>
          <w:sz w:val="28"/>
          <w:szCs w:val="28"/>
        </w:rPr>
        <w:t>Между классной и домашней работами следует отступать 4 клетки (на пятой клетке начинается следующая работа).</w:t>
      </w:r>
    </w:p>
    <w:p w:rsidR="00EB5687" w:rsidRDefault="00F90A25" w:rsidP="00EB5687">
      <w:pPr>
        <w:pStyle w:val="a5"/>
        <w:shd w:val="clear" w:color="auto" w:fill="C1EFEB"/>
        <w:spacing w:before="0" w:beforeAutospacing="0" w:after="0" w:afterAutospacing="0"/>
        <w:ind w:firstLine="709"/>
        <w:rPr>
          <w:color w:val="000000"/>
          <w:sz w:val="27"/>
          <w:szCs w:val="27"/>
        </w:rPr>
      </w:pPr>
      <w:r>
        <w:rPr>
          <w:color w:val="000000"/>
          <w:sz w:val="28"/>
          <w:szCs w:val="28"/>
        </w:rPr>
        <w:t>Между видами упражнений в классной и домашней работах отступаются две клетки вниз. Следует отметить, что для заглавных букв клетка не отводится,</w:t>
      </w:r>
      <w:r>
        <w:rPr>
          <w:rStyle w:val="apple-converted-space"/>
          <w:color w:val="000000"/>
          <w:sz w:val="28"/>
          <w:szCs w:val="28"/>
        </w:rPr>
        <w:t> </w:t>
      </w:r>
      <w:r>
        <w:rPr>
          <w:color w:val="000000"/>
          <w:sz w:val="28"/>
          <w:szCs w:val="28"/>
        </w:rPr>
        <w:t> т. е. для них считается одна из двух (четырех) клеток.</w:t>
      </w:r>
    </w:p>
    <w:p w:rsidR="00F90A25" w:rsidRDefault="00F90A25" w:rsidP="00EB5687">
      <w:pPr>
        <w:pStyle w:val="a5"/>
        <w:shd w:val="clear" w:color="auto" w:fill="C1EFEB"/>
        <w:spacing w:before="0" w:beforeAutospacing="0" w:after="0" w:afterAutospacing="0"/>
        <w:ind w:firstLine="709"/>
        <w:rPr>
          <w:color w:val="000000"/>
          <w:sz w:val="27"/>
          <w:szCs w:val="27"/>
        </w:rPr>
      </w:pPr>
      <w:r>
        <w:rPr>
          <w:color w:val="000000"/>
          <w:sz w:val="28"/>
          <w:szCs w:val="28"/>
        </w:rPr>
        <w:t>Между столбиками выражений, уравнений, равенств и прочими отступаются три клетки вправо (пишем на четвертой).</w:t>
      </w:r>
    </w:p>
    <w:p w:rsidR="00F90A25" w:rsidRDefault="00F90A25" w:rsidP="00F90A25">
      <w:pPr>
        <w:pStyle w:val="a5"/>
        <w:shd w:val="clear" w:color="auto" w:fill="C1EFEB"/>
        <w:ind w:firstLine="709"/>
        <w:rPr>
          <w:color w:val="000000"/>
          <w:sz w:val="27"/>
          <w:szCs w:val="27"/>
        </w:rPr>
      </w:pPr>
      <w:r>
        <w:rPr>
          <w:rStyle w:val="a7"/>
          <w:color w:val="000000"/>
          <w:sz w:val="28"/>
          <w:szCs w:val="28"/>
        </w:rPr>
        <w:t>Дату можно записывать традиционно посередине, а можно и на полях (4 класс).</w:t>
      </w:r>
    </w:p>
    <w:p w:rsidR="00F90A25" w:rsidRDefault="00F90A25" w:rsidP="00F90A25">
      <w:pPr>
        <w:pStyle w:val="a5"/>
        <w:shd w:val="clear" w:color="auto" w:fill="C1EFEB"/>
        <w:ind w:firstLine="709"/>
        <w:rPr>
          <w:color w:val="000000"/>
          <w:sz w:val="27"/>
          <w:szCs w:val="27"/>
        </w:rPr>
      </w:pPr>
      <w:r>
        <w:rPr>
          <w:color w:val="000000"/>
          <w:sz w:val="28"/>
          <w:szCs w:val="28"/>
        </w:rPr>
        <w:t>В любой работе отступается одна клетка слева от края тетради.</w:t>
      </w:r>
    </w:p>
    <w:p w:rsidR="00F90A25" w:rsidRDefault="00F90A25" w:rsidP="00F90A25">
      <w:pPr>
        <w:pStyle w:val="a5"/>
        <w:shd w:val="clear" w:color="auto" w:fill="C1EFEB"/>
        <w:ind w:firstLine="709"/>
        <w:rPr>
          <w:color w:val="000000"/>
          <w:sz w:val="27"/>
          <w:szCs w:val="27"/>
        </w:rPr>
      </w:pPr>
      <w:r>
        <w:rPr>
          <w:color w:val="000000"/>
          <w:sz w:val="28"/>
          <w:szCs w:val="28"/>
        </w:rPr>
        <w:t>Традиционно в тетрадях отмечаются виды заданий. Слово «Задача» пишется посередине строки, отмечается номер.</w:t>
      </w:r>
    </w:p>
    <w:p w:rsidR="00F90A25" w:rsidRDefault="00F90A25" w:rsidP="00F90A25">
      <w:pPr>
        <w:pStyle w:val="a5"/>
        <w:shd w:val="clear" w:color="auto" w:fill="C1EFEB"/>
        <w:ind w:firstLine="709"/>
        <w:rPr>
          <w:color w:val="000000"/>
          <w:sz w:val="27"/>
          <w:szCs w:val="27"/>
        </w:rPr>
      </w:pPr>
      <w:r>
        <w:rPr>
          <w:color w:val="000000"/>
          <w:sz w:val="28"/>
          <w:szCs w:val="28"/>
        </w:rPr>
        <w:t>Оформление задач также требует соблюдения принятых норм. В 1-4 классах нет необходимости писать слово  «Решение».</w:t>
      </w:r>
    </w:p>
    <w:p w:rsidR="00F90A25" w:rsidRDefault="00F90A25" w:rsidP="00F90A25">
      <w:pPr>
        <w:pStyle w:val="a5"/>
        <w:shd w:val="clear" w:color="auto" w:fill="C1EFEB"/>
        <w:ind w:firstLine="709"/>
        <w:rPr>
          <w:color w:val="000000"/>
          <w:sz w:val="27"/>
          <w:szCs w:val="27"/>
        </w:rPr>
      </w:pPr>
      <w:r>
        <w:rPr>
          <w:color w:val="000000"/>
          <w:sz w:val="28"/>
          <w:szCs w:val="28"/>
        </w:rPr>
        <w:t>         Существует несколько форм записи решения задач: по действиям, по действиям с письменными пояснениями, по действиям с записью вопроса, выражением, уравнением.</w:t>
      </w:r>
    </w:p>
    <w:p w:rsidR="00F90A25" w:rsidRDefault="00F90A25" w:rsidP="00F90A25">
      <w:pPr>
        <w:pStyle w:val="a5"/>
        <w:shd w:val="clear" w:color="auto" w:fill="C1EFEB"/>
        <w:ind w:firstLine="709"/>
        <w:rPr>
          <w:color w:val="000000"/>
          <w:sz w:val="27"/>
          <w:szCs w:val="27"/>
        </w:rPr>
      </w:pPr>
      <w:r>
        <w:rPr>
          <w:color w:val="000000"/>
          <w:sz w:val="28"/>
          <w:szCs w:val="28"/>
        </w:rPr>
        <w:t>Слово «Ответ» пишется с заглавной буквы под решением. В первом классе ответ записывается кратко. Позднее учащиеся должны писать полный ответ, начиная с числового значения. Например:</w:t>
      </w:r>
    </w:p>
    <w:p w:rsidR="00F90A25" w:rsidRDefault="00F90A25" w:rsidP="00F90A25">
      <w:pPr>
        <w:pStyle w:val="a5"/>
        <w:shd w:val="clear" w:color="auto" w:fill="C1EFEB"/>
        <w:ind w:firstLine="709"/>
        <w:rPr>
          <w:color w:val="000000"/>
          <w:sz w:val="27"/>
          <w:szCs w:val="27"/>
        </w:rPr>
      </w:pPr>
      <w:r>
        <w:rPr>
          <w:color w:val="000000"/>
          <w:sz w:val="28"/>
          <w:szCs w:val="28"/>
        </w:rPr>
        <w:t>Ответ: 10 мячей купили всего.</w:t>
      </w:r>
    </w:p>
    <w:p w:rsidR="00F90A25" w:rsidRDefault="00F90A25" w:rsidP="00F90A25">
      <w:pPr>
        <w:pStyle w:val="a5"/>
        <w:shd w:val="clear" w:color="auto" w:fill="C1EFEB"/>
        <w:ind w:firstLine="709"/>
        <w:rPr>
          <w:color w:val="000000"/>
          <w:sz w:val="27"/>
          <w:szCs w:val="27"/>
        </w:rPr>
      </w:pPr>
      <w:r>
        <w:rPr>
          <w:color w:val="000000"/>
          <w:sz w:val="28"/>
          <w:szCs w:val="28"/>
        </w:rPr>
        <w:t>          При оформлении решения выражений на порядок действий следует требовать от учащихся соблюдения следующих норм:</w:t>
      </w:r>
    </w:p>
    <w:p w:rsidR="00F90A25" w:rsidRDefault="00F90A25" w:rsidP="007331DF">
      <w:pPr>
        <w:pStyle w:val="a5"/>
        <w:shd w:val="clear" w:color="auto" w:fill="C1EFEB"/>
        <w:spacing w:before="0" w:beforeAutospacing="0" w:after="0" w:afterAutospacing="0"/>
        <w:ind w:firstLine="709"/>
        <w:rPr>
          <w:color w:val="000000"/>
          <w:sz w:val="27"/>
          <w:szCs w:val="27"/>
        </w:rPr>
      </w:pPr>
      <w:r>
        <w:rPr>
          <w:color w:val="000000"/>
          <w:sz w:val="28"/>
          <w:szCs w:val="28"/>
        </w:rPr>
        <w:t>-         записать выражение полностью;</w:t>
      </w:r>
    </w:p>
    <w:p w:rsidR="00F90A25" w:rsidRDefault="00F90A25" w:rsidP="007331DF">
      <w:pPr>
        <w:pStyle w:val="a5"/>
        <w:shd w:val="clear" w:color="auto" w:fill="C1EFEB"/>
        <w:spacing w:before="0" w:beforeAutospacing="0" w:after="0" w:afterAutospacing="0"/>
        <w:ind w:firstLine="709"/>
        <w:rPr>
          <w:color w:val="000000"/>
          <w:sz w:val="27"/>
          <w:szCs w:val="27"/>
        </w:rPr>
      </w:pPr>
      <w:r>
        <w:rPr>
          <w:color w:val="000000"/>
          <w:sz w:val="28"/>
          <w:szCs w:val="28"/>
        </w:rPr>
        <w:t>-         указать цифрами над знаками порядок действий;</w:t>
      </w:r>
    </w:p>
    <w:p w:rsidR="00F90A25" w:rsidRDefault="00F90A25" w:rsidP="007331DF">
      <w:pPr>
        <w:pStyle w:val="a5"/>
        <w:shd w:val="clear" w:color="auto" w:fill="C1EFEB"/>
        <w:spacing w:before="0" w:beforeAutospacing="0" w:after="0" w:afterAutospacing="0"/>
        <w:ind w:firstLine="709"/>
        <w:rPr>
          <w:color w:val="000000"/>
          <w:sz w:val="27"/>
          <w:szCs w:val="27"/>
        </w:rPr>
      </w:pPr>
      <w:r>
        <w:rPr>
          <w:color w:val="000000"/>
          <w:sz w:val="28"/>
          <w:szCs w:val="28"/>
        </w:rPr>
        <w:t>-         расписать выполняемые действия по порядку (применяя устные или письменные приемы вычислений), отступив вниз одну клетку;</w:t>
      </w:r>
    </w:p>
    <w:p w:rsidR="00F90A25" w:rsidRDefault="00F90A25" w:rsidP="007331DF">
      <w:pPr>
        <w:pStyle w:val="a5"/>
        <w:shd w:val="clear" w:color="auto" w:fill="C1EFEB"/>
        <w:spacing w:before="0" w:beforeAutospacing="0" w:after="0" w:afterAutospacing="0"/>
        <w:ind w:firstLine="709"/>
        <w:rPr>
          <w:color w:val="000000"/>
          <w:sz w:val="28"/>
          <w:szCs w:val="28"/>
        </w:rPr>
      </w:pPr>
      <w:r>
        <w:rPr>
          <w:color w:val="000000"/>
          <w:sz w:val="28"/>
          <w:szCs w:val="28"/>
        </w:rPr>
        <w:t>-         записать окончательное значение выражения.</w:t>
      </w:r>
    </w:p>
    <w:p w:rsidR="007331DF" w:rsidRDefault="007331DF" w:rsidP="007331DF">
      <w:pPr>
        <w:pStyle w:val="a5"/>
        <w:shd w:val="clear" w:color="auto" w:fill="C1EFEB"/>
        <w:spacing w:before="0" w:beforeAutospacing="0" w:after="0" w:afterAutospacing="0"/>
        <w:ind w:firstLine="709"/>
        <w:rPr>
          <w:color w:val="000000"/>
          <w:sz w:val="27"/>
          <w:szCs w:val="27"/>
        </w:rPr>
      </w:pPr>
    </w:p>
    <w:p w:rsidR="00F90A25" w:rsidRDefault="00F90A25" w:rsidP="007331DF">
      <w:pPr>
        <w:pStyle w:val="a5"/>
        <w:shd w:val="clear" w:color="auto" w:fill="C1EFEB"/>
        <w:spacing w:before="0" w:beforeAutospacing="0" w:after="0" w:afterAutospacing="0"/>
        <w:ind w:firstLine="709"/>
        <w:rPr>
          <w:color w:val="000000"/>
          <w:sz w:val="27"/>
          <w:szCs w:val="27"/>
        </w:rPr>
      </w:pPr>
      <w:r>
        <w:rPr>
          <w:color w:val="000000"/>
          <w:sz w:val="28"/>
          <w:szCs w:val="28"/>
        </w:rPr>
        <w:t>      Оформлению записи задач геометрического типа учащихся также необходимо обучать. Все чертежи выполняются простым карандашом по линейке. Измерения можно подписывать ручкой. Обозначения буквами выполняются печатным шрифтом, прописными буквами латинского алфавита. Слова длина, ширина прямоугольника не допускается обозначать кратко латинскими буквами.</w:t>
      </w:r>
    </w:p>
    <w:p w:rsidR="00F90A25" w:rsidRDefault="00F90A25" w:rsidP="00F90A25">
      <w:pPr>
        <w:pStyle w:val="a5"/>
        <w:shd w:val="clear" w:color="auto" w:fill="C1EFEB"/>
        <w:ind w:firstLine="709"/>
        <w:rPr>
          <w:color w:val="000000"/>
          <w:sz w:val="27"/>
          <w:szCs w:val="27"/>
        </w:rPr>
      </w:pPr>
      <w:r>
        <w:rPr>
          <w:color w:val="000000"/>
          <w:sz w:val="28"/>
          <w:szCs w:val="28"/>
        </w:rPr>
        <w:t>           Чертить фигуру следует лишь тогда, когда это требует условие задачи.</w:t>
      </w:r>
    </w:p>
    <w:p w:rsidR="00F90A25" w:rsidRDefault="00F90A25" w:rsidP="00F90A25">
      <w:pPr>
        <w:pStyle w:val="a5"/>
        <w:shd w:val="clear" w:color="auto" w:fill="C1EFEB"/>
        <w:ind w:firstLine="709"/>
        <w:rPr>
          <w:color w:val="000000"/>
          <w:sz w:val="27"/>
          <w:szCs w:val="27"/>
        </w:rPr>
      </w:pPr>
      <w:r>
        <w:rPr>
          <w:color w:val="000000"/>
          <w:sz w:val="28"/>
          <w:szCs w:val="28"/>
        </w:rPr>
        <w:t>При оформлении математического диктанта следует соблюдать следующие требования:</w:t>
      </w:r>
    </w:p>
    <w:p w:rsidR="00F90A25" w:rsidRDefault="00F90A25" w:rsidP="007331DF">
      <w:pPr>
        <w:pStyle w:val="a5"/>
        <w:shd w:val="clear" w:color="auto" w:fill="C1EFEB"/>
        <w:spacing w:before="0" w:beforeAutospacing="0" w:after="0" w:afterAutospacing="0"/>
        <w:ind w:firstLine="709"/>
        <w:rPr>
          <w:color w:val="000000"/>
          <w:sz w:val="27"/>
          <w:szCs w:val="27"/>
        </w:rPr>
      </w:pPr>
      <w:r>
        <w:rPr>
          <w:color w:val="000000"/>
          <w:sz w:val="28"/>
          <w:szCs w:val="28"/>
        </w:rPr>
        <w:t>-         записывать только ответы в строчку через запятую, отступая одну клетку</w:t>
      </w:r>
    </w:p>
    <w:p w:rsidR="00F90A25" w:rsidRDefault="00F90A25" w:rsidP="007331DF">
      <w:pPr>
        <w:pStyle w:val="a5"/>
        <w:shd w:val="clear" w:color="auto" w:fill="C1EFEB"/>
        <w:spacing w:before="0" w:beforeAutospacing="0" w:after="0" w:afterAutospacing="0"/>
        <w:ind w:firstLine="709"/>
        <w:rPr>
          <w:color w:val="000000"/>
          <w:sz w:val="27"/>
          <w:szCs w:val="27"/>
        </w:rPr>
      </w:pPr>
      <w:r>
        <w:rPr>
          <w:color w:val="000000"/>
          <w:sz w:val="28"/>
          <w:szCs w:val="28"/>
        </w:rPr>
        <w:t>-         рядом с числом писать наименования единиц измерений и предлоги на, в ... раз.</w:t>
      </w:r>
    </w:p>
    <w:p w:rsidR="00EB5687" w:rsidRDefault="00F90A25" w:rsidP="00EB5687">
      <w:pPr>
        <w:pStyle w:val="a5"/>
        <w:shd w:val="clear" w:color="auto" w:fill="C1EFEB"/>
        <w:spacing w:before="0" w:beforeAutospacing="0" w:after="0" w:afterAutospacing="0"/>
        <w:ind w:firstLine="709"/>
        <w:rPr>
          <w:color w:val="000000"/>
          <w:sz w:val="27"/>
          <w:szCs w:val="27"/>
        </w:rPr>
      </w:pPr>
      <w:r>
        <w:rPr>
          <w:color w:val="000000"/>
          <w:sz w:val="28"/>
          <w:szCs w:val="28"/>
        </w:rPr>
        <w:t> </w:t>
      </w:r>
      <w:r w:rsidR="00EB5687">
        <w:rPr>
          <w:color w:val="000000"/>
          <w:sz w:val="27"/>
          <w:szCs w:val="27"/>
        </w:rPr>
        <w:t xml:space="preserve">                         </w:t>
      </w:r>
    </w:p>
    <w:p w:rsidR="00EB5687" w:rsidRDefault="00EB5687" w:rsidP="00EB5687">
      <w:pPr>
        <w:pStyle w:val="a5"/>
        <w:shd w:val="clear" w:color="auto" w:fill="C1EFEB"/>
        <w:spacing w:before="0" w:beforeAutospacing="0" w:after="0" w:afterAutospacing="0"/>
        <w:ind w:firstLine="709"/>
        <w:rPr>
          <w:color w:val="000000"/>
          <w:sz w:val="27"/>
          <w:szCs w:val="27"/>
        </w:rPr>
      </w:pPr>
    </w:p>
    <w:p w:rsidR="00EB5687" w:rsidRDefault="00EB5687" w:rsidP="00EB5687">
      <w:pPr>
        <w:pStyle w:val="a5"/>
        <w:shd w:val="clear" w:color="auto" w:fill="C1EFEB"/>
        <w:spacing w:before="0" w:beforeAutospacing="0" w:after="0" w:afterAutospacing="0"/>
        <w:ind w:firstLine="709"/>
        <w:rPr>
          <w:color w:val="000000"/>
          <w:sz w:val="27"/>
          <w:szCs w:val="27"/>
        </w:rPr>
      </w:pPr>
    </w:p>
    <w:p w:rsidR="00EB5687" w:rsidRDefault="00EB5687" w:rsidP="00EB5687">
      <w:pPr>
        <w:pStyle w:val="a5"/>
        <w:shd w:val="clear" w:color="auto" w:fill="C1EFEB"/>
        <w:spacing w:before="0" w:beforeAutospacing="0" w:after="0" w:afterAutospacing="0"/>
        <w:ind w:firstLine="709"/>
        <w:jc w:val="center"/>
        <w:rPr>
          <w:color w:val="000000"/>
          <w:sz w:val="27"/>
          <w:szCs w:val="27"/>
        </w:rPr>
      </w:pPr>
    </w:p>
    <w:p w:rsidR="00EB5687" w:rsidRDefault="00EB5687" w:rsidP="00EB5687">
      <w:pPr>
        <w:pStyle w:val="a5"/>
        <w:shd w:val="clear" w:color="auto" w:fill="C1EFEB"/>
        <w:spacing w:before="0" w:beforeAutospacing="0" w:after="0" w:afterAutospacing="0"/>
        <w:ind w:firstLine="709"/>
        <w:jc w:val="center"/>
        <w:rPr>
          <w:rStyle w:val="a6"/>
          <w:color w:val="000000"/>
          <w:sz w:val="28"/>
          <w:szCs w:val="28"/>
          <w:u w:val="single"/>
        </w:rPr>
      </w:pPr>
    </w:p>
    <w:p w:rsidR="00F90A25" w:rsidRPr="00EB5687" w:rsidRDefault="007331DF" w:rsidP="00EB5687">
      <w:pPr>
        <w:pStyle w:val="a5"/>
        <w:shd w:val="clear" w:color="auto" w:fill="C1EFEB"/>
        <w:spacing w:before="0" w:beforeAutospacing="0" w:after="0" w:afterAutospacing="0"/>
        <w:ind w:firstLine="709"/>
        <w:jc w:val="center"/>
        <w:rPr>
          <w:color w:val="000000"/>
          <w:sz w:val="27"/>
          <w:szCs w:val="27"/>
        </w:rPr>
      </w:pPr>
      <w:r w:rsidRPr="007331DF">
        <w:rPr>
          <w:rStyle w:val="a6"/>
          <w:color w:val="000000"/>
          <w:sz w:val="28"/>
          <w:szCs w:val="28"/>
          <w:u w:val="single"/>
        </w:rPr>
        <w:t>Ведение дневников в начальной школе</w:t>
      </w:r>
      <w:r>
        <w:rPr>
          <w:rStyle w:val="a6"/>
          <w:color w:val="000000"/>
          <w:sz w:val="28"/>
          <w:szCs w:val="28"/>
          <w:u w:val="single"/>
        </w:rPr>
        <w:t>.</w:t>
      </w:r>
    </w:p>
    <w:p w:rsidR="00F90A25" w:rsidRDefault="00F90A25" w:rsidP="00F90A25">
      <w:pPr>
        <w:pStyle w:val="a5"/>
        <w:shd w:val="clear" w:color="auto" w:fill="C1EFEB"/>
        <w:ind w:firstLine="709"/>
        <w:rPr>
          <w:color w:val="000000"/>
          <w:sz w:val="27"/>
          <w:szCs w:val="27"/>
        </w:rPr>
      </w:pPr>
      <w:r>
        <w:rPr>
          <w:color w:val="000000"/>
          <w:sz w:val="28"/>
          <w:szCs w:val="28"/>
        </w:rPr>
        <w:t>Дневник является официальным  школьным документом. Существуют определенные требования к его ведению. Обязательное наличие  дневников требуется с 1-го класса. Но в некоторых случаях (с учетом сформированности у школьников навыков чтения и письма) по решению педсовета и родительского собрания допускается ведение дневников с 1-2 класса.</w:t>
      </w:r>
    </w:p>
    <w:p w:rsidR="00F90A25" w:rsidRDefault="00F90A25" w:rsidP="00EB5687">
      <w:pPr>
        <w:pStyle w:val="a5"/>
        <w:shd w:val="clear" w:color="auto" w:fill="C1EFEB"/>
        <w:ind w:firstLine="709"/>
        <w:rPr>
          <w:color w:val="000000"/>
          <w:sz w:val="27"/>
          <w:szCs w:val="27"/>
        </w:rPr>
      </w:pPr>
      <w:r>
        <w:rPr>
          <w:rStyle w:val="a6"/>
          <w:color w:val="000000"/>
          <w:sz w:val="28"/>
          <w:szCs w:val="28"/>
        </w:rPr>
        <w:t>Дневники ведутся при помощи родителей и учителя.</w:t>
      </w:r>
    </w:p>
    <w:p w:rsidR="00F90A25" w:rsidRDefault="00F90A25" w:rsidP="00F90A25">
      <w:pPr>
        <w:pStyle w:val="a5"/>
        <w:shd w:val="clear" w:color="auto" w:fill="C1EFEB"/>
        <w:ind w:firstLine="709"/>
        <w:rPr>
          <w:color w:val="000000"/>
          <w:sz w:val="27"/>
          <w:szCs w:val="27"/>
        </w:rPr>
      </w:pPr>
      <w:r>
        <w:rPr>
          <w:color w:val="000000"/>
          <w:sz w:val="28"/>
          <w:szCs w:val="28"/>
        </w:rPr>
        <w:t>  В настоящее время существует множество различных дневников. Поэтому классный руководитель должен довести до учащихся единые требования к их ведению:</w:t>
      </w:r>
    </w:p>
    <w:p w:rsidR="00F90A25" w:rsidRDefault="00F90A25" w:rsidP="00F90A25">
      <w:pPr>
        <w:pStyle w:val="a5"/>
        <w:shd w:val="clear" w:color="auto" w:fill="C1EFEB"/>
        <w:ind w:firstLine="709"/>
        <w:rPr>
          <w:color w:val="000000"/>
          <w:sz w:val="27"/>
          <w:szCs w:val="27"/>
        </w:rPr>
      </w:pPr>
      <w:r>
        <w:rPr>
          <w:color w:val="000000"/>
          <w:sz w:val="28"/>
          <w:szCs w:val="28"/>
        </w:rPr>
        <w:t> записи выполняются аккуратно, разборчиво, грамотно, чернилами синего цвета;</w:t>
      </w:r>
    </w:p>
    <w:p w:rsidR="00F90A25" w:rsidRDefault="00F90A25" w:rsidP="00F90A25">
      <w:pPr>
        <w:pStyle w:val="a5"/>
        <w:shd w:val="clear" w:color="auto" w:fill="C1EFEB"/>
        <w:ind w:firstLine="709"/>
        <w:rPr>
          <w:color w:val="000000"/>
          <w:sz w:val="27"/>
          <w:szCs w:val="27"/>
        </w:rPr>
      </w:pPr>
      <w:r>
        <w:rPr>
          <w:color w:val="000000"/>
          <w:sz w:val="28"/>
          <w:szCs w:val="28"/>
        </w:rPr>
        <w:t> требуется заполнение всех имеющихся разделов (пунктов) данного дневника (начиная с титульного листа);</w:t>
      </w:r>
    </w:p>
    <w:p w:rsidR="00F90A25" w:rsidRDefault="00F90A25" w:rsidP="00F90A25">
      <w:pPr>
        <w:pStyle w:val="a5"/>
        <w:shd w:val="clear" w:color="auto" w:fill="C1EFEB"/>
        <w:ind w:firstLine="709"/>
        <w:rPr>
          <w:color w:val="000000"/>
          <w:sz w:val="27"/>
          <w:szCs w:val="27"/>
        </w:rPr>
      </w:pPr>
      <w:r>
        <w:rPr>
          <w:color w:val="000000"/>
          <w:sz w:val="28"/>
          <w:szCs w:val="28"/>
        </w:rPr>
        <w:t>сведения о расписании уроков, звонков, названий предметов, фамилий преподавателей заполняются под руководством учителя;</w:t>
      </w:r>
    </w:p>
    <w:p w:rsidR="00F90A25" w:rsidRDefault="00F90A25" w:rsidP="00F90A25">
      <w:pPr>
        <w:pStyle w:val="a5"/>
        <w:shd w:val="clear" w:color="auto" w:fill="C1EFEB"/>
        <w:ind w:firstLine="709"/>
        <w:rPr>
          <w:color w:val="000000"/>
          <w:sz w:val="27"/>
          <w:szCs w:val="27"/>
        </w:rPr>
      </w:pPr>
      <w:r>
        <w:rPr>
          <w:color w:val="000000"/>
          <w:sz w:val="28"/>
          <w:szCs w:val="28"/>
        </w:rPr>
        <w:t>названия месяца и предметов следует писать с маленькой буквы. Допускается сокращенная запись (матем., лит. чт., окр.мир, физ-ра).</w:t>
      </w:r>
    </w:p>
    <w:p w:rsidR="00F90A25" w:rsidRDefault="00F90A25" w:rsidP="00F90A25">
      <w:pPr>
        <w:pStyle w:val="a5"/>
        <w:shd w:val="clear" w:color="auto" w:fill="C1EFEB"/>
        <w:ind w:firstLine="709"/>
        <w:rPr>
          <w:color w:val="000000"/>
          <w:sz w:val="27"/>
          <w:szCs w:val="27"/>
        </w:rPr>
      </w:pPr>
      <w:r>
        <w:rPr>
          <w:color w:val="000000"/>
          <w:sz w:val="28"/>
          <w:szCs w:val="28"/>
        </w:rPr>
        <w:t>Запись домашнего задания производится в отведенной графе. Обычно оно записывается на день следующего урока. Следует требовать от учащихся регулярно отмечать номер упражнения, страницу, особые примечания (наизусть, пересказ).</w:t>
      </w:r>
    </w:p>
    <w:p w:rsidR="00F90A25" w:rsidRDefault="00F90A25" w:rsidP="00F90A25">
      <w:pPr>
        <w:pStyle w:val="a5"/>
        <w:shd w:val="clear" w:color="auto" w:fill="C1EFEB"/>
        <w:ind w:firstLine="709"/>
        <w:rPr>
          <w:color w:val="000000"/>
          <w:sz w:val="27"/>
          <w:szCs w:val="27"/>
        </w:rPr>
      </w:pPr>
      <w:r>
        <w:rPr>
          <w:color w:val="000000"/>
          <w:sz w:val="28"/>
          <w:szCs w:val="28"/>
        </w:rPr>
        <w:t>В графе  «оценка» и «роспись»  учителем выставляются оценки в соответствии с оценкой в журнале. Ученик подает дневник учителю по первому его требованию. При выставлении оценок за различные виды проверочных работ допускаются дополнительные записи рядом с оценкой: диктант (Д.), контрольная работа (к.р.) и т.д.</w:t>
      </w:r>
    </w:p>
    <w:p w:rsidR="00F90A25" w:rsidRDefault="00F90A25" w:rsidP="00F90A25">
      <w:pPr>
        <w:pStyle w:val="a5"/>
        <w:shd w:val="clear" w:color="auto" w:fill="C1EFEB"/>
        <w:ind w:firstLine="709"/>
        <w:rPr>
          <w:color w:val="000000"/>
          <w:sz w:val="27"/>
          <w:szCs w:val="27"/>
        </w:rPr>
      </w:pPr>
      <w:r>
        <w:rPr>
          <w:color w:val="000000"/>
          <w:sz w:val="28"/>
          <w:szCs w:val="28"/>
        </w:rPr>
        <w:t>В начальной школе практикуется применение поощрительных, похвальных, назидательных и прочих записей: «Молодец!», «Умница!», «Надо постараться!»; в современных дневниках отводится специальная графа для замечаний учителя, сообщений для родителей и прочее.</w:t>
      </w:r>
    </w:p>
    <w:p w:rsidR="00F90A25" w:rsidRDefault="00F90A25" w:rsidP="00F90A25">
      <w:pPr>
        <w:pStyle w:val="a5"/>
        <w:shd w:val="clear" w:color="auto" w:fill="C1EFEB"/>
        <w:ind w:firstLine="709"/>
        <w:rPr>
          <w:color w:val="000000"/>
          <w:sz w:val="27"/>
          <w:szCs w:val="27"/>
        </w:rPr>
      </w:pPr>
      <w:r>
        <w:rPr>
          <w:color w:val="000000"/>
          <w:sz w:val="28"/>
          <w:szCs w:val="28"/>
        </w:rPr>
        <w:t>Классный руководитель еженедельно проверяет ведение дневников, следит за накопляемостью оценок. Многие учителя выставляют оценки за ведение дневника учащимися, что, несомненно, является стимулом для повышения учебной культуры; родители регулярно просматривают дневники и ставят свою роспись.</w:t>
      </w:r>
    </w:p>
    <w:p w:rsidR="00783F24" w:rsidRPr="007331DF" w:rsidRDefault="00F90A25" w:rsidP="00AA4F4A">
      <w:pPr>
        <w:pStyle w:val="a5"/>
        <w:shd w:val="clear" w:color="auto" w:fill="C1EFEB"/>
        <w:ind w:firstLine="709"/>
        <w:rPr>
          <w:color w:val="000000"/>
          <w:sz w:val="27"/>
          <w:szCs w:val="27"/>
        </w:rPr>
      </w:pPr>
      <w:r>
        <w:rPr>
          <w:color w:val="000000"/>
          <w:sz w:val="28"/>
          <w:szCs w:val="28"/>
        </w:rPr>
        <w:t> </w:t>
      </w:r>
    </w:p>
    <w:sectPr w:rsidR="00783F24" w:rsidRPr="007331DF" w:rsidSect="00F90A2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95E" w:rsidRDefault="0089695E" w:rsidP="00F90A25">
      <w:pPr>
        <w:spacing w:after="0" w:line="240" w:lineRule="auto"/>
      </w:pPr>
      <w:r>
        <w:separator/>
      </w:r>
    </w:p>
  </w:endnote>
  <w:endnote w:type="continuationSeparator" w:id="0">
    <w:p w:rsidR="0089695E" w:rsidRDefault="0089695E" w:rsidP="00F90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95E" w:rsidRDefault="0089695E" w:rsidP="00F90A25">
      <w:pPr>
        <w:spacing w:after="0" w:line="240" w:lineRule="auto"/>
      </w:pPr>
      <w:r>
        <w:separator/>
      </w:r>
    </w:p>
  </w:footnote>
  <w:footnote w:type="continuationSeparator" w:id="0">
    <w:p w:rsidR="0089695E" w:rsidRDefault="0089695E" w:rsidP="00F90A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0A25"/>
    <w:rsid w:val="002871DD"/>
    <w:rsid w:val="005F788B"/>
    <w:rsid w:val="00637895"/>
    <w:rsid w:val="00695E26"/>
    <w:rsid w:val="007331DF"/>
    <w:rsid w:val="00783F24"/>
    <w:rsid w:val="007F2AFF"/>
    <w:rsid w:val="0089695E"/>
    <w:rsid w:val="00A940AA"/>
    <w:rsid w:val="00AA4F4A"/>
    <w:rsid w:val="00EB5687"/>
    <w:rsid w:val="00F90A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F24"/>
    <w:pPr>
      <w:spacing w:after="200" w:line="276" w:lineRule="auto"/>
    </w:pPr>
    <w:rPr>
      <w:sz w:val="22"/>
      <w:szCs w:val="22"/>
      <w:lang w:eastAsia="en-US"/>
    </w:rPr>
  </w:style>
  <w:style w:type="paragraph" w:styleId="3">
    <w:name w:val="heading 3"/>
    <w:basedOn w:val="a"/>
    <w:link w:val="30"/>
    <w:uiPriority w:val="9"/>
    <w:qFormat/>
    <w:rsid w:val="00F90A2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90A2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90A2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F90A25"/>
    <w:rPr>
      <w:color w:val="0000FF"/>
      <w:u w:val="single"/>
    </w:rPr>
  </w:style>
  <w:style w:type="paragraph" w:styleId="a5">
    <w:name w:val="No Spacing"/>
    <w:basedOn w:val="a"/>
    <w:uiPriority w:val="1"/>
    <w:qFormat/>
    <w:rsid w:val="00F90A25"/>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F90A25"/>
    <w:rPr>
      <w:b/>
      <w:bCs/>
    </w:rPr>
  </w:style>
  <w:style w:type="character" w:styleId="a7">
    <w:name w:val="Emphasis"/>
    <w:basedOn w:val="a0"/>
    <w:uiPriority w:val="20"/>
    <w:qFormat/>
    <w:rsid w:val="00F90A25"/>
    <w:rPr>
      <w:i/>
      <w:iCs/>
    </w:rPr>
  </w:style>
  <w:style w:type="character" w:customStyle="1" w:styleId="apple-converted-space">
    <w:name w:val="apple-converted-space"/>
    <w:basedOn w:val="a0"/>
    <w:rsid w:val="00F90A25"/>
  </w:style>
  <w:style w:type="paragraph" w:styleId="a8">
    <w:name w:val="header"/>
    <w:basedOn w:val="a"/>
    <w:link w:val="a9"/>
    <w:uiPriority w:val="99"/>
    <w:semiHidden/>
    <w:unhideWhenUsed/>
    <w:rsid w:val="00F90A2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90A25"/>
  </w:style>
  <w:style w:type="paragraph" w:styleId="aa">
    <w:name w:val="footer"/>
    <w:basedOn w:val="a"/>
    <w:link w:val="ab"/>
    <w:uiPriority w:val="99"/>
    <w:semiHidden/>
    <w:unhideWhenUsed/>
    <w:rsid w:val="00F90A2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90A25"/>
  </w:style>
</w:styles>
</file>

<file path=word/webSettings.xml><?xml version="1.0" encoding="utf-8"?>
<w:webSettings xmlns:r="http://schemas.openxmlformats.org/officeDocument/2006/relationships" xmlns:w="http://schemas.openxmlformats.org/wordprocessingml/2006/main">
  <w:divs>
    <w:div w:id="626012185">
      <w:bodyDiv w:val="1"/>
      <w:marLeft w:val="0"/>
      <w:marRight w:val="0"/>
      <w:marTop w:val="0"/>
      <w:marBottom w:val="0"/>
      <w:divBdr>
        <w:top w:val="none" w:sz="0" w:space="0" w:color="auto"/>
        <w:left w:val="none" w:sz="0" w:space="0" w:color="auto"/>
        <w:bottom w:val="none" w:sz="0" w:space="0" w:color="auto"/>
        <w:right w:val="none" w:sz="0" w:space="0" w:color="auto"/>
      </w:divBdr>
      <w:divsChild>
        <w:div w:id="1077630009">
          <w:marLeft w:val="0"/>
          <w:marRight w:val="0"/>
          <w:marTop w:val="0"/>
          <w:marBottom w:val="0"/>
          <w:divBdr>
            <w:top w:val="none" w:sz="0" w:space="0" w:color="auto"/>
            <w:left w:val="none" w:sz="0" w:space="0" w:color="auto"/>
            <w:bottom w:val="none" w:sz="0" w:space="0" w:color="auto"/>
            <w:right w:val="none" w:sz="0" w:space="0" w:color="auto"/>
          </w:divBdr>
        </w:div>
      </w:divsChild>
    </w:div>
    <w:div w:id="1232429978">
      <w:bodyDiv w:val="1"/>
      <w:marLeft w:val="0"/>
      <w:marRight w:val="0"/>
      <w:marTop w:val="0"/>
      <w:marBottom w:val="0"/>
      <w:divBdr>
        <w:top w:val="none" w:sz="0" w:space="0" w:color="auto"/>
        <w:left w:val="none" w:sz="0" w:space="0" w:color="auto"/>
        <w:bottom w:val="none" w:sz="0" w:space="0" w:color="auto"/>
        <w:right w:val="none" w:sz="0" w:space="0" w:color="auto"/>
      </w:divBdr>
    </w:div>
    <w:div w:id="1662270188">
      <w:bodyDiv w:val="1"/>
      <w:marLeft w:val="0"/>
      <w:marRight w:val="0"/>
      <w:marTop w:val="0"/>
      <w:marBottom w:val="0"/>
      <w:divBdr>
        <w:top w:val="none" w:sz="0" w:space="0" w:color="auto"/>
        <w:left w:val="none" w:sz="0" w:space="0" w:color="auto"/>
        <w:bottom w:val="none" w:sz="0" w:space="0" w:color="auto"/>
        <w:right w:val="none" w:sz="0" w:space="0" w:color="auto"/>
      </w:divBdr>
      <w:divsChild>
        <w:div w:id="1470705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1735</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Демонстрационная версия</cp:lastModifiedBy>
  <cp:revision>2</cp:revision>
  <cp:lastPrinted>2015-08-12T11:10:00Z</cp:lastPrinted>
  <dcterms:created xsi:type="dcterms:W3CDTF">2016-08-01T10:37:00Z</dcterms:created>
  <dcterms:modified xsi:type="dcterms:W3CDTF">2016-08-01T10:37:00Z</dcterms:modified>
</cp:coreProperties>
</file>