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64" w:rsidRDefault="00595F64" w:rsidP="00595F6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95F64" w:rsidRDefault="00760516" w:rsidP="00595F6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7-09-25 программа развития\программа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09-25 программа развития\программа развития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97" w:rsidRDefault="00595F64" w:rsidP="00595F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595F64" w:rsidRPr="00AD557B" w:rsidRDefault="00595F64" w:rsidP="00595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AD557B">
        <w:rPr>
          <w:rFonts w:ascii="Times New Roman" w:hAnsi="Times New Roman" w:cs="Times New Roman"/>
          <w:sz w:val="28"/>
          <w:szCs w:val="28"/>
        </w:rPr>
        <w:t>Программа развития школы является основополагающим документом, разработанным в соответствии с основными нормативными документами, регламентирующими деятельность общеобразовательных учреждений на территории РФ.</w:t>
      </w:r>
    </w:p>
    <w:p w:rsidR="00595F64" w:rsidRPr="00533B9B" w:rsidRDefault="00595F64" w:rsidP="00595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9B">
        <w:rPr>
          <w:rFonts w:ascii="Times New Roman" w:hAnsi="Times New Roman" w:cs="Times New Roman"/>
          <w:b/>
          <w:bCs/>
          <w:sz w:val="28"/>
          <w:szCs w:val="28"/>
        </w:rPr>
        <w:t>Основные принципы развития.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57B">
        <w:rPr>
          <w:rFonts w:ascii="Times New Roman" w:hAnsi="Times New Roman" w:cs="Times New Roman"/>
          <w:sz w:val="28"/>
          <w:szCs w:val="28"/>
        </w:rPr>
        <w:t xml:space="preserve">В основе программы школы заложены следующие принципы развития образования: 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i/>
          <w:iCs/>
          <w:sz w:val="28"/>
          <w:szCs w:val="28"/>
        </w:rPr>
        <w:t xml:space="preserve">Принцип научности. </w:t>
      </w:r>
      <w:r w:rsidRPr="00AD557B">
        <w:rPr>
          <w:rFonts w:ascii="Times New Roman" w:hAnsi="Times New Roman" w:cs="Times New Roman"/>
          <w:sz w:val="28"/>
          <w:szCs w:val="28"/>
        </w:rPr>
        <w:t>Обновление содержания образования должно осуществляться при опоре на фундамент науки, т.е. идея научности должна пронизывать школьный образовательный процесс на всех его уровнях. Этот принцип воплощается в  учебный процесс с помощью учебно-методического комплекса, в отборе изучаемого материала, а также в том, что школьников обучают элементам научного поиска, способам научной организации учебного труда.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AD557B">
        <w:rPr>
          <w:rFonts w:ascii="Times New Roman" w:hAnsi="Times New Roman" w:cs="Times New Roman"/>
          <w:i/>
          <w:iCs/>
          <w:sz w:val="28"/>
          <w:szCs w:val="28"/>
        </w:rPr>
        <w:t xml:space="preserve">Принцип целостности </w:t>
      </w:r>
      <w:r w:rsidRPr="00AD557B">
        <w:rPr>
          <w:rFonts w:ascii="Times New Roman" w:hAnsi="Times New Roman" w:cs="Times New Roman"/>
          <w:sz w:val="28"/>
          <w:szCs w:val="28"/>
        </w:rPr>
        <w:t>означает единую стратегию скоординированного развития всех частей образования. Это достигается на основе баланса интересов участников образовательного процесса.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AD557B">
        <w:rPr>
          <w:rFonts w:ascii="Times New Roman" w:hAnsi="Times New Roman" w:cs="Times New Roman"/>
          <w:i/>
          <w:iCs/>
          <w:sz w:val="28"/>
          <w:szCs w:val="28"/>
        </w:rPr>
        <w:t xml:space="preserve">Принцип саморазвития </w:t>
      </w:r>
      <w:r w:rsidRPr="00AD557B">
        <w:rPr>
          <w:rFonts w:ascii="Times New Roman" w:hAnsi="Times New Roman" w:cs="Times New Roman"/>
          <w:sz w:val="28"/>
          <w:szCs w:val="28"/>
        </w:rPr>
        <w:t>определяет уровень самодостаточности образования, наличие внутренних источников ее роста, способность адаптироваться к изменениям в обществе.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i/>
          <w:iCs/>
          <w:sz w:val="28"/>
          <w:szCs w:val="28"/>
        </w:rPr>
        <w:t xml:space="preserve">Принцип преемственности </w:t>
      </w:r>
      <w:r w:rsidRPr="00AD557B">
        <w:rPr>
          <w:rFonts w:ascii="Times New Roman" w:hAnsi="Times New Roman" w:cs="Times New Roman"/>
          <w:sz w:val="28"/>
          <w:szCs w:val="28"/>
        </w:rPr>
        <w:t>означает передачу и усвоение социальных и культурных ценностей от поколения к поколению. В свете требований непрерывного образования ни один уровень обучения не может рассматриваться как замкнутый, изолированный от других. При этом вертикальная структура, характерная для непрерывного увеличения знаний, овладения новыми умениями и навыками, должна пересекаться с горизонтальными структурами, представляющими собой научные дисциплины и связи между ними.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i/>
          <w:iCs/>
          <w:sz w:val="28"/>
          <w:szCs w:val="28"/>
        </w:rPr>
        <w:t xml:space="preserve">Принцип вариативности </w:t>
      </w:r>
      <w:r w:rsidRPr="00AD557B">
        <w:rPr>
          <w:rFonts w:ascii="Times New Roman" w:hAnsi="Times New Roman" w:cs="Times New Roman"/>
          <w:sz w:val="28"/>
          <w:szCs w:val="28"/>
        </w:rPr>
        <w:t>предполагает осуществление различных вариантов действий по реализации задач развития школы и основывается на диагностике различных образовательных потребностей и возможностей школьников, выявлении потребностей в дифференциации и индивидуализации образовательного процесса, разработке и осуществлении принципов комплектования классов.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AD557B">
        <w:rPr>
          <w:rFonts w:ascii="Times New Roman" w:hAnsi="Times New Roman" w:cs="Times New Roman"/>
          <w:i/>
          <w:iCs/>
          <w:sz w:val="28"/>
          <w:szCs w:val="28"/>
        </w:rPr>
        <w:t xml:space="preserve">Принцип демократичности </w:t>
      </w:r>
      <w:r w:rsidRPr="00AD557B">
        <w:rPr>
          <w:rFonts w:ascii="Times New Roman" w:hAnsi="Times New Roman" w:cs="Times New Roman"/>
          <w:sz w:val="28"/>
          <w:szCs w:val="28"/>
        </w:rPr>
        <w:t xml:space="preserve">предполагает включение в решение задач программы развития всех субъектов образовательного пространства, переход от централизованной модели управления к децентрализованной, предполагающей передачу или делегирование ответственности за принятие </w:t>
      </w:r>
      <w:r w:rsidRPr="00AD557B">
        <w:rPr>
          <w:rFonts w:ascii="Times New Roman" w:hAnsi="Times New Roman" w:cs="Times New Roman"/>
          <w:sz w:val="28"/>
          <w:szCs w:val="28"/>
        </w:rPr>
        <w:lastRenderedPageBreak/>
        <w:t>ряда решений и соответствующих прав на управляющем совете школы, совет старшеклассников, родительский комитет школы, родительские комитеты классов.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i/>
          <w:iCs/>
          <w:sz w:val="28"/>
          <w:szCs w:val="28"/>
        </w:rPr>
        <w:t xml:space="preserve">Принцип общедоступности </w:t>
      </w:r>
      <w:r w:rsidRPr="00AD557B">
        <w:rPr>
          <w:rFonts w:ascii="Times New Roman" w:hAnsi="Times New Roman" w:cs="Times New Roman"/>
          <w:sz w:val="28"/>
          <w:szCs w:val="28"/>
        </w:rPr>
        <w:t>означает, что государство гарантирует гражданам общедоступность и бесплатность дошкольного</w:t>
      </w:r>
      <w:proofErr w:type="gramStart"/>
      <w:r w:rsidRPr="00AD55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57B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пределах муниципального образовательного учреждения в пределах федеральных государственных стандартов, федеральных государственных требований.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>Вышеназванные принципы тесно взаимосвязаны, могут обеспечивать единство интересов, потенциала и практических действий, определяют развитие и саморазвитие школы. Анализ положения дел в образовательном учреждении через призму выше обозначенных концептуальных принципов позволит с позиции системного подхода определить ключевые проблемы, наметить программу конкретных действий  на перспективу, активнее способствовать инновационному становлению и развитию школы.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57B">
        <w:rPr>
          <w:rFonts w:ascii="Times New Roman" w:hAnsi="Times New Roman" w:cs="Times New Roman"/>
          <w:sz w:val="28"/>
          <w:szCs w:val="28"/>
        </w:rPr>
        <w:t xml:space="preserve">Феномен сельской малокомплектной школы нельзя понять без учета специфики ее методической системы - это еще один круг проблем, собственно педагогических. Существует немало наработок, показывающих, как можно оптимально организовать образовательный процесс в малокомплектной сельской школе. Общими принципами здесь могут быть: </w:t>
      </w:r>
    </w:p>
    <w:p w:rsidR="00595F64" w:rsidRDefault="00595F64" w:rsidP="00595F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57B">
        <w:rPr>
          <w:rFonts w:ascii="Times New Roman" w:hAnsi="Times New Roman" w:cs="Times New Roman"/>
          <w:sz w:val="28"/>
          <w:szCs w:val="28"/>
        </w:rPr>
        <w:t>во-первых, нетрадиционное, отличное от общепринятого построение учебного процесса;</w:t>
      </w:r>
      <w:proofErr w:type="gramEnd"/>
    </w:p>
    <w:p w:rsidR="00595F64" w:rsidRDefault="00595F64" w:rsidP="00595F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 во-вторых, учет специфики малочисленной школы; </w:t>
      </w:r>
    </w:p>
    <w:p w:rsidR="00595F64" w:rsidRPr="00AD557B" w:rsidRDefault="00595F64" w:rsidP="00595F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в-третьих, опора на индивидуальное обучение. 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557B">
        <w:rPr>
          <w:rFonts w:ascii="Times New Roman" w:hAnsi="Times New Roman" w:cs="Times New Roman"/>
          <w:sz w:val="28"/>
          <w:szCs w:val="28"/>
        </w:rPr>
        <w:t xml:space="preserve">Осваивая Базисный учебный план, школа стремится по возможности использовать местные условия. </w:t>
      </w:r>
    </w:p>
    <w:p w:rsidR="00595F64" w:rsidRPr="00AD557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557B">
        <w:rPr>
          <w:rFonts w:ascii="Times New Roman" w:hAnsi="Times New Roman" w:cs="Times New Roman"/>
          <w:sz w:val="28"/>
          <w:szCs w:val="28"/>
        </w:rPr>
        <w:t>При выборе подходов к развитию сельской школы главным условием такого развития следует считать всемерную поддержку опыта работы по проблеме "Школа - центр воспитательной работы". Именно на этом пути сельская школа, сельский учитель могут обрести поддержку и авторитет среди населения</w:t>
      </w:r>
      <w:r w:rsidR="001D6B22">
        <w:rPr>
          <w:rFonts w:ascii="Times New Roman" w:hAnsi="Times New Roman" w:cs="Times New Roman"/>
          <w:sz w:val="28"/>
          <w:szCs w:val="28"/>
        </w:rPr>
        <w:t xml:space="preserve">. </w:t>
      </w:r>
      <w:r w:rsidRPr="00AD557B">
        <w:rPr>
          <w:rFonts w:ascii="Times New Roman" w:hAnsi="Times New Roman" w:cs="Times New Roman"/>
          <w:sz w:val="28"/>
          <w:szCs w:val="28"/>
        </w:rPr>
        <w:t xml:space="preserve">Действительно, представляется нелепым спрашивать у учителя, в каком случае легче работать: в классах с малым или большим количеством учащихся? Оптимальным считается класс в 15-20 человек, а наполняемость до 10 человек большинство учителей считает неприемлемой. Но учителям нашей школы как раз и приходится работать в таких условиях.  Учителю психологически тяжело (да и ученику) работать в малом классе, поскольку он не получил соответствующей методической подготовки. К этому добавляется </w:t>
      </w:r>
      <w:proofErr w:type="gramStart"/>
      <w:r w:rsidRPr="00AD557B">
        <w:rPr>
          <w:rFonts w:ascii="Times New Roman" w:hAnsi="Times New Roman" w:cs="Times New Roman"/>
          <w:sz w:val="28"/>
          <w:szCs w:val="28"/>
        </w:rPr>
        <w:t>вынужденная</w:t>
      </w:r>
      <w:proofErr w:type="gramEnd"/>
      <w:r w:rsidRPr="00AD5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57B">
        <w:rPr>
          <w:rFonts w:ascii="Times New Roman" w:hAnsi="Times New Roman" w:cs="Times New Roman"/>
          <w:sz w:val="28"/>
          <w:szCs w:val="28"/>
        </w:rPr>
        <w:t>многопредметность</w:t>
      </w:r>
      <w:proofErr w:type="spellEnd"/>
      <w:r w:rsidRPr="00AD557B">
        <w:rPr>
          <w:rFonts w:ascii="Times New Roman" w:hAnsi="Times New Roman" w:cs="Times New Roman"/>
          <w:sz w:val="28"/>
          <w:szCs w:val="28"/>
        </w:rPr>
        <w:t xml:space="preserve">. Но я считаю, что в </w:t>
      </w:r>
      <w:r w:rsidRPr="00AD557B">
        <w:rPr>
          <w:rFonts w:ascii="Times New Roman" w:hAnsi="Times New Roman" w:cs="Times New Roman"/>
          <w:sz w:val="28"/>
          <w:szCs w:val="28"/>
        </w:rPr>
        <w:lastRenderedPageBreak/>
        <w:t>школе работают опытные учителя, способные дать прочные знания своим учащимся.</w:t>
      </w:r>
    </w:p>
    <w:p w:rsidR="00595F64" w:rsidRPr="0081728B" w:rsidRDefault="00595F64" w:rsidP="0059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47733">
        <w:rPr>
          <w:rFonts w:ascii="Times New Roman" w:hAnsi="Times New Roman" w:cs="Times New Roman"/>
          <w:b/>
          <w:bCs/>
          <w:sz w:val="32"/>
          <w:szCs w:val="32"/>
        </w:rPr>
        <w:t>Паспорт программы развития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4"/>
        <w:gridCol w:w="5197"/>
      </w:tblGrid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93" w:type="dxa"/>
          </w:tcPr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Программа развития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="00B76F00">
              <w:rPr>
                <w:rFonts w:ascii="Times New Roman" w:hAnsi="Times New Roman" w:cs="Times New Roman"/>
                <w:sz w:val="28"/>
                <w:szCs w:val="28"/>
              </w:rPr>
              <w:t>Егорлыкской начальной общеобразовательной школы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годы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93" w:type="dxa"/>
          </w:tcPr>
          <w:p w:rsidR="00595F64" w:rsidRPr="00B40726" w:rsidRDefault="003D19D9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Р</w:t>
            </w:r>
            <w:r w:rsidR="00B76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93" w:type="dxa"/>
          </w:tcPr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 школы, ученический коллектив школы, родительская общественность.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93" w:type="dxa"/>
          </w:tcPr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ребенка.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Декларация о правах человека</w:t>
            </w:r>
          </w:p>
          <w:p w:rsidR="00595F64" w:rsidRPr="003D19D9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9D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3D19D9" w:rsidRPr="003D1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9D9">
              <w:rPr>
                <w:rFonts w:ascii="Times New Roman" w:hAnsi="Times New Roman" w:cs="Times New Roman"/>
                <w:sz w:val="28"/>
                <w:szCs w:val="28"/>
              </w:rPr>
              <w:t>«Об образовании</w:t>
            </w:r>
            <w:r w:rsidR="003D19D9" w:rsidRPr="003D19D9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3D19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Приоритетный национальный проект «Образование»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Стратегия развития системы образования Ростовской области до 2020 года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Федеральная целевая программа развития образования на 201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9 февраля 2007 года № -17 – ФЗ «О внесении изменений в Закон Российской Федерации «Об образовании».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- Приказ </w:t>
            </w:r>
            <w:proofErr w:type="spellStart"/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России «О порядке аттестации педагогических работников государственных и муниципальных образовательных учреждений» от 24. 03.2010 №209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Стратегия социально-экономического развития России до 2020 года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Национальная образовательная стратегия «Наша новая школа, (Послание Президента Федеральному Собранию Российской Федерации 5 ноября 2008 года).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Федеральные государственные образовательные стандарты нового поколения (ФГОС)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- Концепция духовно-нравственного развития и воспитания личности гражданина России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Гигиенические требования к условиям обучения школьников в современных образовательных учреждениях различного вида (</w:t>
            </w:r>
            <w:proofErr w:type="spellStart"/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2.4.2.1178-02).</w:t>
            </w:r>
          </w:p>
          <w:p w:rsidR="00595F64" w:rsidRPr="00B40726" w:rsidRDefault="00B76F00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5F64" w:rsidRPr="00B40726">
              <w:rPr>
                <w:rFonts w:ascii="Times New Roman" w:hAnsi="Times New Roman" w:cs="Times New Roman"/>
                <w:sz w:val="28"/>
                <w:szCs w:val="28"/>
              </w:rPr>
              <w:t>Программа развития образования в Ростовской области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F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Устав МБОУ </w:t>
            </w:r>
            <w:r w:rsidR="00B76F00">
              <w:rPr>
                <w:rFonts w:ascii="Times New Roman" w:hAnsi="Times New Roman" w:cs="Times New Roman"/>
                <w:sz w:val="28"/>
                <w:szCs w:val="28"/>
              </w:rPr>
              <w:t>ЕНОШ № 5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этапы и формы обсуждения и принятия программы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социального статуса участников образовательного процесса МБОУ </w:t>
            </w:r>
            <w:r w:rsidR="00B76F00">
              <w:rPr>
                <w:rFonts w:ascii="Times New Roman" w:hAnsi="Times New Roman" w:cs="Times New Roman"/>
                <w:sz w:val="28"/>
                <w:szCs w:val="28"/>
              </w:rPr>
              <w:t>ЕНОШ № 5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работа над сопоставлением результатов мониторинговых исследований и состоянием учебно-воспитательного процесса;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разработка концепции программы развития школы;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обсуждение научных теорий, близких к концепции;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выработка основных направлений программы;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разработка средств мониторинга;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обсуждение программы педагогическим советом и согласование с управляющим советом школы;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презентация программы Учредителю;</w:t>
            </w:r>
          </w:p>
          <w:p w:rsidR="00595F64" w:rsidRPr="00B40726" w:rsidRDefault="00595F64" w:rsidP="00AF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 публикация на сайте школы</w:t>
            </w:r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Кем принята Программа</w:t>
            </w:r>
          </w:p>
        </w:tc>
        <w:tc>
          <w:tcPr>
            <w:tcW w:w="7393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Советом школы</w:t>
            </w:r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393" w:type="dxa"/>
          </w:tcPr>
          <w:p w:rsidR="00595F64" w:rsidRPr="00B40726" w:rsidRDefault="00595F64" w:rsidP="003D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 Целью Программы является обеспечение к 201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году доступности качественного образования, 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соответствующего образовательным запросам родителей учащихся и являющегося основой для выстраивания индивидуальных образовательных траекторий обучающихся</w:t>
            </w:r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системы оценки качества образования (внутренняя и внешняя оценки)</w:t>
            </w:r>
          </w:p>
        </w:tc>
        <w:tc>
          <w:tcPr>
            <w:tcW w:w="7393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95F64" w:rsidRPr="00B40726" w:rsidRDefault="00595F64" w:rsidP="00595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Разработать и реализовать инновационные образовательные программы в соответствии с новыми Федеральными государственными стандартами;</w:t>
            </w:r>
          </w:p>
          <w:p w:rsidR="00595F64" w:rsidRPr="00B40726" w:rsidRDefault="00595F64" w:rsidP="00595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Создать пространство школы для развития интеллектуальных и творческих способностей, формирования социально-личностных коммуникативных компетенций учащихся;</w:t>
            </w:r>
          </w:p>
          <w:p w:rsidR="00595F64" w:rsidRPr="00B40726" w:rsidRDefault="00595F64" w:rsidP="00595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систему работы педагогического коллектива с одаренными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слабоуспевающими детьми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72EB" w:rsidRDefault="00595F64" w:rsidP="00595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2E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эффективную, постоянно действующую систему непрерывного образования педагогов, распространение системы обучения через систему</w:t>
            </w:r>
            <w:r w:rsidR="003972E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уроков, мероприятий.</w:t>
            </w:r>
            <w:r w:rsidRPr="00397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F64" w:rsidRPr="003972EB" w:rsidRDefault="00595F64" w:rsidP="00595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2E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условия для развития </w:t>
            </w:r>
            <w:proofErr w:type="spellStart"/>
            <w:r w:rsidRPr="003972EB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3972E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среды, обеспечивающей сохранение здоровья детей, обучение детей-инвалидов, поддержка социально незащищенных обучающихся, детей в тяжелых жизненных ситуациях</w:t>
            </w:r>
          </w:p>
          <w:p w:rsidR="00595F64" w:rsidRPr="00B40726" w:rsidRDefault="00595F64" w:rsidP="00595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Организовать внедрение современных механизмов финансирования и апробации организационно-правовых форм деятельности образовательного учреждения</w:t>
            </w:r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Срок действия Программы</w:t>
            </w:r>
          </w:p>
        </w:tc>
        <w:tc>
          <w:tcPr>
            <w:tcW w:w="7393" w:type="dxa"/>
          </w:tcPr>
          <w:p w:rsidR="00595F64" w:rsidRPr="00B40726" w:rsidRDefault="00595F64" w:rsidP="003D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393" w:type="dxa"/>
          </w:tcPr>
          <w:p w:rsidR="00595F64" w:rsidRPr="00B40726" w:rsidRDefault="00595F64" w:rsidP="00595F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Организационно-подготовительный: выявление 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перспективных направлений развития ресурсного обеспечения, создание условий (20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595F64" w:rsidRPr="00B40726" w:rsidRDefault="00595F64" w:rsidP="00595F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этап: формирование единого образовательного пространства в новом качественном состоянии, внедрение ведущих идей в практику, выработка организационно оправданного и педагогически целесообразного регламента деятельности. (201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595F64" w:rsidRPr="00B40726" w:rsidRDefault="00595F64" w:rsidP="003D19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Обобщающий этап: обеспечение максимального спектра возможностей обучения и воспитания, анализ достигнутого, определение перспектив. (20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реализации Программы</w:t>
            </w:r>
          </w:p>
        </w:tc>
        <w:tc>
          <w:tcPr>
            <w:tcW w:w="7393" w:type="dxa"/>
          </w:tcPr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Кадровое:</w:t>
            </w: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Самообразование, аттестация, обобщение педагогического опыта, регулярное повышение квалификации педагогов на курсах,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семинарах; в творческих группах МО учителей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Научно-методическое:</w:t>
            </w: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Создание компьютерной базы данных о передовом педагогическом опыте учителей, применение современных педагогических технологий.</w:t>
            </w: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="001F00D6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="001F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00D6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Start"/>
            <w:r w:rsidR="001F00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овременного</w:t>
            </w:r>
            <w:proofErr w:type="spellEnd"/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и спортивного</w:t>
            </w:r>
            <w:r w:rsidR="001F00D6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, наглядного</w:t>
            </w:r>
            <w:r w:rsidR="001F00D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 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Работа в сети</w:t>
            </w:r>
            <w:r w:rsidR="001F00D6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Интернет.</w:t>
            </w: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7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Финансовое</w:t>
            </w:r>
            <w:proofErr w:type="gramEnd"/>
            <w:r w:rsidRPr="00B407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бюджетные и внебюджетные средства.</w:t>
            </w: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Организационно-управленческое: 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самообразование, аттестация, обобщение педагогического опыта, переподготовка управляющего персонала.</w:t>
            </w: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через 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Интернет, </w:t>
            </w:r>
            <w:proofErr w:type="spellStart"/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блоги</w:t>
            </w:r>
            <w:proofErr w:type="spellEnd"/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, форумы, публикации.</w:t>
            </w: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F64" w:rsidRPr="00B40726" w:rsidRDefault="00595F64" w:rsidP="00AF36C2">
            <w:pPr>
              <w:pStyle w:val="a3"/>
              <w:spacing w:after="0" w:line="240" w:lineRule="auto"/>
              <w:ind w:left="333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Порядок управления</w:t>
            </w:r>
          </w:p>
        </w:tc>
        <w:tc>
          <w:tcPr>
            <w:tcW w:w="7393" w:type="dxa"/>
          </w:tcPr>
          <w:p w:rsidR="00595F64" w:rsidRPr="00B40726" w:rsidRDefault="00595F64" w:rsidP="00AF36C2">
            <w:pPr>
              <w:pStyle w:val="a3"/>
              <w:spacing w:after="0" w:line="240" w:lineRule="auto"/>
              <w:ind w:left="333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программы осуществляется педагогическим советом. Управление реализацией Программы осуществляется председателем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овета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руководителем школы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F64" w:rsidRPr="00B40726" w:rsidRDefault="00595F64" w:rsidP="00AF36C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F64" w:rsidRPr="00B40726" w:rsidTr="00AF36C2">
        <w:tc>
          <w:tcPr>
            <w:tcW w:w="7440" w:type="dxa"/>
          </w:tcPr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 w:rsidRPr="00B40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B40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393" w:type="dxa"/>
          </w:tcPr>
          <w:p w:rsidR="00595F64" w:rsidRPr="00B40726" w:rsidRDefault="00595F64" w:rsidP="00AF36C2">
            <w:pPr>
              <w:pStyle w:val="a3"/>
              <w:spacing w:after="0" w:line="240" w:lineRule="auto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контроль над выполнением программы 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овет ОУ.</w:t>
            </w:r>
          </w:p>
          <w:p w:rsidR="00595F64" w:rsidRPr="00B40726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   Результаты контроля представляются </w:t>
            </w:r>
            <w:proofErr w:type="gramStart"/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в ежегодной отчетности через Публичный доклад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школы о результатах выполнения программы в виде информации на сайте</w:t>
            </w:r>
            <w:proofErr w:type="gramEnd"/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ОУ.</w:t>
            </w:r>
          </w:p>
        </w:tc>
      </w:tr>
    </w:tbl>
    <w:p w:rsidR="00595F64" w:rsidRPr="00AD557B" w:rsidRDefault="00595F64" w:rsidP="00595F64">
      <w:pPr>
        <w:rPr>
          <w:rFonts w:ascii="Times New Roman" w:hAnsi="Times New Roman" w:cs="Times New Roman"/>
          <w:sz w:val="28"/>
          <w:szCs w:val="28"/>
        </w:rPr>
      </w:pPr>
    </w:p>
    <w:p w:rsidR="00595F64" w:rsidRPr="00AD557B" w:rsidRDefault="00595F64" w:rsidP="00595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57B">
        <w:rPr>
          <w:rFonts w:ascii="Times New Roman" w:hAnsi="Times New Roman" w:cs="Times New Roman"/>
          <w:b/>
          <w:bCs/>
          <w:sz w:val="28"/>
          <w:szCs w:val="28"/>
        </w:rPr>
        <w:t xml:space="preserve">Ценностные приоритеты развития МБОУ </w:t>
      </w:r>
      <w:r w:rsidR="00CE4789">
        <w:rPr>
          <w:rFonts w:ascii="Times New Roman" w:hAnsi="Times New Roman" w:cs="Times New Roman"/>
          <w:b/>
          <w:bCs/>
          <w:sz w:val="28"/>
          <w:szCs w:val="28"/>
        </w:rPr>
        <w:t>Егорлыкской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57B">
        <w:rPr>
          <w:rFonts w:ascii="Times New Roman" w:hAnsi="Times New Roman" w:cs="Times New Roman"/>
          <w:b/>
          <w:bCs/>
          <w:sz w:val="28"/>
          <w:szCs w:val="28"/>
        </w:rPr>
        <w:t xml:space="preserve"> начальн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общеобразовательной школы №</w:t>
      </w:r>
      <w:r w:rsidR="00CE4789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AD557B">
        <w:rPr>
          <w:rFonts w:ascii="Times New Roman" w:hAnsi="Times New Roman" w:cs="Times New Roman"/>
          <w:b/>
          <w:bCs/>
          <w:sz w:val="28"/>
          <w:szCs w:val="28"/>
        </w:rPr>
        <w:t xml:space="preserve"> как образовательной организации</w:t>
      </w:r>
    </w:p>
    <w:p w:rsidR="00595F64" w:rsidRPr="00AD557B" w:rsidRDefault="00595F64" w:rsidP="00595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>Школа должна быть современной, должна соответствовать времени, техническому прогрессу и способствовать развитию современного школьного образования  в России.</w:t>
      </w:r>
    </w:p>
    <w:p w:rsidR="00595F64" w:rsidRPr="00AD557B" w:rsidRDefault="00595F64" w:rsidP="00595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>Миссия школы: «Обеспечение развития и социализации личности учащихся путем предоставления высокого уровня образовательных услуг, приобщение к ценностям национальной  и мировой культуры с ориентацией на дальнейшее образование и активную деятельность в Российском и мировом сообществе».</w:t>
      </w:r>
    </w:p>
    <w:p w:rsidR="00595F64" w:rsidRPr="00AD557B" w:rsidRDefault="00595F64" w:rsidP="00595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  Программа развития направлена на развитие и создание современной школы:</w:t>
      </w:r>
    </w:p>
    <w:p w:rsidR="00595F64" w:rsidRDefault="00595F64" w:rsidP="00595F6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A2E">
        <w:rPr>
          <w:rFonts w:ascii="Times New Roman" w:hAnsi="Times New Roman" w:cs="Times New Roman"/>
          <w:sz w:val="28"/>
          <w:szCs w:val="28"/>
        </w:rPr>
        <w:t>Создание комфортной информационной среды;</w:t>
      </w:r>
    </w:p>
    <w:p w:rsidR="00595F64" w:rsidRDefault="00595F64" w:rsidP="00595F6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A2E">
        <w:rPr>
          <w:rFonts w:ascii="Times New Roman" w:hAnsi="Times New Roman" w:cs="Times New Roman"/>
          <w:sz w:val="28"/>
          <w:szCs w:val="28"/>
        </w:rPr>
        <w:t>Изменение подходов к обучению и воспитанию;</w:t>
      </w:r>
    </w:p>
    <w:p w:rsidR="00595F64" w:rsidRDefault="00595F64" w:rsidP="00595F6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A2E">
        <w:rPr>
          <w:rFonts w:ascii="Times New Roman" w:hAnsi="Times New Roman" w:cs="Times New Roman"/>
          <w:sz w:val="28"/>
          <w:szCs w:val="28"/>
        </w:rPr>
        <w:t>Достижение положительной мотивации к непрерывному обучению;</w:t>
      </w:r>
    </w:p>
    <w:p w:rsidR="00595F64" w:rsidRDefault="00595F64" w:rsidP="00595F6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A2E">
        <w:rPr>
          <w:rFonts w:ascii="Times New Roman" w:hAnsi="Times New Roman" w:cs="Times New Roman"/>
          <w:sz w:val="28"/>
          <w:szCs w:val="28"/>
        </w:rPr>
        <w:t>Воспитание лидера;</w:t>
      </w:r>
    </w:p>
    <w:p w:rsidR="00595F64" w:rsidRDefault="00595F64" w:rsidP="00595F6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A2E">
        <w:rPr>
          <w:rFonts w:ascii="Times New Roman" w:hAnsi="Times New Roman" w:cs="Times New Roman"/>
          <w:sz w:val="28"/>
          <w:szCs w:val="28"/>
        </w:rPr>
        <w:t>Повышение педагогического мастерства и статуса учителя;</w:t>
      </w:r>
    </w:p>
    <w:p w:rsidR="00CE4789" w:rsidRDefault="00595F64" w:rsidP="00595F6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A2E">
        <w:rPr>
          <w:rFonts w:ascii="Times New Roman" w:hAnsi="Times New Roman" w:cs="Times New Roman"/>
          <w:sz w:val="28"/>
          <w:szCs w:val="28"/>
        </w:rPr>
        <w:t>Безопасность учебного процесса.</w:t>
      </w:r>
    </w:p>
    <w:p w:rsidR="00595F64" w:rsidRPr="00CE4789" w:rsidRDefault="00595F64" w:rsidP="00CE47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4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Модель учителя, соответствующая следующим ожиданиям основных субъектов образования:</w:t>
      </w:r>
    </w:p>
    <w:p w:rsidR="00595F64" w:rsidRPr="00AD557B" w:rsidRDefault="00595F64" w:rsidP="00595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lastRenderedPageBreak/>
        <w:t>Модель учителя включает ряд существенных признаков и качеств:</w:t>
      </w:r>
    </w:p>
    <w:p w:rsidR="00595F64" w:rsidRPr="00AD557B" w:rsidRDefault="00595F64" w:rsidP="00595F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Способность одновременно учить и воспитывать, прочное теоретическое педагогическое образование.</w:t>
      </w:r>
    </w:p>
    <w:p w:rsidR="00595F64" w:rsidRPr="00AD557B" w:rsidRDefault="00595F64" w:rsidP="00595F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Высокая культура и осознание ценностей воспитания.</w:t>
      </w:r>
    </w:p>
    <w:p w:rsidR="00595F64" w:rsidRPr="00AD557B" w:rsidRDefault="00595F64" w:rsidP="00595F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Свобода и ответственность, причастность к интеллектуальной личности.</w:t>
      </w:r>
    </w:p>
    <w:p w:rsidR="00595F64" w:rsidRPr="00AD557B" w:rsidRDefault="00595F64" w:rsidP="00595F64">
      <w:pPr>
        <w:pStyle w:val="a3"/>
        <w:tabs>
          <w:tab w:val="left" w:pos="29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ab/>
      </w:r>
    </w:p>
    <w:p w:rsidR="00595F64" w:rsidRPr="00AD557B" w:rsidRDefault="00595F64" w:rsidP="00595F64">
      <w:pPr>
        <w:pStyle w:val="a3"/>
        <w:tabs>
          <w:tab w:val="left" w:pos="29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5F64" w:rsidRPr="00AD557B" w:rsidRDefault="00595F64" w:rsidP="00595F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557B">
        <w:rPr>
          <w:rFonts w:ascii="Times New Roman" w:hAnsi="Times New Roman" w:cs="Times New Roman"/>
          <w:b/>
          <w:bCs/>
          <w:sz w:val="28"/>
          <w:szCs w:val="28"/>
        </w:rPr>
        <w:t xml:space="preserve">Компоненты личности учителя: </w:t>
      </w:r>
    </w:p>
    <w:p w:rsidR="00595F64" w:rsidRPr="00AD557B" w:rsidRDefault="00595F64" w:rsidP="00595F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557B">
        <w:rPr>
          <w:rFonts w:ascii="Times New Roman" w:hAnsi="Times New Roman" w:cs="Times New Roman"/>
          <w:b/>
          <w:bCs/>
          <w:sz w:val="28"/>
          <w:szCs w:val="28"/>
        </w:rPr>
        <w:t>Гносеологический</w:t>
      </w:r>
      <w:proofErr w:type="gramEnd"/>
      <w:r w:rsidRPr="00AD55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557B">
        <w:rPr>
          <w:rFonts w:ascii="Times New Roman" w:hAnsi="Times New Roman" w:cs="Times New Roman"/>
          <w:sz w:val="28"/>
          <w:szCs w:val="28"/>
        </w:rPr>
        <w:t>осознание целостности человека и биосферы; осмысление места и роли педагогической деятельности в образовании личности.</w:t>
      </w:r>
    </w:p>
    <w:p w:rsidR="00595F64" w:rsidRPr="00AD557B" w:rsidRDefault="00595F64" w:rsidP="00595F6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AD557B">
        <w:rPr>
          <w:rFonts w:ascii="Times New Roman" w:hAnsi="Times New Roman" w:cs="Times New Roman"/>
          <w:b/>
          <w:bCs/>
          <w:sz w:val="28"/>
          <w:szCs w:val="28"/>
        </w:rPr>
        <w:t>Аксиологический</w:t>
      </w:r>
      <w:proofErr w:type="spellEnd"/>
      <w:r w:rsidRPr="00AD55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557B">
        <w:rPr>
          <w:rFonts w:ascii="Times New Roman" w:hAnsi="Times New Roman" w:cs="Times New Roman"/>
          <w:sz w:val="28"/>
          <w:szCs w:val="28"/>
        </w:rPr>
        <w:t xml:space="preserve">осознание человека высшей ценности жизни; осознание личности в единстве с окружающим миром, природой; признание </w:t>
      </w:r>
      <w:proofErr w:type="spellStart"/>
      <w:r w:rsidRPr="00AD557B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D557B">
        <w:rPr>
          <w:rFonts w:ascii="Times New Roman" w:hAnsi="Times New Roman" w:cs="Times New Roman"/>
          <w:sz w:val="28"/>
          <w:szCs w:val="28"/>
        </w:rPr>
        <w:t xml:space="preserve"> каждого периода жизни человека, признание высшей целью образования саморазвитие личности и др.</w:t>
      </w:r>
    </w:p>
    <w:p w:rsidR="00595F64" w:rsidRPr="00AD557B" w:rsidRDefault="00595F64" w:rsidP="00595F6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D557B">
        <w:rPr>
          <w:rFonts w:ascii="Times New Roman" w:hAnsi="Times New Roman" w:cs="Times New Roman"/>
          <w:b/>
          <w:bCs/>
          <w:sz w:val="28"/>
          <w:szCs w:val="28"/>
        </w:rPr>
        <w:t>Творческий:</w:t>
      </w:r>
      <w:r w:rsidRPr="00AD557B">
        <w:rPr>
          <w:rFonts w:ascii="Times New Roman" w:hAnsi="Times New Roman" w:cs="Times New Roman"/>
          <w:sz w:val="28"/>
          <w:szCs w:val="28"/>
        </w:rPr>
        <w:t xml:space="preserve"> организовать свою жизнь как пространство беспрерывного общекультурного и профессионального самосовершенствования, способность строить учебный процесс как совместную творческую деятельность и др.</w:t>
      </w:r>
    </w:p>
    <w:p w:rsidR="00595F64" w:rsidRPr="00AD557B" w:rsidRDefault="00595F64" w:rsidP="00595F6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D557B">
        <w:rPr>
          <w:rFonts w:ascii="Times New Roman" w:hAnsi="Times New Roman" w:cs="Times New Roman"/>
          <w:b/>
          <w:bCs/>
          <w:sz w:val="28"/>
          <w:szCs w:val="28"/>
        </w:rPr>
        <w:t>Коммуникативный:</w:t>
      </w:r>
      <w:r w:rsidRPr="00AD557B">
        <w:rPr>
          <w:rFonts w:ascii="Times New Roman" w:hAnsi="Times New Roman" w:cs="Times New Roman"/>
          <w:sz w:val="28"/>
          <w:szCs w:val="28"/>
        </w:rPr>
        <w:t xml:space="preserve"> способность мыслить и строить учебно-воспитательный процесс в системе диалога; способность понимать другого, находить компромиссы, уметь вести дискуссию и др.</w:t>
      </w:r>
    </w:p>
    <w:p w:rsidR="00595F64" w:rsidRPr="00AD557B" w:rsidRDefault="00595F64" w:rsidP="00595F6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D557B">
        <w:rPr>
          <w:rFonts w:ascii="Times New Roman" w:hAnsi="Times New Roman" w:cs="Times New Roman"/>
          <w:b/>
          <w:bCs/>
          <w:sz w:val="28"/>
          <w:szCs w:val="28"/>
        </w:rPr>
        <w:t>Этический:</w:t>
      </w:r>
      <w:r w:rsidRPr="00AD557B">
        <w:rPr>
          <w:rFonts w:ascii="Times New Roman" w:hAnsi="Times New Roman" w:cs="Times New Roman"/>
          <w:sz w:val="28"/>
          <w:szCs w:val="28"/>
        </w:rPr>
        <w:t xml:space="preserve"> способность осознавать культурно- творческие функции образования, культуру взаимоотношений, осознание педагогического процесса как </w:t>
      </w:r>
      <w:proofErr w:type="spellStart"/>
      <w:r w:rsidRPr="00AD557B">
        <w:rPr>
          <w:rFonts w:ascii="Times New Roman" w:hAnsi="Times New Roman" w:cs="Times New Roman"/>
          <w:sz w:val="28"/>
          <w:szCs w:val="28"/>
        </w:rPr>
        <w:t>двухдоминантного</w:t>
      </w:r>
      <w:proofErr w:type="spellEnd"/>
      <w:r w:rsidRPr="00AD557B">
        <w:rPr>
          <w:rFonts w:ascii="Times New Roman" w:hAnsi="Times New Roman" w:cs="Times New Roman"/>
          <w:sz w:val="28"/>
          <w:szCs w:val="28"/>
        </w:rPr>
        <w:t>,  в котором осуществляется диалог двух поколений; способность формировать эстетические критерии оценки явлений.</w:t>
      </w:r>
    </w:p>
    <w:p w:rsidR="00521B91" w:rsidRDefault="00521B91" w:rsidP="00521B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5F64" w:rsidRPr="00521B91" w:rsidRDefault="00595F64" w:rsidP="00521B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B91">
        <w:rPr>
          <w:rFonts w:ascii="Times New Roman" w:hAnsi="Times New Roman" w:cs="Times New Roman"/>
          <w:b/>
          <w:bCs/>
          <w:sz w:val="28"/>
          <w:szCs w:val="28"/>
        </w:rPr>
        <w:t>Критерии эффективности реализации программы развития</w:t>
      </w:r>
    </w:p>
    <w:p w:rsidR="00595F64" w:rsidRDefault="00595F64" w:rsidP="00595F6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F64" w:rsidRPr="00AD557B" w:rsidRDefault="00595F64" w:rsidP="00595F6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Pr="00AD5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57B">
        <w:rPr>
          <w:rFonts w:ascii="Times New Roman" w:hAnsi="Times New Roman" w:cs="Times New Roman"/>
          <w:sz w:val="28"/>
          <w:szCs w:val="28"/>
        </w:rPr>
        <w:t xml:space="preserve">эффективности реализации программы будут выступать: </w:t>
      </w:r>
    </w:p>
    <w:p w:rsidR="00595F64" w:rsidRPr="00AD557B" w:rsidRDefault="00595F64" w:rsidP="00595F6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Престижность и </w:t>
      </w:r>
      <w:proofErr w:type="spellStart"/>
      <w:r w:rsidRPr="00AD557B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AD557B">
        <w:rPr>
          <w:rFonts w:ascii="Times New Roman" w:hAnsi="Times New Roman" w:cs="Times New Roman"/>
          <w:sz w:val="28"/>
          <w:szCs w:val="28"/>
        </w:rPr>
        <w:t xml:space="preserve"> ОУ:</w:t>
      </w:r>
    </w:p>
    <w:p w:rsidR="00595F64" w:rsidRPr="00AD557B" w:rsidRDefault="00595F64" w:rsidP="00595F6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Постоянное соотнесение процесса развития школы с критериями эффективности: 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57B">
        <w:rPr>
          <w:rFonts w:ascii="Times New Roman" w:hAnsi="Times New Roman" w:cs="Times New Roman"/>
          <w:sz w:val="28"/>
          <w:szCs w:val="28"/>
        </w:rPr>
        <w:t>социально-педагогическом</w:t>
      </w:r>
      <w:proofErr w:type="gramEnd"/>
      <w:r w:rsidRPr="00AD557B">
        <w:rPr>
          <w:rFonts w:ascii="Times New Roman" w:hAnsi="Times New Roman" w:cs="Times New Roman"/>
          <w:sz w:val="28"/>
          <w:szCs w:val="28"/>
        </w:rPr>
        <w:t xml:space="preserve"> (соответствие нормативным требованиям развития ОУ);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D5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57B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AD557B">
        <w:rPr>
          <w:rFonts w:ascii="Times New Roman" w:hAnsi="Times New Roman" w:cs="Times New Roman"/>
          <w:sz w:val="28"/>
          <w:szCs w:val="28"/>
        </w:rPr>
        <w:t xml:space="preserve"> (достижение высокого качества знаний и овладение гуманистическими ценностями);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57B">
        <w:rPr>
          <w:rFonts w:ascii="Times New Roman" w:hAnsi="Times New Roman" w:cs="Times New Roman"/>
          <w:sz w:val="28"/>
          <w:szCs w:val="28"/>
        </w:rPr>
        <w:t>психолого-педагогическом</w:t>
      </w:r>
      <w:proofErr w:type="gramEnd"/>
      <w:r w:rsidRPr="00AD557B">
        <w:rPr>
          <w:rFonts w:ascii="Times New Roman" w:hAnsi="Times New Roman" w:cs="Times New Roman"/>
          <w:sz w:val="28"/>
          <w:szCs w:val="28"/>
        </w:rPr>
        <w:t xml:space="preserve"> (устойчивость  условий эмоциональной комфортности участников образовательного процесса, личностный рост).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57B">
        <w:rPr>
          <w:rFonts w:ascii="Times New Roman" w:hAnsi="Times New Roman" w:cs="Times New Roman"/>
          <w:sz w:val="28"/>
          <w:szCs w:val="28"/>
        </w:rPr>
        <w:t>Согласованность основных направлений и приоритетов развития образовательной системы школы с Федеральной и областной программами развития образования.</w:t>
      </w:r>
      <w:proofErr w:type="gramEnd"/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3. Реализация в образовательном учреждении Федерального, регионального и школьного стандартов во всем многообразии вариативных образовательных программ.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4. Рост личностных достижений всех субъектов образовательного процесса.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5. Рост материально-технического и ресурсного обеспечения образовательной системы школы.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6. Влияние образовательной системы школы на развитие образовательного пространства района.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7. Удовлетворенность всех участников образовательного процесса уровнем и качеством образовательных услуг.</w:t>
      </w:r>
    </w:p>
    <w:p w:rsidR="00595F64" w:rsidRPr="000D5A2E" w:rsidRDefault="00521B91" w:rsidP="0052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595F64" w:rsidRPr="00521B91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Нормативно-правовая база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 ЕНОШ № 5</w:t>
      </w:r>
    </w:p>
    <w:p w:rsidR="00595F64" w:rsidRPr="000D5A2E" w:rsidRDefault="00521B91" w:rsidP="0052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595F64" w:rsidRPr="000D5A2E">
        <w:rPr>
          <w:rFonts w:ascii="Times New Roman" w:hAnsi="Times New Roman" w:cs="Times New Roman"/>
          <w:b/>
          <w:bCs/>
          <w:sz w:val="28"/>
          <w:szCs w:val="28"/>
        </w:rPr>
        <w:t>Создание в школе форм самоуправления: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57B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Общее собрание трудового коллектива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Родительский комитет</w:t>
      </w:r>
    </w:p>
    <w:p w:rsidR="00595F64" w:rsidRPr="00AD557B" w:rsidRDefault="00595F64" w:rsidP="001373F3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 </w:t>
      </w:r>
      <w:r w:rsidR="001373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AD557B">
        <w:rPr>
          <w:rFonts w:ascii="Times New Roman" w:hAnsi="Times New Roman" w:cs="Times New Roman"/>
          <w:b/>
          <w:bCs/>
          <w:sz w:val="28"/>
          <w:szCs w:val="28"/>
        </w:rPr>
        <w:t>Структура методической работы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>Педагогический совет школ</w:t>
      </w:r>
      <w:r w:rsidR="001373F3">
        <w:rPr>
          <w:rFonts w:ascii="Times New Roman" w:hAnsi="Times New Roman" w:cs="Times New Roman"/>
          <w:sz w:val="28"/>
          <w:szCs w:val="28"/>
        </w:rPr>
        <w:t xml:space="preserve">ы будет работать над проблемой, </w:t>
      </w:r>
      <w:r w:rsidRPr="00AD557B">
        <w:rPr>
          <w:rFonts w:ascii="Times New Roman" w:hAnsi="Times New Roman" w:cs="Times New Roman"/>
          <w:sz w:val="28"/>
          <w:szCs w:val="28"/>
        </w:rPr>
        <w:t>принимать активное участие в разработке нетрадиционных уроков, участвовать в проведении районных семинаров.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>Единая методическая тема «Совершенствование профессиональной компетентности учителя в условиях перехода на ФГОС».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>Для реализации основных задач в школе необходимо: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lastRenderedPageBreak/>
        <w:t xml:space="preserve">- посещать </w:t>
      </w:r>
      <w:r>
        <w:rPr>
          <w:rFonts w:ascii="Times New Roman" w:hAnsi="Times New Roman" w:cs="Times New Roman"/>
          <w:sz w:val="28"/>
          <w:szCs w:val="28"/>
        </w:rPr>
        <w:t xml:space="preserve">заседания МО учителей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D557B">
        <w:rPr>
          <w:rFonts w:ascii="Times New Roman" w:hAnsi="Times New Roman" w:cs="Times New Roman"/>
          <w:sz w:val="28"/>
          <w:szCs w:val="28"/>
        </w:rPr>
        <w:t xml:space="preserve"> и принимать активное участие в их проведении.</w:t>
      </w:r>
    </w:p>
    <w:p w:rsidR="00595F64" w:rsidRPr="00AD557B" w:rsidRDefault="00595F64" w:rsidP="001373F3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3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AD557B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Программы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557B">
        <w:rPr>
          <w:rFonts w:ascii="Times New Roman" w:hAnsi="Times New Roman" w:cs="Times New Roman"/>
          <w:sz w:val="28"/>
          <w:szCs w:val="28"/>
        </w:rPr>
        <w:t>Для развития материально-технической базы школы предлагается считать основные принципы финансирования школы: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Новая система оплаты труда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Региональное использование бюджетных и внебюджетных средств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Привлечение внебюджетных средств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Участие в конкурсах, олимпиадах.</w:t>
      </w:r>
    </w:p>
    <w:p w:rsidR="00595F64" w:rsidRPr="00AD557B" w:rsidRDefault="001373F3" w:rsidP="001373F3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5F64" w:rsidRPr="00AD557B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Программы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7B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осуществляется: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за счет средств федерального бюджета;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D557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D557B">
        <w:rPr>
          <w:rFonts w:ascii="Times New Roman" w:hAnsi="Times New Roman" w:cs="Times New Roman"/>
          <w:sz w:val="28"/>
          <w:szCs w:val="28"/>
        </w:rPr>
        <w:t>за счет средств областного бюджета;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за счет средств муниципального бюджета;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за счет внебюджетных средств</w:t>
      </w:r>
    </w:p>
    <w:p w:rsidR="00595F64" w:rsidRPr="00AD557B" w:rsidRDefault="001373F3" w:rsidP="001373F3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3F4E2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5F64" w:rsidRPr="00AD557B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595F64" w:rsidRPr="00AD557B" w:rsidRDefault="00595F64" w:rsidP="00595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>Система программных мероприятий разделена на 8 ключевых направлений (подпрограмм) деятельности: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557B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AD557B">
        <w:rPr>
          <w:rFonts w:ascii="Times New Roman" w:hAnsi="Times New Roman" w:cs="Times New Roman"/>
          <w:sz w:val="28"/>
          <w:szCs w:val="28"/>
        </w:rPr>
        <w:t xml:space="preserve"> подготовка;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Поддержка и развитие одаренных детей;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Развитие учительского и воспитательного потенциала;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Сохранение и укрепление здоровья школьников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Модернизация школы;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Развитие самоуправления школы;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Духовно-нравственное воспитание.</w:t>
      </w:r>
    </w:p>
    <w:p w:rsidR="00595F64" w:rsidRPr="00AD557B" w:rsidRDefault="00595F64" w:rsidP="0059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lastRenderedPageBreak/>
        <w:t>Каждая из подпрограмм имеет самостоятельную функцию, которая включает конкретные задачи: мотивационные, организационные, кадровые, научно-методические, материально-технические.</w:t>
      </w:r>
    </w:p>
    <w:p w:rsidR="00595F64" w:rsidRPr="00A47733" w:rsidRDefault="00F73E2E" w:rsidP="00595F64">
      <w:pPr>
        <w:tabs>
          <w:tab w:val="left" w:pos="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5F6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595F64" w:rsidRPr="00A47733">
        <w:rPr>
          <w:rFonts w:ascii="Times New Roman" w:hAnsi="Times New Roman" w:cs="Times New Roman"/>
          <w:b/>
          <w:bCs/>
          <w:sz w:val="32"/>
          <w:szCs w:val="32"/>
        </w:rPr>
        <w:t>Анализ работы школы за 201</w:t>
      </w:r>
      <w:r w:rsidR="003D19D9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95F64" w:rsidRPr="00A47733">
        <w:rPr>
          <w:rFonts w:ascii="Times New Roman" w:hAnsi="Times New Roman" w:cs="Times New Roman"/>
          <w:b/>
          <w:bCs/>
          <w:sz w:val="32"/>
          <w:szCs w:val="32"/>
        </w:rPr>
        <w:t>-201</w:t>
      </w:r>
      <w:r w:rsidR="003D19D9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595F64" w:rsidRPr="00A4773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595F64" w:rsidRPr="00AD557B" w:rsidRDefault="00595F64" w:rsidP="00595F6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>На основании анализа работы школы за 201</w:t>
      </w:r>
      <w:r w:rsidR="003D19D9">
        <w:rPr>
          <w:rFonts w:ascii="Times New Roman" w:hAnsi="Times New Roman" w:cs="Times New Roman"/>
          <w:sz w:val="28"/>
          <w:szCs w:val="28"/>
        </w:rPr>
        <w:t>2</w:t>
      </w:r>
      <w:r w:rsidRPr="00AD557B">
        <w:rPr>
          <w:rFonts w:ascii="Times New Roman" w:hAnsi="Times New Roman" w:cs="Times New Roman"/>
          <w:sz w:val="28"/>
          <w:szCs w:val="28"/>
        </w:rPr>
        <w:t>-201</w:t>
      </w:r>
      <w:r w:rsidR="003D19D9">
        <w:rPr>
          <w:rFonts w:ascii="Times New Roman" w:hAnsi="Times New Roman" w:cs="Times New Roman"/>
          <w:sz w:val="28"/>
          <w:szCs w:val="28"/>
        </w:rPr>
        <w:t>6</w:t>
      </w:r>
      <w:r w:rsidRPr="00AD557B">
        <w:rPr>
          <w:rFonts w:ascii="Times New Roman" w:hAnsi="Times New Roman" w:cs="Times New Roman"/>
          <w:sz w:val="28"/>
          <w:szCs w:val="28"/>
        </w:rPr>
        <w:t xml:space="preserve"> учебный год коллектив школы выдвинул </w:t>
      </w:r>
      <w:r w:rsidR="003D19D9">
        <w:rPr>
          <w:rFonts w:ascii="Times New Roman" w:hAnsi="Times New Roman" w:cs="Times New Roman"/>
          <w:sz w:val="28"/>
          <w:szCs w:val="28"/>
        </w:rPr>
        <w:t xml:space="preserve"> </w:t>
      </w:r>
      <w:r w:rsidRPr="00AD557B">
        <w:rPr>
          <w:rFonts w:ascii="Times New Roman" w:hAnsi="Times New Roman" w:cs="Times New Roman"/>
          <w:sz w:val="28"/>
          <w:szCs w:val="28"/>
        </w:rPr>
        <w:t>следующие образовательные и воспитательные задачи, предусматривающие:</w:t>
      </w:r>
    </w:p>
    <w:p w:rsidR="00595F64" w:rsidRPr="00AD557B" w:rsidRDefault="00595F64" w:rsidP="00595F6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557B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AD55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557B">
        <w:rPr>
          <w:rFonts w:ascii="Times New Roman" w:hAnsi="Times New Roman" w:cs="Times New Roman"/>
          <w:sz w:val="28"/>
          <w:szCs w:val="28"/>
        </w:rPr>
        <w:t>гуманитаризацию</w:t>
      </w:r>
      <w:proofErr w:type="spellEnd"/>
      <w:r w:rsidRPr="00AD557B">
        <w:rPr>
          <w:rFonts w:ascii="Times New Roman" w:hAnsi="Times New Roman" w:cs="Times New Roman"/>
          <w:sz w:val="28"/>
          <w:szCs w:val="28"/>
        </w:rPr>
        <w:t xml:space="preserve"> общеобразовательного процесса;</w:t>
      </w:r>
    </w:p>
    <w:p w:rsidR="00595F64" w:rsidRPr="00AD557B" w:rsidRDefault="00595F64" w:rsidP="00595F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формирование у учащихся потребностей в обучении, саморазвитии;</w:t>
      </w:r>
    </w:p>
    <w:p w:rsidR="00595F64" w:rsidRPr="00AD557B" w:rsidRDefault="00595F64" w:rsidP="00595F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сохранение здоровья детей;</w:t>
      </w:r>
    </w:p>
    <w:p w:rsidR="00595F64" w:rsidRPr="00AD557B" w:rsidRDefault="00595F64" w:rsidP="00595F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раскрытие творческого потенциала учащихся;</w:t>
      </w:r>
    </w:p>
    <w:p w:rsidR="00595F64" w:rsidRPr="00AD557B" w:rsidRDefault="00595F64" w:rsidP="00595F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развитие общественного самоуправления и самообслуживания.</w:t>
      </w:r>
    </w:p>
    <w:p w:rsidR="00595F64" w:rsidRPr="00AD557B" w:rsidRDefault="00595F64" w:rsidP="00595F6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Коме того, поставлены задачи, направленные </w:t>
      </w:r>
      <w:proofErr w:type="gramStart"/>
      <w:r w:rsidRPr="00AD55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557B">
        <w:rPr>
          <w:rFonts w:ascii="Times New Roman" w:hAnsi="Times New Roman" w:cs="Times New Roman"/>
          <w:sz w:val="28"/>
          <w:szCs w:val="28"/>
        </w:rPr>
        <w:t>:</w:t>
      </w:r>
    </w:p>
    <w:p w:rsidR="00595F64" w:rsidRPr="00AD557B" w:rsidRDefault="00595F64" w:rsidP="00595F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раскрытие творческого потенциала учителя;</w:t>
      </w:r>
    </w:p>
    <w:p w:rsidR="00595F64" w:rsidRPr="00AD557B" w:rsidRDefault="00595F64" w:rsidP="00595F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>- постоянное повышение профессионального уровня учителя;</w:t>
      </w:r>
    </w:p>
    <w:p w:rsidR="00595F64" w:rsidRDefault="00595F64" w:rsidP="00595F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- стимулирование стремления учителя аттестоваться на более </w:t>
      </w:r>
      <w:proofErr w:type="gramStart"/>
      <w:r w:rsidRPr="00AD557B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 w:rsidRPr="00AD5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F64" w:rsidRPr="00AD557B" w:rsidRDefault="00595F64" w:rsidP="00595F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557B">
        <w:rPr>
          <w:rFonts w:ascii="Times New Roman" w:hAnsi="Times New Roman" w:cs="Times New Roman"/>
          <w:sz w:val="28"/>
          <w:szCs w:val="28"/>
        </w:rPr>
        <w:t>квалификационную категорию;</w:t>
      </w:r>
    </w:p>
    <w:p w:rsidR="00595F64" w:rsidRDefault="00595F64" w:rsidP="00595F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- стимулирование учителя  применять современные  технологии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F64" w:rsidRPr="00AD557B" w:rsidRDefault="00595F64" w:rsidP="00595F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>методики обучения.</w:t>
      </w:r>
    </w:p>
    <w:p w:rsidR="00595F64" w:rsidRPr="00AD557B" w:rsidRDefault="00595F64" w:rsidP="00595F6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57B">
        <w:rPr>
          <w:rFonts w:ascii="Times New Roman" w:hAnsi="Times New Roman" w:cs="Times New Roman"/>
          <w:sz w:val="28"/>
          <w:szCs w:val="28"/>
        </w:rPr>
        <w:t>В работе с учащимися школа руководствуется Законом РФ «Об образовании», Типовым положением об ОУ, Уставом школы, методическими письмами и рекомендациями МО Российской Федерации и Ростовской области, а также  внутренними приказами, в которых определен круг регулируемых  вопросов  о правах и обязанностях  участников образовательного процесса.</w:t>
      </w:r>
    </w:p>
    <w:p w:rsidR="00595F64" w:rsidRPr="00AD557B" w:rsidRDefault="00595F64" w:rsidP="00595F6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557B">
        <w:rPr>
          <w:rFonts w:ascii="Times New Roman" w:hAnsi="Times New Roman" w:cs="Times New Roman"/>
          <w:sz w:val="28"/>
          <w:szCs w:val="28"/>
        </w:rPr>
        <w:t xml:space="preserve"> Учебный план школы составлен был на основании базисного учебного плана и обеспечил в полном объеме содержание образования, являющиеся обязательным  на начальной ступени образования.  Уровень недельной нагрузки на ученика не превышал предельно допустимого.  Календарно-</w:t>
      </w:r>
      <w:r w:rsidRPr="00AD557B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по каждому предмету плана и учебные программы  пройдены.</w:t>
      </w:r>
    </w:p>
    <w:p w:rsidR="00595F64" w:rsidRPr="00AD557B" w:rsidRDefault="00595F64" w:rsidP="00595F6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7B">
        <w:rPr>
          <w:rFonts w:ascii="Times New Roman" w:hAnsi="Times New Roman" w:cs="Times New Roman"/>
          <w:sz w:val="28"/>
          <w:szCs w:val="28"/>
        </w:rPr>
        <w:t>Коллектив учителей начальной школы  осуществлял воспитательные задачи. Они состояли в целенаправленном формировании высоконравственной, гармонично развивающейся личности младшего школьника. Это решалось созданием содружества детей и взрослых, связанных едиными целями. Деятельностью, гуманными отношениями, развитием через воспитывающие ситуации и разнообразную  творческую деятельность.</w:t>
      </w:r>
    </w:p>
    <w:p w:rsidR="00595F64" w:rsidRPr="00AD557B" w:rsidRDefault="00595F64" w:rsidP="00595F6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57B">
        <w:rPr>
          <w:rFonts w:ascii="Times New Roman" w:hAnsi="Times New Roman" w:cs="Times New Roman"/>
          <w:sz w:val="28"/>
          <w:szCs w:val="28"/>
        </w:rPr>
        <w:t xml:space="preserve">  В течение года осуществлялся мониторинг, одним из этапов которого  является отслеживание  и анализ качества  обучения и образования на начальной ступени обучения, анализ уровня промежуточной аттестации по предметам с целью  выявления недостатков в работе педагогического образования.    </w:t>
      </w:r>
    </w:p>
    <w:p w:rsidR="00595F64" w:rsidRPr="00AD557B" w:rsidRDefault="00595F64" w:rsidP="00595F6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5F64" w:rsidRPr="006F716D" w:rsidRDefault="00595F64" w:rsidP="00595F64">
      <w:pPr>
        <w:keepNext/>
        <w:keepLines/>
        <w:tabs>
          <w:tab w:val="left" w:pos="0"/>
        </w:tabs>
        <w:spacing w:after="316" w:line="29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4"/>
      <w:r w:rsidRPr="006F716D">
        <w:rPr>
          <w:rStyle w:val="3"/>
          <w:i w:val="0"/>
          <w:iCs w:val="0"/>
          <w:sz w:val="28"/>
          <w:szCs w:val="28"/>
        </w:rPr>
        <w:t>Информационная справка о школе</w:t>
      </w:r>
      <w:bookmarkEnd w:id="0"/>
    </w:p>
    <w:p w:rsidR="00595F64" w:rsidRPr="00AD557B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557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AD557B">
        <w:rPr>
          <w:sz w:val="28"/>
          <w:szCs w:val="28"/>
        </w:rPr>
        <w:t xml:space="preserve">общеобразовательное учреждение </w:t>
      </w:r>
      <w:r w:rsidR="00F73E2E">
        <w:rPr>
          <w:sz w:val="28"/>
          <w:szCs w:val="28"/>
        </w:rPr>
        <w:t xml:space="preserve">Егорлыкская </w:t>
      </w:r>
      <w:r w:rsidRPr="00AD557B">
        <w:rPr>
          <w:sz w:val="28"/>
          <w:szCs w:val="28"/>
        </w:rPr>
        <w:t>начальная общеобразовательная школа</w:t>
      </w:r>
      <w:r>
        <w:rPr>
          <w:sz w:val="28"/>
          <w:szCs w:val="28"/>
        </w:rPr>
        <w:t xml:space="preserve"> №</w:t>
      </w:r>
      <w:r w:rsidR="00F73E2E">
        <w:rPr>
          <w:sz w:val="28"/>
          <w:szCs w:val="28"/>
        </w:rPr>
        <w:t>5</w:t>
      </w:r>
      <w:r w:rsidRPr="00AD557B">
        <w:rPr>
          <w:sz w:val="28"/>
          <w:szCs w:val="28"/>
        </w:rPr>
        <w:t xml:space="preserve"> расположена на территории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</w:t>
      </w:r>
      <w:r w:rsidR="00F73E2E">
        <w:rPr>
          <w:sz w:val="28"/>
          <w:szCs w:val="28"/>
        </w:rPr>
        <w:t>П</w:t>
      </w:r>
      <w:proofErr w:type="gramEnd"/>
      <w:r w:rsidR="00F73E2E">
        <w:rPr>
          <w:sz w:val="28"/>
          <w:szCs w:val="28"/>
        </w:rPr>
        <w:t>рогресс</w:t>
      </w:r>
      <w:r w:rsidRPr="00AD557B">
        <w:rPr>
          <w:sz w:val="28"/>
          <w:szCs w:val="28"/>
        </w:rPr>
        <w:t xml:space="preserve">, находящегося </w:t>
      </w:r>
      <w:r>
        <w:rPr>
          <w:sz w:val="28"/>
          <w:szCs w:val="28"/>
        </w:rPr>
        <w:t xml:space="preserve">в </w:t>
      </w:r>
      <w:r w:rsidR="00F73E2E">
        <w:rPr>
          <w:sz w:val="28"/>
          <w:szCs w:val="28"/>
        </w:rPr>
        <w:t>20</w:t>
      </w:r>
      <w:r>
        <w:rPr>
          <w:sz w:val="28"/>
          <w:szCs w:val="28"/>
        </w:rPr>
        <w:t xml:space="preserve"> километрах</w:t>
      </w:r>
      <w:r w:rsidRPr="00AD557B">
        <w:rPr>
          <w:sz w:val="28"/>
          <w:szCs w:val="28"/>
        </w:rPr>
        <w:t xml:space="preserve"> от районного центра.</w:t>
      </w:r>
    </w:p>
    <w:p w:rsidR="00595F64" w:rsidRPr="00AD557B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57B">
        <w:rPr>
          <w:sz w:val="28"/>
          <w:szCs w:val="28"/>
        </w:rPr>
        <w:t xml:space="preserve">В школе обучается </w:t>
      </w:r>
      <w:r>
        <w:rPr>
          <w:sz w:val="28"/>
          <w:szCs w:val="28"/>
        </w:rPr>
        <w:t>12</w:t>
      </w:r>
      <w:r w:rsidRPr="00AD557B">
        <w:rPr>
          <w:sz w:val="28"/>
          <w:szCs w:val="28"/>
        </w:rPr>
        <w:t xml:space="preserve"> человек, занятия проводятся в одну смену, по пятидневной рабочей неделе, продолжительность урока 45 минут, начало занятий в 8 час. </w:t>
      </w:r>
      <w:r w:rsidR="00F73E2E">
        <w:rPr>
          <w:sz w:val="28"/>
          <w:szCs w:val="28"/>
        </w:rPr>
        <w:t>0</w:t>
      </w:r>
      <w:r w:rsidRPr="00AD557B">
        <w:rPr>
          <w:sz w:val="28"/>
          <w:szCs w:val="28"/>
        </w:rPr>
        <w:t xml:space="preserve">0 мин. Вторая половина дня - индивидуальные консультации, кружки, </w:t>
      </w:r>
      <w:proofErr w:type="spellStart"/>
      <w:r w:rsidRPr="00AD557B">
        <w:rPr>
          <w:sz w:val="28"/>
          <w:szCs w:val="28"/>
        </w:rPr>
        <w:t>досуговые</w:t>
      </w:r>
      <w:proofErr w:type="spellEnd"/>
      <w:r w:rsidRPr="00AD557B">
        <w:rPr>
          <w:sz w:val="28"/>
          <w:szCs w:val="28"/>
        </w:rPr>
        <w:t xml:space="preserve"> мероприятия.</w:t>
      </w:r>
    </w:p>
    <w:p w:rsidR="00595F64" w:rsidRPr="00AD557B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557B">
        <w:rPr>
          <w:sz w:val="28"/>
          <w:szCs w:val="28"/>
        </w:rPr>
        <w:t>Школа в целом удовлетворяет запросы обучающихся и родителей, добивается хороших результатов и позитивной динамики в своём развитии.</w:t>
      </w:r>
    </w:p>
    <w:p w:rsidR="00595F64" w:rsidRPr="00AD557B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57B">
        <w:rPr>
          <w:sz w:val="28"/>
          <w:szCs w:val="28"/>
        </w:rPr>
        <w:t xml:space="preserve">Использование современных технологий и их элементов в учебном процессе позволило школе повысить и стабилизировать качество знаний обучающихся. Уровень </w:t>
      </w:r>
      <w:proofErr w:type="spellStart"/>
      <w:r w:rsidRPr="00AD557B">
        <w:rPr>
          <w:sz w:val="28"/>
          <w:szCs w:val="28"/>
        </w:rPr>
        <w:t>обученности</w:t>
      </w:r>
      <w:proofErr w:type="spellEnd"/>
      <w:r w:rsidRPr="00AD557B">
        <w:rPr>
          <w:sz w:val="28"/>
          <w:szCs w:val="28"/>
        </w:rPr>
        <w:t xml:space="preserve"> в школе - 100%. Качественные показатели по всем предметам в среднем 50 %. Выпускники школы, учащиеся 4 класса, продолжают обучение в МБОУ </w:t>
      </w:r>
      <w:r w:rsidR="00F73E2E">
        <w:rPr>
          <w:sz w:val="28"/>
          <w:szCs w:val="28"/>
        </w:rPr>
        <w:t>Егорлыкской</w:t>
      </w:r>
      <w:r>
        <w:rPr>
          <w:sz w:val="28"/>
          <w:szCs w:val="28"/>
        </w:rPr>
        <w:t xml:space="preserve"> </w:t>
      </w:r>
      <w:r w:rsidRPr="00AD557B">
        <w:rPr>
          <w:sz w:val="28"/>
          <w:szCs w:val="28"/>
        </w:rPr>
        <w:t xml:space="preserve"> средн</w:t>
      </w:r>
      <w:r>
        <w:rPr>
          <w:sz w:val="28"/>
          <w:szCs w:val="28"/>
        </w:rPr>
        <w:t>ей</w:t>
      </w:r>
      <w:r w:rsidRPr="00AD5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общеобразовательной </w:t>
      </w:r>
      <w:r w:rsidRPr="00AD557B">
        <w:rPr>
          <w:sz w:val="28"/>
          <w:szCs w:val="28"/>
        </w:rPr>
        <w:t>школ</w:t>
      </w:r>
      <w:r>
        <w:rPr>
          <w:sz w:val="28"/>
          <w:szCs w:val="28"/>
        </w:rPr>
        <w:t>е №</w:t>
      </w:r>
      <w:r w:rsidR="00F73E2E">
        <w:rPr>
          <w:sz w:val="28"/>
          <w:szCs w:val="28"/>
        </w:rPr>
        <w:t xml:space="preserve"> 1</w:t>
      </w:r>
      <w:r w:rsidRPr="00AD557B">
        <w:rPr>
          <w:sz w:val="28"/>
          <w:szCs w:val="28"/>
        </w:rPr>
        <w:t xml:space="preserve">. </w:t>
      </w:r>
    </w:p>
    <w:p w:rsidR="00595F64" w:rsidRPr="00AD557B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557B">
        <w:rPr>
          <w:sz w:val="28"/>
          <w:szCs w:val="28"/>
        </w:rPr>
        <w:t xml:space="preserve">В школе сложился работоспособный коллектив. Показателем профессионального уровня учителей является то, что 100% учителей </w:t>
      </w:r>
      <w:r>
        <w:rPr>
          <w:sz w:val="28"/>
          <w:szCs w:val="28"/>
        </w:rPr>
        <w:t xml:space="preserve">прошли курсы повышения квалификации, постоянно повышают свой </w:t>
      </w:r>
      <w:r>
        <w:rPr>
          <w:sz w:val="28"/>
          <w:szCs w:val="28"/>
        </w:rPr>
        <w:lastRenderedPageBreak/>
        <w:t>профессиональный уровень на различных семинарах и практикумах</w:t>
      </w:r>
      <w:r w:rsidRPr="00AD557B">
        <w:rPr>
          <w:sz w:val="28"/>
          <w:szCs w:val="28"/>
        </w:rPr>
        <w:t>.</w:t>
      </w:r>
    </w:p>
    <w:p w:rsidR="00595F64" w:rsidRPr="00AD557B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57B">
        <w:rPr>
          <w:sz w:val="28"/>
          <w:szCs w:val="28"/>
        </w:rPr>
        <w:t>В школе созданы условия для профессионального развития и совершенствования образовательной среды.</w:t>
      </w:r>
    </w:p>
    <w:p w:rsidR="00595F64" w:rsidRPr="00A812B9" w:rsidRDefault="00A812B9" w:rsidP="00A812B9">
      <w:pPr>
        <w:keepNext/>
        <w:keepLines/>
        <w:tabs>
          <w:tab w:val="left" w:pos="0"/>
        </w:tabs>
        <w:spacing w:after="251"/>
        <w:ind w:right="40"/>
        <w:rPr>
          <w:rFonts w:ascii="Times New Roman" w:hAnsi="Times New Roman" w:cs="Times New Roman"/>
          <w:sz w:val="28"/>
          <w:szCs w:val="28"/>
        </w:rPr>
      </w:pPr>
      <w:r w:rsidRPr="00A812B9">
        <w:rPr>
          <w:rStyle w:val="3"/>
          <w:b w:val="0"/>
          <w:bCs w:val="0"/>
          <w:i w:val="0"/>
          <w:iCs w:val="0"/>
          <w:sz w:val="28"/>
          <w:szCs w:val="28"/>
          <w:u w:val="none"/>
        </w:rPr>
        <w:t xml:space="preserve">      </w:t>
      </w:r>
      <w:r w:rsidR="00595F64" w:rsidRPr="00A812B9">
        <w:rPr>
          <w:rStyle w:val="3"/>
          <w:i w:val="0"/>
          <w:iCs w:val="0"/>
          <w:sz w:val="28"/>
          <w:szCs w:val="28"/>
          <w:u w:val="none"/>
        </w:rPr>
        <w:t>Аналитическое и прогностическое обоснование программы</w:t>
      </w:r>
    </w:p>
    <w:p w:rsidR="00595F64" w:rsidRPr="00AD557B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557B">
        <w:rPr>
          <w:sz w:val="28"/>
          <w:szCs w:val="28"/>
        </w:rPr>
        <w:t>Анализ состояния образовательной системы школы показывает, что школа в целом удовлетворяет запрос</w:t>
      </w:r>
      <w:r w:rsidR="00A812B9">
        <w:rPr>
          <w:sz w:val="28"/>
          <w:szCs w:val="28"/>
        </w:rPr>
        <w:t>ы</w:t>
      </w:r>
      <w:r w:rsidRPr="00AD557B">
        <w:rPr>
          <w:sz w:val="28"/>
          <w:szCs w:val="28"/>
        </w:rPr>
        <w:t xml:space="preserve"> обучающихся и родителей, добивается хороших результатов и позитивной динамики в своём развитии.</w:t>
      </w:r>
    </w:p>
    <w:p w:rsidR="00595F64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57B">
        <w:rPr>
          <w:sz w:val="28"/>
          <w:szCs w:val="28"/>
        </w:rPr>
        <w:t>Тенденции развития современного общества требуют инновационного подхода к подготовке учащихся: школа должна подготовить ученика к новым, быстро меняющимся условиям, что потребовало от нас:</w:t>
      </w:r>
    </w:p>
    <w:p w:rsidR="00595F64" w:rsidRDefault="00595F64" w:rsidP="00595F64">
      <w:pPr>
        <w:pStyle w:val="6"/>
        <w:numPr>
          <w:ilvl w:val="0"/>
          <w:numId w:val="7"/>
        </w:numPr>
        <w:shd w:val="clear" w:color="auto" w:fill="auto"/>
        <w:tabs>
          <w:tab w:val="left" w:pos="0"/>
        </w:tabs>
        <w:spacing w:after="0" w:line="276" w:lineRule="auto"/>
        <w:ind w:right="720"/>
        <w:jc w:val="both"/>
        <w:rPr>
          <w:sz w:val="28"/>
          <w:szCs w:val="28"/>
        </w:rPr>
      </w:pPr>
      <w:r w:rsidRPr="008D7C87">
        <w:rPr>
          <w:sz w:val="28"/>
          <w:szCs w:val="28"/>
        </w:rPr>
        <w:t>во-первых, создание такой обучающей среды, которая мотивирует учащихся самостоятельно искать, добывать, обрабатывать информацию, обмениваться ею, быстро ориентироваться в информационном пространстве;</w:t>
      </w:r>
    </w:p>
    <w:p w:rsidR="00595F64" w:rsidRPr="008D7C87" w:rsidRDefault="00595F64" w:rsidP="00595F64">
      <w:pPr>
        <w:pStyle w:val="6"/>
        <w:numPr>
          <w:ilvl w:val="0"/>
          <w:numId w:val="7"/>
        </w:numPr>
        <w:shd w:val="clear" w:color="auto" w:fill="auto"/>
        <w:tabs>
          <w:tab w:val="left" w:pos="0"/>
        </w:tabs>
        <w:spacing w:after="0" w:line="276" w:lineRule="auto"/>
        <w:ind w:right="720"/>
        <w:jc w:val="both"/>
        <w:rPr>
          <w:sz w:val="28"/>
          <w:szCs w:val="28"/>
        </w:rPr>
      </w:pPr>
      <w:r w:rsidRPr="008D7C87">
        <w:rPr>
          <w:sz w:val="28"/>
          <w:szCs w:val="28"/>
        </w:rPr>
        <w:t>во-вторых, создание условий, содействующих наиболее полному развитию способностей учащихся.</w:t>
      </w:r>
    </w:p>
    <w:p w:rsidR="00595F64" w:rsidRPr="008D7C87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57B">
        <w:rPr>
          <w:sz w:val="28"/>
          <w:szCs w:val="28"/>
        </w:rPr>
        <w:t xml:space="preserve">Таким образом, современные реалии в области образования, социальные процессы в обществе, удалённость нашей школы от крупных образовательных центров определили </w:t>
      </w:r>
      <w:r w:rsidRPr="008D7C87">
        <w:rPr>
          <w:rStyle w:val="a5"/>
          <w:i w:val="0"/>
          <w:iCs w:val="0"/>
          <w:sz w:val="28"/>
          <w:szCs w:val="28"/>
        </w:rPr>
        <w:t>идею информатизации учебно-воспитательного процесса как ключевую в совершенствовании всех сторон жизни нашего учреждения.</w:t>
      </w:r>
    </w:p>
    <w:p w:rsidR="00595F64" w:rsidRPr="00AD557B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557B">
        <w:rPr>
          <w:sz w:val="28"/>
          <w:szCs w:val="28"/>
        </w:rPr>
        <w:t>Как показывает практика, без новых информационных технологий уже невозможно представить современную школу. И поэтому сегодня, как никогда ранее, важен переход на качественно новый уровень в подходах к использованию компьютерной техники и информационных технологий во всех областях деятельности школы.</w:t>
      </w:r>
    </w:p>
    <w:p w:rsidR="00595F64" w:rsidRPr="00AD557B" w:rsidRDefault="00595F64" w:rsidP="00595F64">
      <w:pPr>
        <w:pStyle w:val="6"/>
        <w:shd w:val="clear" w:color="auto" w:fill="auto"/>
        <w:tabs>
          <w:tab w:val="left" w:pos="0"/>
        </w:tabs>
        <w:spacing w:after="0" w:line="276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57B">
        <w:rPr>
          <w:sz w:val="28"/>
          <w:szCs w:val="28"/>
        </w:rPr>
        <w:t>Использование информационно-коммуникационных технологий на предметных уроках различных образовательных дисциплин позволит создать принципиально иную информационно-коммуникационную среду, которая повысит мотивацию обучающихся на самообразование, интенсифицирует самостоятельную работу, оптимизирует учебную информацию, сокращая время её получения, а главное, сделает её доступной в любое удобное время; позволит родителям более чётко контролировать успеваемость и посещаемость уроков детьми, поддерживать оперативную связь с классным руково</w:t>
      </w:r>
      <w:r w:rsidR="00A812B9">
        <w:rPr>
          <w:sz w:val="28"/>
          <w:szCs w:val="28"/>
        </w:rPr>
        <w:t>дителем</w:t>
      </w:r>
      <w:r w:rsidRPr="00AD557B">
        <w:rPr>
          <w:sz w:val="28"/>
          <w:szCs w:val="28"/>
        </w:rPr>
        <w:t xml:space="preserve"> и администрацией школы, узнавать о творческих достижениях ребёнка и </w:t>
      </w:r>
      <w:r w:rsidRPr="00AD557B">
        <w:rPr>
          <w:sz w:val="28"/>
          <w:szCs w:val="28"/>
        </w:rPr>
        <w:lastRenderedPageBreak/>
        <w:t>общаться с другими родителями школы, что в наших условиях является очень актуальным. Информатизация упростит и административно - управленческую работу внутри школы.</w:t>
      </w:r>
    </w:p>
    <w:p w:rsidR="00595F64" w:rsidRDefault="00595F64" w:rsidP="00595F64">
      <w:pPr>
        <w:pStyle w:val="6"/>
        <w:shd w:val="clear" w:color="auto" w:fill="auto"/>
        <w:spacing w:after="275" w:line="274" w:lineRule="exact"/>
        <w:ind w:right="720" w:firstLine="0"/>
        <w:jc w:val="left"/>
        <w:rPr>
          <w:sz w:val="28"/>
          <w:szCs w:val="28"/>
        </w:rPr>
      </w:pPr>
    </w:p>
    <w:p w:rsidR="00595F64" w:rsidRPr="0061231C" w:rsidRDefault="00595F64" w:rsidP="00595F64">
      <w:pPr>
        <w:pStyle w:val="6"/>
        <w:shd w:val="clear" w:color="auto" w:fill="auto"/>
        <w:spacing w:after="275" w:line="274" w:lineRule="exact"/>
        <w:ind w:righ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AD557B">
        <w:rPr>
          <w:b/>
          <w:bCs/>
          <w:sz w:val="28"/>
          <w:szCs w:val="28"/>
        </w:rPr>
        <w:t>Информационная справка о школе</w:t>
      </w:r>
    </w:p>
    <w:p w:rsidR="00595F64" w:rsidRPr="00AD557B" w:rsidRDefault="0061231C" w:rsidP="0061231C">
      <w:pPr>
        <w:pStyle w:val="6"/>
        <w:shd w:val="clear" w:color="auto" w:fill="auto"/>
        <w:spacing w:after="275" w:line="274" w:lineRule="exact"/>
        <w:ind w:right="72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95F64" w:rsidRPr="00AD557B">
        <w:rPr>
          <w:b/>
          <w:bCs/>
          <w:sz w:val="28"/>
          <w:szCs w:val="28"/>
        </w:rPr>
        <w:t>Общие сведения о школе и контингенте учащихся</w:t>
      </w:r>
    </w:p>
    <w:p w:rsidR="00595F64" w:rsidRPr="0061231C" w:rsidRDefault="00595F64" w:rsidP="0061231C">
      <w:pPr>
        <w:pStyle w:val="a3"/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Контингент учащихся </w:t>
      </w:r>
      <w:r w:rsidR="0061231C">
        <w:rPr>
          <w:rFonts w:ascii="Times New Roman" w:hAnsi="Times New Roman" w:cs="Times New Roman"/>
          <w:sz w:val="28"/>
          <w:szCs w:val="28"/>
        </w:rPr>
        <w:t xml:space="preserve">Егорлыкской </w:t>
      </w:r>
      <w:r w:rsidRPr="00AD557B">
        <w:rPr>
          <w:rFonts w:ascii="Times New Roman" w:hAnsi="Times New Roman" w:cs="Times New Roman"/>
          <w:sz w:val="28"/>
          <w:szCs w:val="28"/>
        </w:rPr>
        <w:t xml:space="preserve"> начальной </w:t>
      </w:r>
      <w:r w:rsidR="0061231C">
        <w:rPr>
          <w:rFonts w:ascii="Times New Roman" w:hAnsi="Times New Roman" w:cs="Times New Roman"/>
          <w:sz w:val="28"/>
          <w:szCs w:val="28"/>
        </w:rPr>
        <w:t xml:space="preserve">общеобразовательной школы № 5  </w:t>
      </w:r>
      <w:r w:rsidRPr="0061231C">
        <w:rPr>
          <w:rFonts w:ascii="Times New Roman" w:hAnsi="Times New Roman" w:cs="Times New Roman"/>
          <w:sz w:val="28"/>
          <w:szCs w:val="28"/>
        </w:rPr>
        <w:t>на период с 201</w:t>
      </w:r>
      <w:r w:rsidR="003D19D9">
        <w:rPr>
          <w:rFonts w:ascii="Times New Roman" w:hAnsi="Times New Roman" w:cs="Times New Roman"/>
          <w:sz w:val="28"/>
          <w:szCs w:val="28"/>
        </w:rPr>
        <w:t>7</w:t>
      </w:r>
      <w:r w:rsidRPr="0061231C">
        <w:rPr>
          <w:rFonts w:ascii="Times New Roman" w:hAnsi="Times New Roman" w:cs="Times New Roman"/>
          <w:sz w:val="28"/>
          <w:szCs w:val="28"/>
        </w:rPr>
        <w:t xml:space="preserve"> по 20</w:t>
      </w:r>
      <w:r w:rsidR="003D19D9">
        <w:rPr>
          <w:rFonts w:ascii="Times New Roman" w:hAnsi="Times New Roman" w:cs="Times New Roman"/>
          <w:sz w:val="28"/>
          <w:szCs w:val="28"/>
        </w:rPr>
        <w:t>21</w:t>
      </w:r>
      <w:r w:rsidRPr="0061231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95F64" w:rsidRPr="00AD557B" w:rsidRDefault="00595F64" w:rsidP="00595F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3"/>
        <w:gridCol w:w="3074"/>
        <w:gridCol w:w="3456"/>
      </w:tblGrid>
      <w:tr w:rsidR="00595F64" w:rsidRPr="00B40726" w:rsidTr="00AF36C2">
        <w:tc>
          <w:tcPr>
            <w:tcW w:w="4928" w:type="dxa"/>
          </w:tcPr>
          <w:p w:rsidR="00595F64" w:rsidRPr="00B40726" w:rsidRDefault="00595F64" w:rsidP="00AF36C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929" w:type="dxa"/>
          </w:tcPr>
          <w:p w:rsidR="00595F64" w:rsidRPr="00B40726" w:rsidRDefault="00595F64" w:rsidP="00AF36C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4929" w:type="dxa"/>
          </w:tcPr>
          <w:p w:rsidR="00595F64" w:rsidRPr="00B40726" w:rsidRDefault="00595F64" w:rsidP="00AF36C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Количество первоклассников</w:t>
            </w:r>
          </w:p>
        </w:tc>
      </w:tr>
      <w:tr w:rsidR="00595F64" w:rsidRPr="00B40726" w:rsidTr="00AF36C2">
        <w:tc>
          <w:tcPr>
            <w:tcW w:w="4928" w:type="dxa"/>
          </w:tcPr>
          <w:p w:rsidR="00595F64" w:rsidRPr="00B40726" w:rsidRDefault="00595F64" w:rsidP="003D19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9" w:type="dxa"/>
          </w:tcPr>
          <w:p w:rsidR="00595F64" w:rsidRPr="00B40726" w:rsidRDefault="00595F64" w:rsidP="003D19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595F64" w:rsidRPr="00B40726" w:rsidRDefault="003D19D9" w:rsidP="00AF36C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5F64" w:rsidRPr="00B40726" w:rsidTr="00AF36C2">
        <w:tc>
          <w:tcPr>
            <w:tcW w:w="4928" w:type="dxa"/>
          </w:tcPr>
          <w:p w:rsidR="00595F64" w:rsidRPr="00B40726" w:rsidRDefault="00595F64" w:rsidP="003D19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D19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9" w:type="dxa"/>
          </w:tcPr>
          <w:p w:rsidR="00595F64" w:rsidRPr="00B40726" w:rsidRDefault="00595F64" w:rsidP="00A6099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595F64" w:rsidRPr="00B40726" w:rsidRDefault="00A6099E" w:rsidP="00AF36C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F64" w:rsidRPr="00B40726" w:rsidTr="00AF36C2">
        <w:tc>
          <w:tcPr>
            <w:tcW w:w="4928" w:type="dxa"/>
          </w:tcPr>
          <w:p w:rsidR="00595F64" w:rsidRPr="00B40726" w:rsidRDefault="00595F64" w:rsidP="00A609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09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40726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A609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9" w:type="dxa"/>
          </w:tcPr>
          <w:p w:rsidR="00595F64" w:rsidRPr="00B40726" w:rsidRDefault="00595F64" w:rsidP="0061231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23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595F64" w:rsidRPr="00B40726" w:rsidRDefault="0061231C" w:rsidP="00AF36C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1231C" w:rsidRDefault="0061231C" w:rsidP="0061231C">
      <w:pPr>
        <w:tabs>
          <w:tab w:val="left" w:pos="29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95F64" w:rsidRPr="0061231C" w:rsidRDefault="0061231C" w:rsidP="0061231C">
      <w:pPr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F64" w:rsidRPr="0061231C">
        <w:rPr>
          <w:rFonts w:ascii="Times New Roman" w:hAnsi="Times New Roman" w:cs="Times New Roman"/>
          <w:sz w:val="28"/>
          <w:szCs w:val="28"/>
        </w:rPr>
        <w:t xml:space="preserve">В настоящее время в школе обучаются </w:t>
      </w:r>
      <w:r w:rsidR="00A6099E">
        <w:rPr>
          <w:rFonts w:ascii="Times New Roman" w:hAnsi="Times New Roman" w:cs="Times New Roman"/>
          <w:sz w:val="28"/>
          <w:szCs w:val="28"/>
        </w:rPr>
        <w:t>9</w:t>
      </w:r>
      <w:r w:rsidR="00595F64" w:rsidRPr="0061231C">
        <w:rPr>
          <w:rFonts w:ascii="Times New Roman" w:hAnsi="Times New Roman" w:cs="Times New Roman"/>
          <w:sz w:val="28"/>
          <w:szCs w:val="28"/>
        </w:rPr>
        <w:t xml:space="preserve"> обучающихся в</w:t>
      </w:r>
      <w:r w:rsidR="00A6099E">
        <w:rPr>
          <w:rFonts w:ascii="Times New Roman" w:hAnsi="Times New Roman" w:cs="Times New Roman"/>
          <w:sz w:val="28"/>
          <w:szCs w:val="28"/>
        </w:rPr>
        <w:t>о 2</w:t>
      </w:r>
      <w:r w:rsidR="00595F64" w:rsidRPr="0061231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95F64" w:rsidRPr="0061231C">
        <w:rPr>
          <w:rFonts w:ascii="Times New Roman" w:hAnsi="Times New Roman" w:cs="Times New Roman"/>
          <w:sz w:val="28"/>
          <w:szCs w:val="28"/>
        </w:rPr>
        <w:t xml:space="preserve">классах, затем среднее образование учащиеся получают в МБОУ </w:t>
      </w:r>
      <w:r>
        <w:rPr>
          <w:rFonts w:ascii="Times New Roman" w:hAnsi="Times New Roman" w:cs="Times New Roman"/>
          <w:sz w:val="28"/>
          <w:szCs w:val="28"/>
        </w:rPr>
        <w:t>Егорлыкской</w:t>
      </w:r>
      <w:r w:rsidR="00595F64" w:rsidRPr="0061231C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95F64" w:rsidRPr="0061231C">
        <w:rPr>
          <w:rFonts w:ascii="Times New Roman" w:hAnsi="Times New Roman" w:cs="Times New Roman"/>
          <w:sz w:val="28"/>
          <w:szCs w:val="28"/>
        </w:rPr>
        <w:t xml:space="preserve">. В первый класс принимаются все дети, проживающие в микрорайоне хутора </w:t>
      </w:r>
      <w:r w:rsidR="005D2AD8">
        <w:rPr>
          <w:rFonts w:ascii="Times New Roman" w:hAnsi="Times New Roman" w:cs="Times New Roman"/>
          <w:sz w:val="28"/>
          <w:szCs w:val="28"/>
        </w:rPr>
        <w:t>Прогресс</w:t>
      </w:r>
      <w:proofErr w:type="gramStart"/>
      <w:r w:rsidR="00595F64" w:rsidRPr="006123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5F64" w:rsidRPr="0061231C">
        <w:rPr>
          <w:rFonts w:ascii="Times New Roman" w:hAnsi="Times New Roman" w:cs="Times New Roman"/>
          <w:sz w:val="28"/>
          <w:szCs w:val="28"/>
        </w:rPr>
        <w:t xml:space="preserve"> достигшие возраста </w:t>
      </w:r>
      <w:r w:rsidR="005D2AD8">
        <w:rPr>
          <w:rFonts w:ascii="Times New Roman" w:hAnsi="Times New Roman" w:cs="Times New Roman"/>
          <w:sz w:val="28"/>
          <w:szCs w:val="28"/>
        </w:rPr>
        <w:t>7</w:t>
      </w:r>
      <w:r w:rsidR="00595F64" w:rsidRPr="0061231C">
        <w:rPr>
          <w:rFonts w:ascii="Times New Roman" w:hAnsi="Times New Roman" w:cs="Times New Roman"/>
          <w:sz w:val="28"/>
          <w:szCs w:val="28"/>
        </w:rPr>
        <w:t xml:space="preserve"> лет и не имеющие медицинских противопоказаний для обучения в 1 классе общеобразовательной школы.</w:t>
      </w:r>
    </w:p>
    <w:p w:rsidR="005D2AD8" w:rsidRDefault="00595F64" w:rsidP="00595F64">
      <w:pPr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 w:rsidRPr="005D2AD8">
        <w:rPr>
          <w:rFonts w:ascii="Times New Roman" w:hAnsi="Times New Roman" w:cs="Times New Roman"/>
          <w:sz w:val="28"/>
          <w:szCs w:val="28"/>
        </w:rPr>
        <w:t xml:space="preserve"> Педагогический коллектив школы состоит из </w:t>
      </w:r>
      <w:r w:rsidR="005D2AD8">
        <w:rPr>
          <w:rFonts w:ascii="Times New Roman" w:hAnsi="Times New Roman" w:cs="Times New Roman"/>
          <w:sz w:val="28"/>
          <w:szCs w:val="28"/>
        </w:rPr>
        <w:t>2</w:t>
      </w:r>
      <w:r w:rsidRPr="005D2AD8">
        <w:rPr>
          <w:rFonts w:ascii="Times New Roman" w:hAnsi="Times New Roman" w:cs="Times New Roman"/>
          <w:sz w:val="28"/>
          <w:szCs w:val="28"/>
        </w:rPr>
        <w:t xml:space="preserve"> человек: </w:t>
      </w:r>
      <w:r w:rsidR="00A6099E">
        <w:rPr>
          <w:rFonts w:ascii="Times New Roman" w:hAnsi="Times New Roman" w:cs="Times New Roman"/>
          <w:sz w:val="28"/>
          <w:szCs w:val="28"/>
        </w:rPr>
        <w:t>1</w:t>
      </w:r>
      <w:r w:rsidRPr="005D2AD8">
        <w:rPr>
          <w:rFonts w:ascii="Times New Roman" w:hAnsi="Times New Roman" w:cs="Times New Roman"/>
          <w:sz w:val="28"/>
          <w:szCs w:val="28"/>
        </w:rPr>
        <w:t xml:space="preserve"> учителя начальных классов и 1 учитель с доплатой за руководство школой. </w:t>
      </w:r>
      <w:r w:rsidR="005D2AD8">
        <w:rPr>
          <w:rFonts w:ascii="Times New Roman" w:hAnsi="Times New Roman" w:cs="Times New Roman"/>
          <w:sz w:val="28"/>
          <w:szCs w:val="28"/>
        </w:rPr>
        <w:t>О</w:t>
      </w:r>
      <w:r w:rsidR="00A6099E">
        <w:rPr>
          <w:rFonts w:ascii="Times New Roman" w:hAnsi="Times New Roman" w:cs="Times New Roman"/>
          <w:sz w:val="28"/>
          <w:szCs w:val="28"/>
        </w:rPr>
        <w:t>ба</w:t>
      </w:r>
      <w:r w:rsidR="005D2AD8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A6099E">
        <w:rPr>
          <w:rFonts w:ascii="Times New Roman" w:hAnsi="Times New Roman" w:cs="Times New Roman"/>
          <w:sz w:val="28"/>
          <w:szCs w:val="28"/>
        </w:rPr>
        <w:t>я</w:t>
      </w:r>
      <w:r w:rsidR="005D2AD8">
        <w:rPr>
          <w:rFonts w:ascii="Times New Roman" w:hAnsi="Times New Roman" w:cs="Times New Roman"/>
          <w:sz w:val="28"/>
          <w:szCs w:val="28"/>
        </w:rPr>
        <w:t xml:space="preserve"> име</w:t>
      </w:r>
      <w:r w:rsidR="00A6099E">
        <w:rPr>
          <w:rFonts w:ascii="Times New Roman" w:hAnsi="Times New Roman" w:cs="Times New Roman"/>
          <w:sz w:val="28"/>
          <w:szCs w:val="28"/>
        </w:rPr>
        <w:t xml:space="preserve">ют </w:t>
      </w:r>
      <w:r w:rsidR="005D2AD8">
        <w:rPr>
          <w:rFonts w:ascii="Times New Roman" w:hAnsi="Times New Roman" w:cs="Times New Roman"/>
          <w:sz w:val="28"/>
          <w:szCs w:val="28"/>
        </w:rPr>
        <w:t>высшее образование</w:t>
      </w:r>
      <w:r w:rsidR="00A6099E">
        <w:rPr>
          <w:rFonts w:ascii="Times New Roman" w:hAnsi="Times New Roman" w:cs="Times New Roman"/>
          <w:sz w:val="28"/>
          <w:szCs w:val="28"/>
        </w:rPr>
        <w:t>.</w:t>
      </w:r>
    </w:p>
    <w:p w:rsidR="005D2AD8" w:rsidRDefault="00595F64" w:rsidP="005D2AD8">
      <w:pPr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 w:rsidRPr="00AD557B">
        <w:rPr>
          <w:rFonts w:ascii="Times New Roman" w:hAnsi="Times New Roman" w:cs="Times New Roman"/>
          <w:sz w:val="28"/>
          <w:szCs w:val="28"/>
        </w:rPr>
        <w:t xml:space="preserve">Всего в школе </w:t>
      </w:r>
      <w:r w:rsidR="005D2AD8">
        <w:rPr>
          <w:rFonts w:ascii="Times New Roman" w:hAnsi="Times New Roman" w:cs="Times New Roman"/>
          <w:sz w:val="28"/>
          <w:szCs w:val="28"/>
        </w:rPr>
        <w:t>6</w:t>
      </w:r>
      <w:r w:rsidRPr="00AD557B">
        <w:rPr>
          <w:rFonts w:ascii="Times New Roman" w:hAnsi="Times New Roman" w:cs="Times New Roman"/>
          <w:sz w:val="28"/>
          <w:szCs w:val="28"/>
        </w:rPr>
        <w:t xml:space="preserve"> работников, включая технический персонал.</w:t>
      </w:r>
    </w:p>
    <w:p w:rsidR="00E119AF" w:rsidRDefault="00595F64" w:rsidP="00E119AF">
      <w:pPr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 w:rsidRPr="005D2AD8">
        <w:rPr>
          <w:rFonts w:ascii="Times New Roman" w:hAnsi="Times New Roman" w:cs="Times New Roman"/>
          <w:sz w:val="28"/>
          <w:szCs w:val="28"/>
        </w:rPr>
        <w:t xml:space="preserve">В школе есть </w:t>
      </w:r>
      <w:r w:rsidR="005D2AD8">
        <w:rPr>
          <w:rFonts w:ascii="Times New Roman" w:hAnsi="Times New Roman" w:cs="Times New Roman"/>
          <w:sz w:val="28"/>
          <w:szCs w:val="28"/>
        </w:rPr>
        <w:t>два кабинета</w:t>
      </w:r>
      <w:r w:rsidRPr="005D2AD8">
        <w:rPr>
          <w:rFonts w:ascii="Times New Roman" w:hAnsi="Times New Roman" w:cs="Times New Roman"/>
          <w:sz w:val="28"/>
          <w:szCs w:val="28"/>
        </w:rPr>
        <w:t xml:space="preserve"> начальных классов, имеется </w:t>
      </w:r>
      <w:proofErr w:type="spellStart"/>
      <w:r w:rsidR="005D2AD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5D2AD8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proofErr w:type="gramStart"/>
      <w:r w:rsidR="005D2AD8">
        <w:rPr>
          <w:rFonts w:ascii="Times New Roman" w:hAnsi="Times New Roman" w:cs="Times New Roman"/>
          <w:sz w:val="28"/>
          <w:szCs w:val="28"/>
        </w:rPr>
        <w:t xml:space="preserve"> </w:t>
      </w:r>
      <w:r w:rsidRPr="005D2A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AD8">
        <w:rPr>
          <w:rFonts w:ascii="Times New Roman" w:hAnsi="Times New Roman" w:cs="Times New Roman"/>
          <w:sz w:val="28"/>
          <w:szCs w:val="28"/>
        </w:rPr>
        <w:t xml:space="preserve"> Всего в школе </w:t>
      </w:r>
      <w:r w:rsidR="005D2AD8">
        <w:rPr>
          <w:rFonts w:ascii="Times New Roman" w:hAnsi="Times New Roman" w:cs="Times New Roman"/>
          <w:sz w:val="28"/>
          <w:szCs w:val="28"/>
        </w:rPr>
        <w:t>1</w:t>
      </w:r>
      <w:r w:rsidRPr="005D2AD8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5D2AD8">
        <w:rPr>
          <w:rFonts w:ascii="Times New Roman" w:hAnsi="Times New Roman" w:cs="Times New Roman"/>
          <w:sz w:val="28"/>
          <w:szCs w:val="28"/>
        </w:rPr>
        <w:t>, 1 ноутбук</w:t>
      </w:r>
      <w:r w:rsidRPr="005D2AD8">
        <w:rPr>
          <w:rFonts w:ascii="Times New Roman" w:hAnsi="Times New Roman" w:cs="Times New Roman"/>
          <w:sz w:val="28"/>
          <w:szCs w:val="28"/>
        </w:rPr>
        <w:t>. Подключен интернет. Также имеется принтер.</w:t>
      </w:r>
    </w:p>
    <w:p w:rsidR="00E119AF" w:rsidRDefault="00595F64" w:rsidP="00E119AF">
      <w:pPr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 w:rsidRPr="00E119AF">
        <w:rPr>
          <w:rFonts w:ascii="Times New Roman" w:hAnsi="Times New Roman" w:cs="Times New Roman"/>
          <w:sz w:val="28"/>
          <w:szCs w:val="28"/>
        </w:rPr>
        <w:t xml:space="preserve"> Школа функционирует в одном здании</w:t>
      </w:r>
      <w:r w:rsidR="00E119AF">
        <w:rPr>
          <w:rFonts w:ascii="Times New Roman" w:hAnsi="Times New Roman" w:cs="Times New Roman"/>
          <w:sz w:val="28"/>
          <w:szCs w:val="28"/>
        </w:rPr>
        <w:t>.</w:t>
      </w:r>
    </w:p>
    <w:p w:rsidR="00350909" w:rsidRDefault="00595F64" w:rsidP="00350909">
      <w:pPr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 w:rsidRPr="00350909">
        <w:rPr>
          <w:rFonts w:ascii="Times New Roman" w:hAnsi="Times New Roman" w:cs="Times New Roman"/>
          <w:sz w:val="28"/>
          <w:szCs w:val="28"/>
        </w:rPr>
        <w:t xml:space="preserve">   Здание школы одноэтажное, рассчитано на </w:t>
      </w:r>
      <w:r w:rsidR="00350909">
        <w:rPr>
          <w:rFonts w:ascii="Times New Roman" w:hAnsi="Times New Roman" w:cs="Times New Roman"/>
          <w:sz w:val="28"/>
          <w:szCs w:val="28"/>
        </w:rPr>
        <w:t xml:space="preserve">30 </w:t>
      </w:r>
      <w:r w:rsidRPr="00350909">
        <w:rPr>
          <w:rFonts w:ascii="Times New Roman" w:hAnsi="Times New Roman" w:cs="Times New Roman"/>
          <w:sz w:val="28"/>
          <w:szCs w:val="28"/>
        </w:rPr>
        <w:t xml:space="preserve">учащихся.  Здание школы отапливается </w:t>
      </w:r>
      <w:r w:rsidR="00350909">
        <w:rPr>
          <w:rFonts w:ascii="Times New Roman" w:hAnsi="Times New Roman" w:cs="Times New Roman"/>
          <w:sz w:val="28"/>
          <w:szCs w:val="28"/>
        </w:rPr>
        <w:t xml:space="preserve">собственным котлом </w:t>
      </w:r>
      <w:r w:rsidRPr="00350909">
        <w:rPr>
          <w:rFonts w:ascii="Times New Roman" w:hAnsi="Times New Roman" w:cs="Times New Roman"/>
          <w:sz w:val="28"/>
          <w:szCs w:val="28"/>
        </w:rPr>
        <w:t>КСУ-40.</w:t>
      </w:r>
    </w:p>
    <w:p w:rsidR="00595F64" w:rsidRPr="00350909" w:rsidRDefault="00350909" w:rsidP="00350909">
      <w:pPr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595F64" w:rsidRPr="00350909">
        <w:rPr>
          <w:rFonts w:ascii="Times New Roman" w:hAnsi="Times New Roman" w:cs="Times New Roman"/>
          <w:sz w:val="28"/>
          <w:szCs w:val="28"/>
        </w:rPr>
        <w:t xml:space="preserve"> здании школы имеется водопровод, </w:t>
      </w:r>
      <w:r>
        <w:rPr>
          <w:rFonts w:ascii="Times New Roman" w:hAnsi="Times New Roman" w:cs="Times New Roman"/>
          <w:sz w:val="28"/>
          <w:szCs w:val="28"/>
        </w:rPr>
        <w:t xml:space="preserve">оборудованы санузлы, </w:t>
      </w:r>
      <w:r w:rsidR="00595F64" w:rsidRPr="00350909">
        <w:rPr>
          <w:rFonts w:ascii="Times New Roman" w:hAnsi="Times New Roman" w:cs="Times New Roman"/>
          <w:sz w:val="28"/>
          <w:szCs w:val="28"/>
        </w:rPr>
        <w:t xml:space="preserve"> установлена водогрейка. Питание учащихся организовано в </w:t>
      </w:r>
      <w:proofErr w:type="spellStart"/>
      <w:r w:rsidR="00595F64" w:rsidRPr="00350909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буфетной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продукцией, разрешенной </w:t>
      </w:r>
      <w:r w:rsidR="00595F64" w:rsidRPr="00350909">
        <w:rPr>
          <w:rFonts w:ascii="Times New Roman" w:hAnsi="Times New Roman" w:cs="Times New Roman"/>
          <w:sz w:val="28"/>
          <w:szCs w:val="28"/>
        </w:rPr>
        <w:t xml:space="preserve"> СЭС.</w:t>
      </w:r>
    </w:p>
    <w:p w:rsidR="00595F64" w:rsidRPr="00350909" w:rsidRDefault="00595F64" w:rsidP="00350909">
      <w:pPr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 w:rsidRPr="00350909">
        <w:rPr>
          <w:rFonts w:ascii="Times New Roman" w:hAnsi="Times New Roman" w:cs="Times New Roman"/>
          <w:b/>
          <w:bCs/>
          <w:sz w:val="28"/>
          <w:szCs w:val="28"/>
        </w:rPr>
        <w:t xml:space="preserve">Вторая функциональная подпрограмма: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«Введение ФГОС второго поколения».</w:t>
      </w:r>
    </w:p>
    <w:p w:rsidR="00595F64" w:rsidRDefault="00595F64" w:rsidP="00595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подпрограммы</w:t>
      </w:r>
    </w:p>
    <w:p w:rsidR="00595F64" w:rsidRDefault="00595F64" w:rsidP="00595F64">
      <w:pPr>
        <w:rPr>
          <w:rFonts w:ascii="Times New Roman" w:hAnsi="Times New Roman" w:cs="Times New Roman"/>
          <w:sz w:val="28"/>
          <w:szCs w:val="28"/>
        </w:rPr>
      </w:pPr>
      <w:r w:rsidRPr="002609B7">
        <w:rPr>
          <w:rFonts w:ascii="Times New Roman" w:hAnsi="Times New Roman" w:cs="Times New Roman"/>
          <w:sz w:val="28"/>
          <w:szCs w:val="28"/>
        </w:rPr>
        <w:t xml:space="preserve">    Главной отличительной чертой современного мира являются высокие темпы обновления научных знаний, технологий и технических систем, применяемых не только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производстве, но и в быту, сфере досуга человека. Школа становится учреждением, формирующим с первого класса навыки самообразования и самовоспитания.</w:t>
      </w:r>
    </w:p>
    <w:p w:rsidR="00595F64" w:rsidRDefault="00595F64" w:rsidP="00595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Внедрение федеральных государственных образовательных стандартов второго поколения призвано обеспечить развитие системы образования в условиях изменяющихся запросов личности и семьи, ожиданий общества и требований  государства в сфере образования.</w:t>
      </w:r>
    </w:p>
    <w:p w:rsidR="00595F64" w:rsidRPr="002609B7" w:rsidRDefault="00595F64" w:rsidP="00595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Начальное образование выступает важнейшим средством самореализации и самоутверждения ребенка как субъекта, уже способного определить цель, смысл и ценность требований современной культуры к учебной, семейно-бытовой,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деятельности человека. Формируемые на данной ступени навыки обеспечивают не только дальнейшее развитие ребенка, но и активное восприятии и осмысление текущей повседневной жизни, получение радости от умелого проявления жизненных сил, приобретаемых в процессе взросления знаний и умений.</w:t>
      </w:r>
    </w:p>
    <w:p w:rsidR="00595F64" w:rsidRPr="00CB15EB" w:rsidRDefault="006A1C71" w:rsidP="006A1C71">
      <w:pPr>
        <w:pStyle w:val="6"/>
        <w:shd w:val="clear" w:color="auto" w:fill="auto"/>
        <w:spacing w:after="0" w:line="274" w:lineRule="exact"/>
        <w:ind w:right="720" w:firstLine="0"/>
        <w:jc w:val="both"/>
        <w:rPr>
          <w:b/>
          <w:bCs/>
          <w:sz w:val="28"/>
          <w:szCs w:val="28"/>
        </w:rPr>
      </w:pPr>
      <w:r w:rsidRPr="00CB15EB">
        <w:rPr>
          <w:sz w:val="28"/>
          <w:szCs w:val="28"/>
        </w:rPr>
        <w:t xml:space="preserve">                    </w:t>
      </w:r>
      <w:r w:rsidR="00595F64" w:rsidRPr="00CB15EB">
        <w:rPr>
          <w:b/>
          <w:bCs/>
          <w:sz w:val="28"/>
          <w:szCs w:val="28"/>
        </w:rPr>
        <w:t xml:space="preserve"> Цель образования первой ступени:</w:t>
      </w:r>
    </w:p>
    <w:p w:rsidR="006A1C71" w:rsidRPr="00CB15EB" w:rsidRDefault="006A1C71" w:rsidP="006A1C71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</w:p>
    <w:p w:rsidR="00595F64" w:rsidRPr="00CB15EB" w:rsidRDefault="00595F64" w:rsidP="006A1C71">
      <w:pPr>
        <w:pStyle w:val="6"/>
        <w:shd w:val="clear" w:color="auto" w:fill="auto"/>
        <w:spacing w:after="0" w:line="274" w:lineRule="exact"/>
        <w:ind w:right="720" w:firstLine="0"/>
        <w:jc w:val="left"/>
        <w:rPr>
          <w:sz w:val="28"/>
          <w:szCs w:val="28"/>
        </w:rPr>
      </w:pPr>
      <w:r w:rsidRPr="00CB15EB">
        <w:rPr>
          <w:sz w:val="28"/>
          <w:szCs w:val="28"/>
        </w:rPr>
        <w:t>создание условий для формирования у учащихся базовых навыков самообразования, самоорганизации, самоопределения, самовоспитания, обеспечивающих готовность к освоению содержания основного и полного общего среднего образования, раскрытие интеллектуальных и творческих возможностей личности учащихся через освоение фундаментальных основ начального образования.</w:t>
      </w:r>
    </w:p>
    <w:p w:rsidR="006A1C71" w:rsidRPr="00CB15EB" w:rsidRDefault="006A1C71" w:rsidP="006A1C71">
      <w:pPr>
        <w:pStyle w:val="6"/>
        <w:shd w:val="clear" w:color="auto" w:fill="auto"/>
        <w:spacing w:after="0" w:line="274" w:lineRule="exact"/>
        <w:ind w:left="2000" w:right="720" w:firstLine="0"/>
        <w:jc w:val="left"/>
        <w:rPr>
          <w:sz w:val="28"/>
          <w:szCs w:val="28"/>
        </w:rPr>
      </w:pPr>
    </w:p>
    <w:p w:rsidR="00595F64" w:rsidRPr="00CB15EB" w:rsidRDefault="00595F64" w:rsidP="006A1C71">
      <w:pPr>
        <w:pStyle w:val="6"/>
        <w:shd w:val="clear" w:color="auto" w:fill="auto"/>
        <w:spacing w:after="0" w:line="274" w:lineRule="exact"/>
        <w:ind w:left="2000" w:right="720" w:firstLine="0"/>
        <w:jc w:val="left"/>
        <w:rPr>
          <w:b/>
          <w:bCs/>
          <w:sz w:val="28"/>
          <w:szCs w:val="28"/>
        </w:rPr>
      </w:pPr>
      <w:r w:rsidRPr="00CB15EB">
        <w:rPr>
          <w:b/>
          <w:bCs/>
          <w:sz w:val="28"/>
          <w:szCs w:val="28"/>
        </w:rPr>
        <w:t>Задачи: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left="2000" w:right="720" w:firstLine="0"/>
        <w:rPr>
          <w:b/>
          <w:bCs/>
          <w:sz w:val="28"/>
          <w:szCs w:val="28"/>
        </w:rPr>
      </w:pPr>
    </w:p>
    <w:p w:rsidR="00595F64" w:rsidRPr="00CB15EB" w:rsidRDefault="006A1C71" w:rsidP="006A1C71">
      <w:pPr>
        <w:pStyle w:val="6"/>
        <w:shd w:val="clear" w:color="auto" w:fill="auto"/>
        <w:spacing w:after="0" w:line="274" w:lineRule="exact"/>
        <w:ind w:right="720" w:firstLine="0"/>
        <w:jc w:val="left"/>
        <w:rPr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>создавать условия для формирования внутренней позиции школьника и адекватной мотивации учебной деятельности;</w:t>
      </w:r>
    </w:p>
    <w:p w:rsidR="00595F64" w:rsidRPr="00CB15EB" w:rsidRDefault="00AF36C2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>обеспечивать условия для сохранения и укрепления здоровья школьников;</w:t>
      </w:r>
    </w:p>
    <w:p w:rsidR="00595F64" w:rsidRPr="00CB15EB" w:rsidRDefault="00AF36C2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>развивать коммуникативные качества личности учащихся;</w:t>
      </w:r>
    </w:p>
    <w:p w:rsidR="00595F64" w:rsidRPr="00CB15EB" w:rsidRDefault="00AF36C2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 xml:space="preserve">способствовать совершенствованию регулятивных и познавательных </w:t>
      </w:r>
      <w:r w:rsidR="00595F64" w:rsidRPr="00CB15EB">
        <w:rPr>
          <w:sz w:val="28"/>
          <w:szCs w:val="28"/>
        </w:rPr>
        <w:lastRenderedPageBreak/>
        <w:t>учебных действий обучающихся;</w:t>
      </w:r>
    </w:p>
    <w:p w:rsidR="00595F64" w:rsidRPr="00CB15EB" w:rsidRDefault="00AF36C2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>продолжать создание  в школе предметной  среды;</w:t>
      </w:r>
    </w:p>
    <w:p w:rsidR="00595F64" w:rsidRPr="00CB15EB" w:rsidRDefault="00AF36C2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>поддерживать индивидуальность ребенка, формировать культурное поле школьника.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left="2720" w:right="720" w:firstLine="0"/>
        <w:jc w:val="left"/>
        <w:rPr>
          <w:b/>
          <w:bCs/>
          <w:sz w:val="28"/>
          <w:szCs w:val="28"/>
        </w:rPr>
      </w:pPr>
    </w:p>
    <w:p w:rsidR="00595F64" w:rsidRPr="00CB15EB" w:rsidRDefault="00595F64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b/>
          <w:bCs/>
          <w:sz w:val="28"/>
          <w:szCs w:val="28"/>
        </w:rPr>
        <w:t xml:space="preserve">Реализация поставленной цели и вытекающих из нее задач будет осуществляться </w:t>
      </w:r>
      <w:proofErr w:type="gramStart"/>
      <w:r w:rsidRPr="00CB15EB">
        <w:rPr>
          <w:b/>
          <w:bCs/>
          <w:sz w:val="28"/>
          <w:szCs w:val="28"/>
        </w:rPr>
        <w:t>через</w:t>
      </w:r>
      <w:proofErr w:type="gramEnd"/>
      <w:r w:rsidRPr="00CB15EB">
        <w:rPr>
          <w:b/>
          <w:bCs/>
          <w:sz w:val="28"/>
          <w:szCs w:val="28"/>
        </w:rPr>
        <w:t>: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left="2720" w:right="720" w:firstLine="0"/>
        <w:jc w:val="left"/>
        <w:rPr>
          <w:b/>
          <w:bCs/>
          <w:sz w:val="28"/>
          <w:szCs w:val="28"/>
        </w:rPr>
      </w:pPr>
    </w:p>
    <w:p w:rsidR="00595F64" w:rsidRPr="00CB15EB" w:rsidRDefault="00AF36C2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>Программу формирования универсальных учебных действий.</w:t>
      </w:r>
    </w:p>
    <w:p w:rsidR="00595F64" w:rsidRPr="00CB15EB" w:rsidRDefault="00AF36C2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>Программу отдельных учебных предметов и курсов.</w:t>
      </w:r>
    </w:p>
    <w:p w:rsidR="00595F64" w:rsidRPr="00CB15EB" w:rsidRDefault="00AF36C2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>Программу социализации и воспитания учащихся.</w:t>
      </w:r>
    </w:p>
    <w:p w:rsidR="00595F64" w:rsidRPr="00CB15EB" w:rsidRDefault="00AF36C2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 xml:space="preserve">Программу формирования здорового образа жизни. </w:t>
      </w:r>
    </w:p>
    <w:p w:rsidR="00595F64" w:rsidRPr="00CB15EB" w:rsidRDefault="00AF36C2" w:rsidP="00AF36C2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sz w:val="28"/>
          <w:szCs w:val="28"/>
        </w:rPr>
        <w:t xml:space="preserve">- </w:t>
      </w:r>
      <w:r w:rsidR="00595F64" w:rsidRPr="00CB15EB">
        <w:rPr>
          <w:sz w:val="28"/>
          <w:szCs w:val="28"/>
        </w:rPr>
        <w:t>Программу внеурочной деятельности.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sz w:val="28"/>
          <w:szCs w:val="28"/>
        </w:rPr>
      </w:pP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b/>
          <w:bCs/>
          <w:sz w:val="28"/>
          <w:szCs w:val="28"/>
        </w:rPr>
        <w:t>Приоритетные направления реализации программы.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  <w:r w:rsidRPr="00CB15EB">
        <w:rPr>
          <w:b/>
          <w:bCs/>
          <w:sz w:val="28"/>
          <w:szCs w:val="28"/>
        </w:rPr>
        <w:t xml:space="preserve">Развитие лингвистического и математического образования </w:t>
      </w:r>
      <w:proofErr w:type="spellStart"/>
      <w:r w:rsidRPr="00CB15EB">
        <w:rPr>
          <w:b/>
          <w:bCs/>
          <w:sz w:val="28"/>
          <w:szCs w:val="28"/>
        </w:rPr>
        <w:t>системообразующих</w:t>
      </w:r>
      <w:proofErr w:type="spellEnd"/>
      <w:r w:rsidRPr="00CB15EB">
        <w:rPr>
          <w:b/>
          <w:bCs/>
          <w:sz w:val="28"/>
          <w:szCs w:val="28"/>
        </w:rPr>
        <w:t xml:space="preserve"> компонентов образовательной системы школы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sz w:val="28"/>
          <w:szCs w:val="28"/>
        </w:rPr>
      </w:pP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i/>
          <w:iCs/>
          <w:sz w:val="28"/>
          <w:szCs w:val="28"/>
        </w:rPr>
      </w:pPr>
      <w:r w:rsidRPr="00CB15EB">
        <w:rPr>
          <w:b/>
          <w:bCs/>
          <w:i/>
          <w:iCs/>
          <w:sz w:val="28"/>
          <w:szCs w:val="28"/>
        </w:rPr>
        <w:t>а) лингвистическое образование в школе: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sz w:val="28"/>
          <w:szCs w:val="28"/>
        </w:rPr>
      </w:pPr>
      <w:r w:rsidRPr="00CB15EB">
        <w:rPr>
          <w:sz w:val="28"/>
          <w:szCs w:val="28"/>
        </w:rPr>
        <w:t xml:space="preserve">   Одним из основных направлений лингвистического образования является создание модели построения курса иностранных языков со 2 класса. Согласно этой модели со второго класса проводится базовая подготовка по иностранному языку. 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sz w:val="28"/>
          <w:szCs w:val="28"/>
        </w:rPr>
      </w:pP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b/>
          <w:bCs/>
          <w:i/>
          <w:iCs/>
          <w:sz w:val="28"/>
          <w:szCs w:val="28"/>
        </w:rPr>
      </w:pPr>
      <w:r w:rsidRPr="00CB15EB">
        <w:rPr>
          <w:b/>
          <w:bCs/>
          <w:i/>
          <w:iCs/>
          <w:sz w:val="28"/>
          <w:szCs w:val="28"/>
        </w:rPr>
        <w:t>б) Математическое образование в школе: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sz w:val="28"/>
          <w:szCs w:val="28"/>
        </w:rPr>
      </w:pPr>
      <w:r w:rsidRPr="00CB15EB">
        <w:rPr>
          <w:b/>
          <w:bCs/>
          <w:i/>
          <w:iCs/>
          <w:sz w:val="28"/>
          <w:szCs w:val="28"/>
        </w:rPr>
        <w:t xml:space="preserve"> 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right="720" w:firstLine="0"/>
        <w:jc w:val="left"/>
        <w:rPr>
          <w:sz w:val="28"/>
          <w:szCs w:val="28"/>
        </w:rPr>
      </w:pPr>
      <w:r w:rsidRPr="00CB15EB">
        <w:rPr>
          <w:sz w:val="28"/>
          <w:szCs w:val="28"/>
        </w:rPr>
        <w:t>Основным направлением развития математического образования является создание условий для реализации концепции профильной школы и направлено на достижение следующих целей:</w:t>
      </w:r>
    </w:p>
    <w:p w:rsidR="00595F64" w:rsidRPr="00CB15EB" w:rsidRDefault="00595F64" w:rsidP="00595F64">
      <w:pPr>
        <w:pStyle w:val="6"/>
        <w:numPr>
          <w:ilvl w:val="0"/>
          <w:numId w:val="10"/>
        </w:numPr>
        <w:shd w:val="clear" w:color="auto" w:fill="auto"/>
        <w:spacing w:after="0" w:line="274" w:lineRule="exact"/>
        <w:ind w:right="720"/>
        <w:jc w:val="left"/>
        <w:rPr>
          <w:sz w:val="28"/>
          <w:szCs w:val="28"/>
        </w:rPr>
      </w:pPr>
      <w:r w:rsidRPr="00CB15EB">
        <w:rPr>
          <w:sz w:val="28"/>
          <w:szCs w:val="28"/>
        </w:rPr>
        <w:t>наличие у школьников прочных знаний и умений в точных науках, необходимых для продолжения обучения в средних и высших учебных заведениях;</w:t>
      </w:r>
    </w:p>
    <w:p w:rsidR="00595F64" w:rsidRPr="00CB15EB" w:rsidRDefault="00595F64" w:rsidP="00595F64">
      <w:pPr>
        <w:pStyle w:val="6"/>
        <w:numPr>
          <w:ilvl w:val="0"/>
          <w:numId w:val="10"/>
        </w:numPr>
        <w:shd w:val="clear" w:color="auto" w:fill="auto"/>
        <w:spacing w:after="0" w:line="274" w:lineRule="exact"/>
        <w:ind w:right="720"/>
        <w:jc w:val="left"/>
        <w:rPr>
          <w:sz w:val="28"/>
          <w:szCs w:val="28"/>
        </w:rPr>
      </w:pPr>
      <w:r w:rsidRPr="00CB15EB">
        <w:rPr>
          <w:sz w:val="28"/>
          <w:szCs w:val="28"/>
        </w:rPr>
        <w:t>ориентация обучения на новые стандарты.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left="720" w:right="720" w:firstLine="0"/>
        <w:jc w:val="left"/>
        <w:rPr>
          <w:sz w:val="28"/>
          <w:szCs w:val="28"/>
        </w:rPr>
      </w:pP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left="720" w:right="720" w:firstLine="0"/>
        <w:jc w:val="left"/>
        <w:rPr>
          <w:b/>
          <w:bCs/>
          <w:sz w:val="28"/>
          <w:szCs w:val="28"/>
        </w:rPr>
      </w:pPr>
      <w:r w:rsidRPr="00CB15EB">
        <w:rPr>
          <w:b/>
          <w:bCs/>
          <w:sz w:val="28"/>
          <w:szCs w:val="28"/>
        </w:rPr>
        <w:t>Внедрение и совершенствование методов обучения и воспитания, способствующих развитию и поддержанию у школьников стремления к успеху.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left="720" w:right="720" w:firstLine="0"/>
        <w:jc w:val="left"/>
        <w:rPr>
          <w:b/>
          <w:bCs/>
          <w:sz w:val="28"/>
          <w:szCs w:val="28"/>
        </w:rPr>
      </w:pPr>
      <w:r w:rsidRPr="00CB15EB">
        <w:rPr>
          <w:b/>
          <w:bCs/>
          <w:sz w:val="28"/>
          <w:szCs w:val="28"/>
        </w:rPr>
        <w:t xml:space="preserve">   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left="720" w:right="720" w:firstLine="0"/>
        <w:jc w:val="left"/>
        <w:rPr>
          <w:sz w:val="28"/>
          <w:szCs w:val="28"/>
        </w:rPr>
      </w:pPr>
      <w:r w:rsidRPr="00CB15EB">
        <w:rPr>
          <w:sz w:val="28"/>
          <w:szCs w:val="28"/>
        </w:rPr>
        <w:t xml:space="preserve"> В школе планируется дальнейшее использование метода проектов для интеграции знаний различных предметных областей и, разработка </w:t>
      </w:r>
      <w:proofErr w:type="spellStart"/>
      <w:r w:rsidRPr="00CB15EB">
        <w:rPr>
          <w:sz w:val="28"/>
          <w:szCs w:val="28"/>
        </w:rPr>
        <w:t>межпредметных</w:t>
      </w:r>
      <w:proofErr w:type="spellEnd"/>
      <w:r w:rsidRPr="00CB15EB">
        <w:rPr>
          <w:sz w:val="28"/>
          <w:szCs w:val="28"/>
        </w:rPr>
        <w:t xml:space="preserve"> проектов.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left="720" w:right="720" w:firstLine="0"/>
        <w:jc w:val="left"/>
        <w:rPr>
          <w:sz w:val="28"/>
          <w:szCs w:val="28"/>
        </w:rPr>
      </w:pPr>
      <w:r w:rsidRPr="00CB15EB">
        <w:rPr>
          <w:sz w:val="28"/>
          <w:szCs w:val="28"/>
        </w:rPr>
        <w:t xml:space="preserve">  Необходимо направить усилия </w:t>
      </w:r>
      <w:proofErr w:type="spellStart"/>
      <w:r w:rsidRPr="00CB15EB">
        <w:rPr>
          <w:sz w:val="28"/>
          <w:szCs w:val="28"/>
        </w:rPr>
        <w:t>педколлектива</w:t>
      </w:r>
      <w:proofErr w:type="spellEnd"/>
      <w:r w:rsidRPr="00CB15EB">
        <w:rPr>
          <w:sz w:val="28"/>
          <w:szCs w:val="28"/>
        </w:rPr>
        <w:t xml:space="preserve">  и воспитанников на развитие таких качеств, как толерантность, дисциплинированность и </w:t>
      </w:r>
      <w:proofErr w:type="spellStart"/>
      <w:r w:rsidRPr="00CB15EB">
        <w:rPr>
          <w:sz w:val="28"/>
          <w:szCs w:val="28"/>
        </w:rPr>
        <w:t>креативность</w:t>
      </w:r>
      <w:proofErr w:type="spellEnd"/>
      <w:r w:rsidRPr="00CB15EB">
        <w:rPr>
          <w:sz w:val="28"/>
          <w:szCs w:val="28"/>
        </w:rPr>
        <w:t>, дисциплинированность и ответственность за порученное дело.  Работу по гражданскому и духовно-нравственному воспитанию предполагается организовывать путем посещения районного краеведческого музея, встреч с участниками военных действий, тружениками тыла, ветеранами труда. К этой работе необходимо будет привлечь родителей учащихся.</w:t>
      </w:r>
    </w:p>
    <w:p w:rsidR="00595F64" w:rsidRPr="00CB15EB" w:rsidRDefault="00595F64" w:rsidP="00595F64">
      <w:pPr>
        <w:pStyle w:val="6"/>
        <w:shd w:val="clear" w:color="auto" w:fill="auto"/>
        <w:spacing w:after="0" w:line="274" w:lineRule="exact"/>
        <w:ind w:left="760" w:right="720" w:firstLine="520"/>
        <w:jc w:val="both"/>
        <w:rPr>
          <w:sz w:val="28"/>
          <w:szCs w:val="28"/>
        </w:rPr>
      </w:pPr>
    </w:p>
    <w:p w:rsidR="00595F64" w:rsidRDefault="00595F64" w:rsidP="00595F64">
      <w:pPr>
        <w:pStyle w:val="6"/>
        <w:shd w:val="clear" w:color="auto" w:fill="auto"/>
        <w:spacing w:after="0" w:line="274" w:lineRule="exact"/>
        <w:ind w:left="760" w:right="720" w:firstLine="520"/>
        <w:jc w:val="both"/>
        <w:rPr>
          <w:sz w:val="28"/>
          <w:szCs w:val="28"/>
        </w:rPr>
      </w:pPr>
    </w:p>
    <w:p w:rsidR="00595F64" w:rsidRDefault="00595F64" w:rsidP="00595F64">
      <w:pPr>
        <w:pStyle w:val="6"/>
        <w:shd w:val="clear" w:color="auto" w:fill="auto"/>
        <w:spacing w:after="0" w:line="274" w:lineRule="exact"/>
        <w:ind w:right="72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Основные мероприятия по реализации </w:t>
      </w:r>
    </w:p>
    <w:p w:rsidR="00595F64" w:rsidRDefault="00595F64" w:rsidP="00595F64">
      <w:pPr>
        <w:pStyle w:val="6"/>
        <w:shd w:val="clear" w:color="auto" w:fill="auto"/>
        <w:spacing w:after="0" w:line="274" w:lineRule="exact"/>
        <w:ind w:right="72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программы развития школы.</w:t>
      </w:r>
    </w:p>
    <w:p w:rsidR="00595F64" w:rsidRDefault="00595F64" w:rsidP="00595F64">
      <w:pPr>
        <w:pStyle w:val="6"/>
        <w:shd w:val="clear" w:color="auto" w:fill="auto"/>
        <w:spacing w:after="0" w:line="274" w:lineRule="exact"/>
        <w:ind w:left="760" w:right="720" w:firstLine="520"/>
        <w:jc w:val="both"/>
        <w:rPr>
          <w:b/>
          <w:bCs/>
          <w:sz w:val="32"/>
          <w:szCs w:val="32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98"/>
        <w:gridCol w:w="3730"/>
        <w:gridCol w:w="1599"/>
        <w:gridCol w:w="2353"/>
      </w:tblGrid>
      <w:tr w:rsidR="00595F64" w:rsidRPr="00B40726" w:rsidTr="00D81288">
        <w:trPr>
          <w:trHeight w:val="843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/>
                <w:bCs/>
                <w:sz w:val="24"/>
                <w:szCs w:val="24"/>
              </w:rPr>
            </w:pPr>
            <w:r w:rsidRPr="00E62168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730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b/>
                <w:bCs/>
                <w:sz w:val="24"/>
                <w:szCs w:val="24"/>
              </w:rPr>
            </w:pPr>
            <w:r w:rsidRPr="00E6216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b/>
                <w:bCs/>
                <w:sz w:val="24"/>
                <w:szCs w:val="24"/>
              </w:rPr>
            </w:pPr>
            <w:r w:rsidRPr="00E62168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b/>
                <w:bCs/>
                <w:sz w:val="24"/>
                <w:szCs w:val="24"/>
              </w:rPr>
            </w:pPr>
            <w:r w:rsidRPr="00E62168">
              <w:rPr>
                <w:b/>
                <w:bCs/>
                <w:sz w:val="24"/>
                <w:szCs w:val="24"/>
              </w:rPr>
              <w:t>Ответственные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95F64" w:rsidRPr="00B40726" w:rsidTr="00D81288">
        <w:trPr>
          <w:trHeight w:val="4491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Изменения в содержании образования</w:t>
            </w:r>
          </w:p>
        </w:tc>
        <w:tc>
          <w:tcPr>
            <w:tcW w:w="3730" w:type="dxa"/>
          </w:tcPr>
          <w:p w:rsidR="00595F64" w:rsidRPr="00E62168" w:rsidRDefault="00595F64" w:rsidP="00595F64">
            <w:pPr>
              <w:pStyle w:val="6"/>
              <w:numPr>
                <w:ilvl w:val="0"/>
                <w:numId w:val="11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Модернизация программ образования и создание комплексных программ (вариативная часть учебного плана, предназначенная для учащихся начальных классов + вариативная часть).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1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 xml:space="preserve">Организация обучения по </w:t>
            </w:r>
            <w:proofErr w:type="spellStart"/>
            <w:r w:rsidRPr="00E62168">
              <w:rPr>
                <w:sz w:val="24"/>
                <w:szCs w:val="24"/>
              </w:rPr>
              <w:t>развиваюшим</w:t>
            </w:r>
            <w:proofErr w:type="spellEnd"/>
            <w:r w:rsidRPr="00E62168">
              <w:rPr>
                <w:sz w:val="24"/>
                <w:szCs w:val="24"/>
              </w:rPr>
              <w:t xml:space="preserve"> про</w:t>
            </w:r>
            <w:r w:rsidR="006C5FC3">
              <w:rPr>
                <w:sz w:val="24"/>
                <w:szCs w:val="24"/>
              </w:rPr>
              <w:t>граммам начального образования.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1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Создание сквозных программ по предметам естественно-математического цикла и языкам.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left="720" w:right="7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595F64" w:rsidRPr="00E62168" w:rsidRDefault="00A6099E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Учителя начальных классов,</w:t>
            </w:r>
          </w:p>
          <w:p w:rsidR="00595F64" w:rsidRPr="00E62168" w:rsidRDefault="00595F64" w:rsidP="006C5FC3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 xml:space="preserve"> </w:t>
            </w:r>
          </w:p>
        </w:tc>
      </w:tr>
      <w:tr w:rsidR="00595F64" w:rsidRPr="00B40726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Влияние способа организации образовательного процесса на повышение качества образования</w:t>
            </w:r>
          </w:p>
        </w:tc>
        <w:tc>
          <w:tcPr>
            <w:tcW w:w="3730" w:type="dxa"/>
          </w:tcPr>
          <w:p w:rsidR="00595F64" w:rsidRPr="00E62168" w:rsidRDefault="00595F64" w:rsidP="00595F64">
            <w:pPr>
              <w:pStyle w:val="6"/>
              <w:numPr>
                <w:ilvl w:val="0"/>
                <w:numId w:val="12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Создание системы традиционных и творческих заданий, направленных на контроль динамики развития коммуникативных умений  в устной и письменной речи.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2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 xml:space="preserve"> Создание общешкольного банка методических и контрольных заданий.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2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 xml:space="preserve">Проведение мониторинга и диагностики результатов </w:t>
            </w:r>
            <w:r w:rsidRPr="00E62168">
              <w:rPr>
                <w:sz w:val="24"/>
                <w:szCs w:val="24"/>
              </w:rPr>
              <w:lastRenderedPageBreak/>
              <w:t>реализации программы развития.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2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Разработка единой языковой системы политики школы:</w:t>
            </w:r>
          </w:p>
          <w:p w:rsidR="00595F64" w:rsidRPr="006C5FC3" w:rsidRDefault="00595F64" w:rsidP="00595F64">
            <w:pPr>
              <w:pStyle w:val="6"/>
              <w:numPr>
                <w:ilvl w:val="0"/>
                <w:numId w:val="13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6C5FC3">
              <w:rPr>
                <w:sz w:val="24"/>
                <w:szCs w:val="24"/>
              </w:rPr>
              <w:t xml:space="preserve">Изучение опыта работы школы по имеющимся программам Определение общих принципов и приемов обучения. Разработка единых требований к коммуникативным умениям обучающихся на </w:t>
            </w:r>
            <w:proofErr w:type="gramStart"/>
            <w:r w:rsidRPr="006C5FC3">
              <w:rPr>
                <w:sz w:val="24"/>
                <w:szCs w:val="24"/>
              </w:rPr>
              <w:t>родном</w:t>
            </w:r>
            <w:proofErr w:type="gramEnd"/>
            <w:r w:rsidRPr="006C5FC3">
              <w:rPr>
                <w:sz w:val="24"/>
                <w:szCs w:val="24"/>
              </w:rPr>
              <w:t xml:space="preserve"> и иностранных языках;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3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 xml:space="preserve">Создание методических рекомендаций по обучению различным видам речевой деятельности на </w:t>
            </w:r>
            <w:proofErr w:type="gramStart"/>
            <w:r w:rsidRPr="00E62168">
              <w:rPr>
                <w:sz w:val="24"/>
                <w:szCs w:val="24"/>
              </w:rPr>
              <w:t>родном</w:t>
            </w:r>
            <w:proofErr w:type="gramEnd"/>
            <w:r w:rsidRPr="00E62168">
              <w:rPr>
                <w:sz w:val="24"/>
                <w:szCs w:val="24"/>
              </w:rPr>
              <w:t xml:space="preserve"> и иностранных языках;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3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Создание комплексного контроля с учетом междисциплинарной интеграции;</w:t>
            </w:r>
          </w:p>
          <w:p w:rsidR="00595F64" w:rsidRPr="00E62168" w:rsidRDefault="00595F64" w:rsidP="006C5FC3">
            <w:pPr>
              <w:pStyle w:val="6"/>
              <w:shd w:val="clear" w:color="auto" w:fill="auto"/>
              <w:spacing w:after="0" w:line="274" w:lineRule="exact"/>
              <w:ind w:left="720" w:right="7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lastRenderedPageBreak/>
              <w:t>201</w:t>
            </w:r>
            <w:r w:rsidR="00A6099E">
              <w:rPr>
                <w:sz w:val="24"/>
                <w:szCs w:val="24"/>
              </w:rPr>
              <w:t>8</w:t>
            </w:r>
            <w:r w:rsidRPr="00E62168">
              <w:rPr>
                <w:sz w:val="24"/>
                <w:szCs w:val="24"/>
              </w:rPr>
              <w:t>-20</w:t>
            </w:r>
            <w:r w:rsidR="00A6099E">
              <w:rPr>
                <w:sz w:val="24"/>
                <w:szCs w:val="24"/>
              </w:rPr>
              <w:t xml:space="preserve">19 </w:t>
            </w:r>
            <w:proofErr w:type="spellStart"/>
            <w:r w:rsidRPr="00E62168">
              <w:rPr>
                <w:sz w:val="24"/>
                <w:szCs w:val="24"/>
              </w:rPr>
              <w:t>уч</w:t>
            </w:r>
            <w:proofErr w:type="spellEnd"/>
            <w:r w:rsidRPr="00E62168">
              <w:rPr>
                <w:sz w:val="24"/>
                <w:szCs w:val="24"/>
              </w:rPr>
              <w:t>. г.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Весь период.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Учителя начальных классов,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 xml:space="preserve"> 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Учителя начальных классов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 xml:space="preserve"> 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b/>
                <w:bCs/>
                <w:sz w:val="24"/>
                <w:szCs w:val="24"/>
              </w:rPr>
            </w:pP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lastRenderedPageBreak/>
              <w:t>Новшества в технологиях обучения, воспитания и развития</w:t>
            </w:r>
          </w:p>
        </w:tc>
        <w:tc>
          <w:tcPr>
            <w:tcW w:w="3730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Ознакомление педагогов и введение в учебный процесс современных образовательных технологий: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4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Информационных технологий в 3 - 4 классах;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4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 xml:space="preserve"> Развивающих технологий;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4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Обучения на коммуникативно-познавательной и проблемно-поисковой основах;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4"/>
              </w:numPr>
              <w:shd w:val="clear" w:color="auto" w:fill="auto"/>
              <w:spacing w:after="0" w:line="274" w:lineRule="exact"/>
              <w:ind w:right="720"/>
              <w:jc w:val="left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Гуманно-</w:t>
            </w:r>
            <w:r w:rsidRPr="00E62168">
              <w:rPr>
                <w:sz w:val="24"/>
                <w:szCs w:val="24"/>
              </w:rPr>
              <w:lastRenderedPageBreak/>
              <w:t>личностной технологии.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595F64" w:rsidRPr="00E62168" w:rsidRDefault="00595F64" w:rsidP="00A6099E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lastRenderedPageBreak/>
              <w:t>В течение 201</w:t>
            </w:r>
            <w:r w:rsidR="00A6099E">
              <w:rPr>
                <w:sz w:val="24"/>
                <w:szCs w:val="24"/>
              </w:rPr>
              <w:t>7</w:t>
            </w:r>
            <w:r w:rsidRPr="00E62168">
              <w:rPr>
                <w:sz w:val="24"/>
                <w:szCs w:val="24"/>
              </w:rPr>
              <w:t>-20</w:t>
            </w:r>
            <w:r w:rsidR="00A6099E">
              <w:rPr>
                <w:sz w:val="24"/>
                <w:szCs w:val="24"/>
              </w:rPr>
              <w:t>21</w:t>
            </w:r>
            <w:r w:rsidRPr="00E62168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Руководитель школы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lastRenderedPageBreak/>
              <w:t>Новшества в условиях организации образовательного процесса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E62168">
              <w:rPr>
                <w:bCs/>
                <w:i/>
                <w:iCs/>
                <w:sz w:val="24"/>
                <w:szCs w:val="24"/>
              </w:rPr>
              <w:t>Кадровые: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5"/>
              </w:numPr>
              <w:shd w:val="clear" w:color="auto" w:fill="auto"/>
              <w:spacing w:after="0" w:line="274" w:lineRule="exact"/>
              <w:ind w:right="720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E62168">
              <w:rPr>
                <w:i/>
                <w:iCs/>
                <w:sz w:val="24"/>
                <w:szCs w:val="24"/>
              </w:rPr>
              <w:t xml:space="preserve">Регулярное повышение квалификации педагогов на курсах в </w:t>
            </w:r>
            <w:proofErr w:type="gramStart"/>
            <w:r w:rsidRPr="00E62168">
              <w:rPr>
                <w:i/>
                <w:iCs/>
                <w:sz w:val="24"/>
                <w:szCs w:val="24"/>
              </w:rPr>
              <w:t>областном</w:t>
            </w:r>
            <w:proofErr w:type="gramEnd"/>
            <w:r w:rsidRPr="00E62168">
              <w:rPr>
                <w:i/>
                <w:iCs/>
                <w:sz w:val="24"/>
                <w:szCs w:val="24"/>
              </w:rPr>
              <w:t xml:space="preserve"> ИПК и ПРО, на семинарах;</w:t>
            </w:r>
          </w:p>
          <w:p w:rsidR="00595F64" w:rsidRPr="00E62168" w:rsidRDefault="006C5FC3" w:rsidP="00595F64">
            <w:pPr>
              <w:pStyle w:val="6"/>
              <w:numPr>
                <w:ilvl w:val="0"/>
                <w:numId w:val="15"/>
              </w:numPr>
              <w:shd w:val="clear" w:color="auto" w:fill="auto"/>
              <w:spacing w:after="0" w:line="274" w:lineRule="exact"/>
              <w:ind w:right="720"/>
              <w:jc w:val="left"/>
              <w:rPr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Участие учителей в </w:t>
            </w:r>
            <w:r w:rsidR="00595F64" w:rsidRPr="00E6216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районном </w:t>
            </w:r>
            <w:r w:rsidR="00595F64" w:rsidRPr="00E62168">
              <w:rPr>
                <w:i/>
                <w:iCs/>
                <w:sz w:val="24"/>
                <w:szCs w:val="24"/>
              </w:rPr>
              <w:t xml:space="preserve">МО учителей </w:t>
            </w:r>
            <w:r>
              <w:rPr>
                <w:i/>
                <w:iCs/>
                <w:sz w:val="24"/>
                <w:szCs w:val="24"/>
              </w:rPr>
              <w:t>начальных классов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left="720" w:right="720" w:firstLine="0"/>
              <w:jc w:val="left"/>
              <w:rPr>
                <w:i/>
                <w:i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left="720" w:right="720" w:firstLine="0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E62168">
              <w:rPr>
                <w:bCs/>
                <w:i/>
                <w:iCs/>
                <w:sz w:val="24"/>
                <w:szCs w:val="24"/>
              </w:rPr>
              <w:t>Научно-методические: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6"/>
              </w:numPr>
              <w:shd w:val="clear" w:color="auto" w:fill="auto"/>
              <w:spacing w:after="0" w:line="274" w:lineRule="exact"/>
              <w:ind w:left="583" w:right="720"/>
              <w:jc w:val="left"/>
              <w:rPr>
                <w:i/>
                <w:iCs/>
                <w:sz w:val="24"/>
                <w:szCs w:val="24"/>
              </w:rPr>
            </w:pPr>
            <w:r w:rsidRPr="00E62168">
              <w:rPr>
                <w:i/>
                <w:iCs/>
                <w:sz w:val="24"/>
                <w:szCs w:val="24"/>
              </w:rPr>
              <w:t>Создание компьютерной базы данных о передовом педагогическом опыте учителей школы Использование возможностей сети Интернет в обучении;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6"/>
              </w:numPr>
              <w:shd w:val="clear" w:color="auto" w:fill="auto"/>
              <w:spacing w:after="0" w:line="274" w:lineRule="exact"/>
              <w:ind w:left="583" w:right="720"/>
              <w:jc w:val="left"/>
              <w:rPr>
                <w:i/>
                <w:iCs/>
                <w:sz w:val="24"/>
                <w:szCs w:val="24"/>
              </w:rPr>
            </w:pPr>
            <w:r w:rsidRPr="00E62168">
              <w:rPr>
                <w:i/>
                <w:iCs/>
                <w:sz w:val="24"/>
                <w:szCs w:val="24"/>
              </w:rPr>
              <w:t>Переход к электронной форме ведения школьной документации;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6"/>
              </w:numPr>
              <w:shd w:val="clear" w:color="auto" w:fill="auto"/>
              <w:spacing w:after="0" w:line="274" w:lineRule="exact"/>
              <w:ind w:left="583" w:right="720"/>
              <w:jc w:val="left"/>
              <w:rPr>
                <w:i/>
                <w:iCs/>
                <w:sz w:val="24"/>
                <w:szCs w:val="24"/>
              </w:rPr>
            </w:pPr>
            <w:r w:rsidRPr="00E62168">
              <w:rPr>
                <w:i/>
                <w:iCs/>
                <w:sz w:val="24"/>
                <w:szCs w:val="24"/>
              </w:rPr>
              <w:t>Создание единого информационного пространства школы;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6"/>
              </w:numPr>
              <w:shd w:val="clear" w:color="auto" w:fill="auto"/>
              <w:spacing w:after="0" w:line="274" w:lineRule="exact"/>
              <w:ind w:left="583" w:right="720"/>
              <w:jc w:val="left"/>
              <w:rPr>
                <w:i/>
                <w:iCs/>
                <w:sz w:val="24"/>
                <w:szCs w:val="24"/>
              </w:rPr>
            </w:pPr>
            <w:r w:rsidRPr="00E62168">
              <w:rPr>
                <w:i/>
                <w:iCs/>
                <w:sz w:val="24"/>
                <w:szCs w:val="24"/>
              </w:rPr>
              <w:t>Установление связей со школами и другими образовательными учреждениями посредством электронной почты;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left="583" w:right="720" w:firstLine="0"/>
              <w:jc w:val="left"/>
              <w:rPr>
                <w:i/>
                <w:i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left="583" w:right="720" w:firstLine="0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E62168">
              <w:rPr>
                <w:bCs/>
                <w:i/>
                <w:iCs/>
                <w:sz w:val="24"/>
                <w:szCs w:val="24"/>
              </w:rPr>
              <w:t>Финансовые: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7"/>
              </w:numPr>
              <w:shd w:val="clear" w:color="auto" w:fill="auto"/>
              <w:spacing w:after="0" w:line="274" w:lineRule="exact"/>
              <w:ind w:left="583" w:right="720"/>
              <w:jc w:val="left"/>
              <w:rPr>
                <w:bCs/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Установление связей со спонсорами;</w:t>
            </w:r>
          </w:p>
          <w:p w:rsidR="00595F64" w:rsidRPr="00E62168" w:rsidRDefault="00595F64" w:rsidP="00595F64">
            <w:pPr>
              <w:pStyle w:val="6"/>
              <w:numPr>
                <w:ilvl w:val="0"/>
                <w:numId w:val="17"/>
              </w:numPr>
              <w:shd w:val="clear" w:color="auto" w:fill="auto"/>
              <w:spacing w:after="0" w:line="274" w:lineRule="exact"/>
              <w:ind w:left="583" w:right="720"/>
              <w:jc w:val="left"/>
              <w:rPr>
                <w:bCs/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Подготовительные курсы;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left="583"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Семинары-практикумы, мастер-классы.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left"/>
              <w:rPr>
                <w:bCs/>
                <w:i/>
                <w:i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left="2160" w:right="720" w:firstLine="0"/>
              <w:jc w:val="left"/>
              <w:rPr>
                <w:bCs/>
                <w:i/>
                <w:i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left="720" w:right="720" w:firstLine="0"/>
              <w:jc w:val="left"/>
              <w:rPr>
                <w:bCs/>
                <w:i/>
                <w:i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left="1800" w:right="720" w:firstLine="0"/>
              <w:jc w:val="lef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99" w:type="dxa"/>
          </w:tcPr>
          <w:p w:rsidR="00595F64" w:rsidRPr="00E62168" w:rsidRDefault="00595F64" w:rsidP="00A6099E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lastRenderedPageBreak/>
              <w:t>В течение 20</w:t>
            </w:r>
            <w:r w:rsidR="00A6099E">
              <w:rPr>
                <w:sz w:val="24"/>
                <w:szCs w:val="24"/>
              </w:rPr>
              <w:t>17</w:t>
            </w:r>
            <w:r w:rsidRPr="00E62168">
              <w:rPr>
                <w:sz w:val="24"/>
                <w:szCs w:val="24"/>
              </w:rPr>
              <w:t>-20</w:t>
            </w:r>
            <w:r w:rsidR="00A6099E">
              <w:rPr>
                <w:sz w:val="24"/>
                <w:szCs w:val="24"/>
              </w:rPr>
              <w:t>21</w:t>
            </w:r>
            <w:r w:rsidRPr="00E62168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sz w:val="24"/>
                <w:szCs w:val="24"/>
              </w:rPr>
            </w:pPr>
            <w:r w:rsidRPr="00E62168">
              <w:rPr>
                <w:sz w:val="24"/>
                <w:szCs w:val="24"/>
              </w:rPr>
              <w:t>руководитель школы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Основные направления хозяйственной деятельности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rPr>
                <w:bCs/>
                <w:sz w:val="24"/>
                <w:szCs w:val="24"/>
              </w:rPr>
            </w:pP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проекторов для кабинетов начальных классов</w:t>
            </w:r>
          </w:p>
        </w:tc>
        <w:tc>
          <w:tcPr>
            <w:tcW w:w="1599" w:type="dxa"/>
          </w:tcPr>
          <w:p w:rsidR="00595F64" w:rsidRPr="00E62168" w:rsidRDefault="00595F64" w:rsidP="00A609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6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бюджетных и внебюджетных средств, выделяемых для развития ОУ</w:t>
            </w: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здания.</w:t>
            </w:r>
          </w:p>
        </w:tc>
        <w:tc>
          <w:tcPr>
            <w:tcW w:w="1599" w:type="dxa"/>
          </w:tcPr>
          <w:p w:rsidR="00595F64" w:rsidRPr="00E62168" w:rsidRDefault="00A6099E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6C5FC3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</w:p>
          <w:p w:rsidR="00595F64" w:rsidRPr="00E62168" w:rsidRDefault="006C5FC3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95F64" w:rsidRPr="00E62168">
              <w:rPr>
                <w:rFonts w:ascii="Times New Roman" w:hAnsi="Times New Roman" w:cs="Times New Roman"/>
                <w:sz w:val="24"/>
                <w:szCs w:val="24"/>
              </w:rPr>
              <w:t>мещений школы.</w:t>
            </w:r>
          </w:p>
        </w:tc>
        <w:tc>
          <w:tcPr>
            <w:tcW w:w="1599" w:type="dxa"/>
          </w:tcPr>
          <w:p w:rsidR="00595F64" w:rsidRPr="00E62168" w:rsidRDefault="00A6099E" w:rsidP="00AF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Контроль  работы КСУ -40</w:t>
            </w: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 течение отопительного сезона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6C5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детей </w:t>
            </w:r>
            <w:r w:rsidR="006C5FC3">
              <w:rPr>
                <w:rFonts w:ascii="Times New Roman" w:hAnsi="Times New Roman" w:cs="Times New Roman"/>
                <w:sz w:val="24"/>
                <w:szCs w:val="24"/>
              </w:rPr>
              <w:t>буфетной продукцией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6C5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Тесное сотрудничество ОУ с </w:t>
            </w:r>
            <w:proofErr w:type="spellStart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  <w:r w:rsidR="00A8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5FC3">
              <w:rPr>
                <w:rFonts w:ascii="Times New Roman" w:hAnsi="Times New Roman" w:cs="Times New Roman"/>
                <w:sz w:val="24"/>
                <w:szCs w:val="24"/>
              </w:rPr>
              <w:t>Изобильный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сохранения здоровья детей.</w:t>
            </w: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Работа с  Управляющим советом  в рамках реализации образовательной и хозяйственной деятельности ОУ.</w:t>
            </w: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учебно-наглядных пособий  и раздаточного материала для урочной и внеурочной деятельности.</w:t>
            </w:r>
          </w:p>
        </w:tc>
        <w:tc>
          <w:tcPr>
            <w:tcW w:w="1599" w:type="dxa"/>
          </w:tcPr>
          <w:p w:rsidR="00595F64" w:rsidRPr="00E62168" w:rsidRDefault="00A6099E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для проведения занятий физической культурой и спортом.</w:t>
            </w:r>
          </w:p>
        </w:tc>
        <w:tc>
          <w:tcPr>
            <w:tcW w:w="1599" w:type="dxa"/>
          </w:tcPr>
          <w:p w:rsidR="00595F64" w:rsidRPr="00E62168" w:rsidRDefault="00A6099E" w:rsidP="00A609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95F64"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F64"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Приобретение настольных игр для организации игр и развлекательных мероприятий.</w:t>
            </w:r>
          </w:p>
        </w:tc>
        <w:tc>
          <w:tcPr>
            <w:tcW w:w="1599" w:type="dxa"/>
          </w:tcPr>
          <w:p w:rsidR="00595F64" w:rsidRPr="00E62168" w:rsidRDefault="00595F64" w:rsidP="00A609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09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бюджетных и внебюджетных средств, выделяемых для развития школы.</w:t>
            </w: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t>Обеспечение и укрепление здоровья учащихся</w:t>
            </w:r>
          </w:p>
        </w:tc>
        <w:tc>
          <w:tcPr>
            <w:tcW w:w="3730" w:type="dxa"/>
          </w:tcPr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Обследование детей, поступающих в школу.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Выделение учащихся группы «риска» и больных детей.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здоровья учащихся от момента поступления в школу до окончания 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Введение в действие программы «Территория здоровья».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профилактике правонарушений учащихся.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выполнения санитарных правил.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Расширение сети кружков и секций.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малых форм физического воспитания (физкультурные паузы, подвижные перемены, часы здоровья)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Дней здоровья.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самый спортивный класс.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Регулярное проведение спортивных праздников в начальной школе.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Регулярное проведение профилактических медицинских осмотров учащихся.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Регулярное проведение лекций, родительских собраний, конференций, посвященных возрастным особенностям учащихся, проблемам </w:t>
            </w:r>
            <w:proofErr w:type="spellStart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Регулярное проведение спортивного праздника «Мама, папа и я – спортивная семья».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lastRenderedPageBreak/>
              <w:t>Совершенствование воспитательной работы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t>Духовно-</w:t>
            </w:r>
            <w:r w:rsidRPr="00E62168">
              <w:rPr>
                <w:bCs/>
                <w:sz w:val="24"/>
                <w:szCs w:val="24"/>
              </w:rPr>
              <w:lastRenderedPageBreak/>
              <w:t>нравственное воспитание учащихся</w:t>
            </w:r>
          </w:p>
        </w:tc>
        <w:tc>
          <w:tcPr>
            <w:tcW w:w="3730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Разработать нормативно-правовую документацию:</w:t>
            </w:r>
          </w:p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95F64" w:rsidRPr="00E62168" w:rsidRDefault="00595F64" w:rsidP="00595F6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Положение о конкурсе рисунков о природе, временах года, о школе;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диагностики учащихся с целью сбора информации 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их ценностных ориентирах и нравственных устоях.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Регулярно проводить театрализованные праздники и обряды: Новогодний праздник;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«Рождество»; «Масленица», «День смеха»</w:t>
            </w: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lastRenderedPageBreak/>
              <w:t xml:space="preserve">Повышение профессионального мастерства классных руководителей  </w:t>
            </w:r>
          </w:p>
        </w:tc>
        <w:tc>
          <w:tcPr>
            <w:tcW w:w="3730" w:type="dxa"/>
          </w:tcPr>
          <w:p w:rsidR="00595F64" w:rsidRPr="00E62168" w:rsidRDefault="00595F64" w:rsidP="00595F6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Разработать нормативно-правовую документацию:</w:t>
            </w:r>
          </w:p>
          <w:p w:rsidR="00595F64" w:rsidRPr="00E62168" w:rsidRDefault="00595F64" w:rsidP="00AF36C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– Кодекс классного руководителя;</w:t>
            </w:r>
          </w:p>
          <w:p w:rsidR="00595F64" w:rsidRPr="00E62168" w:rsidRDefault="00595F64" w:rsidP="00AF36C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- Положение о конкурсе на «Лучшую воспитательную систему класса»;</w:t>
            </w:r>
          </w:p>
          <w:p w:rsidR="00595F64" w:rsidRPr="00E62168" w:rsidRDefault="00595F64" w:rsidP="00AF36C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64" w:rsidRPr="00E62168" w:rsidRDefault="00595F64" w:rsidP="00AF36C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-Положение о классном руководстве.</w:t>
            </w:r>
          </w:p>
          <w:p w:rsidR="00595F64" w:rsidRPr="00E62168" w:rsidRDefault="00595F64" w:rsidP="00AF36C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64" w:rsidRPr="00E62168" w:rsidRDefault="00595F64" w:rsidP="00595F6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обучения классных руководителей новым воспитательным технологиям.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Регулярно проводить классные часы духовно-нравственной и гражданско-патриотической направленности.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Сформировать пакет материалов по изучению уровня воспитанности учащихся.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Изучить степень развития сотрудничества классного руководителя с классом: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– уровень взаимного доверия;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-  степень включенности родителей в дела детей.</w:t>
            </w: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t>Повышение роли семьи в воспитательно-образовательном процессе</w:t>
            </w:r>
          </w:p>
        </w:tc>
        <w:tc>
          <w:tcPr>
            <w:tcW w:w="3730" w:type="dxa"/>
          </w:tcPr>
          <w:p w:rsidR="00595F64" w:rsidRPr="00E62168" w:rsidRDefault="00595F64" w:rsidP="00595F6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Сформировать базу данных о семьях учащихся, отразив в ней информацию о: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-социальном </w:t>
            </w:r>
            <w:proofErr w:type="gramStart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семьи;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родителей;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социальном и 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экономическом </w:t>
            </w:r>
            <w:proofErr w:type="gramStart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статусе</w:t>
            </w:r>
            <w:proofErr w:type="gramEnd"/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семьи.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lastRenderedPageBreak/>
              <w:t>Просвещение и консультирование родителей</w:t>
            </w:r>
          </w:p>
        </w:tc>
        <w:tc>
          <w:tcPr>
            <w:tcW w:w="3730" w:type="dxa"/>
          </w:tcPr>
          <w:p w:rsidR="00595F64" w:rsidRPr="00E62168" w:rsidRDefault="00595F64" w:rsidP="00595F6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Разработать качественно новую программу родительских собраний для родителей учащихся 1-4 классов с учетом педагогической компетентности родителей.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Создать консультативный центр для родителей.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Создать консультативную службу для классных руководителей по вопросам семейной педагогики.</w:t>
            </w:r>
          </w:p>
          <w:p w:rsidR="00595F64" w:rsidRPr="00E62168" w:rsidRDefault="00595F64" w:rsidP="00AF36C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64" w:rsidRPr="00E62168" w:rsidTr="00D81288">
        <w:trPr>
          <w:trHeight w:val="147"/>
        </w:trPr>
        <w:tc>
          <w:tcPr>
            <w:tcW w:w="2398" w:type="dxa"/>
          </w:tcPr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t>Развитие внешних связей.</w:t>
            </w: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t xml:space="preserve">Формирование </w:t>
            </w:r>
            <w:proofErr w:type="gramStart"/>
            <w:r w:rsidRPr="00E62168">
              <w:rPr>
                <w:bCs/>
                <w:sz w:val="24"/>
                <w:szCs w:val="24"/>
              </w:rPr>
              <w:t>единого</w:t>
            </w:r>
            <w:proofErr w:type="gramEnd"/>
            <w:r w:rsidRPr="00E621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62168">
              <w:rPr>
                <w:bCs/>
                <w:sz w:val="24"/>
                <w:szCs w:val="24"/>
              </w:rPr>
              <w:t>образовательно</w:t>
            </w:r>
            <w:proofErr w:type="spellEnd"/>
          </w:p>
          <w:p w:rsidR="00595F64" w:rsidRPr="00E62168" w:rsidRDefault="00595F64" w:rsidP="00AF36C2">
            <w:pPr>
              <w:pStyle w:val="6"/>
              <w:shd w:val="clear" w:color="auto" w:fill="auto"/>
              <w:spacing w:after="0" w:line="274" w:lineRule="exact"/>
              <w:ind w:right="720" w:firstLine="0"/>
              <w:jc w:val="both"/>
              <w:rPr>
                <w:bCs/>
                <w:sz w:val="24"/>
                <w:szCs w:val="24"/>
              </w:rPr>
            </w:pPr>
            <w:r w:rsidRPr="00E62168">
              <w:rPr>
                <w:bCs/>
                <w:sz w:val="24"/>
                <w:szCs w:val="24"/>
              </w:rPr>
              <w:t>го пространства</w:t>
            </w:r>
          </w:p>
        </w:tc>
        <w:tc>
          <w:tcPr>
            <w:tcW w:w="3730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сотрудничестве и организация такого сотрудничества со следующими учреждениями дополнительного образования детей и учреждениями культуры: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МБОУДОД Егорлыкским Центром внешкольной работы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F64" w:rsidRPr="00E62168" w:rsidRDefault="008B0A31" w:rsidP="00595F6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595F64" w:rsidRPr="00E621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ельским домом культуры;</w:t>
            </w:r>
          </w:p>
          <w:p w:rsidR="00595F64" w:rsidRPr="00E62168" w:rsidRDefault="00595F64" w:rsidP="00595F6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Спортивной школой</w:t>
            </w:r>
          </w:p>
          <w:p w:rsidR="00595F64" w:rsidRPr="00E62168" w:rsidRDefault="00595F64" w:rsidP="008B0A31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95F64" w:rsidRPr="00E62168" w:rsidRDefault="00595F64" w:rsidP="00AF3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3" w:type="dxa"/>
          </w:tcPr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F64" w:rsidRPr="00E62168" w:rsidRDefault="00595F64" w:rsidP="00AF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0C7" w:rsidRDefault="003870C7"/>
    <w:sectPr w:rsidR="003870C7" w:rsidSect="0038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B74"/>
    <w:multiLevelType w:val="hybridMultilevel"/>
    <w:tmpl w:val="1BC4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031206"/>
    <w:multiLevelType w:val="hybridMultilevel"/>
    <w:tmpl w:val="A6AE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3BAB"/>
    <w:multiLevelType w:val="hybridMultilevel"/>
    <w:tmpl w:val="3D6C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CA7"/>
    <w:multiLevelType w:val="hybridMultilevel"/>
    <w:tmpl w:val="E6EEB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752D6"/>
    <w:multiLevelType w:val="hybridMultilevel"/>
    <w:tmpl w:val="28D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F3160A"/>
    <w:multiLevelType w:val="hybridMultilevel"/>
    <w:tmpl w:val="47249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D4979A2"/>
    <w:multiLevelType w:val="hybridMultilevel"/>
    <w:tmpl w:val="27FA1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4D1232"/>
    <w:multiLevelType w:val="hybridMultilevel"/>
    <w:tmpl w:val="AC88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83EE3"/>
    <w:multiLevelType w:val="hybridMultilevel"/>
    <w:tmpl w:val="BC940590"/>
    <w:lvl w:ilvl="0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00" w:hanging="360"/>
      </w:pPr>
      <w:rPr>
        <w:rFonts w:ascii="Wingdings" w:hAnsi="Wingdings" w:cs="Wingdings" w:hint="default"/>
      </w:rPr>
    </w:lvl>
  </w:abstractNum>
  <w:abstractNum w:abstractNumId="9">
    <w:nsid w:val="39680D69"/>
    <w:multiLevelType w:val="hybridMultilevel"/>
    <w:tmpl w:val="644A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C4264F"/>
    <w:multiLevelType w:val="hybridMultilevel"/>
    <w:tmpl w:val="4650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550C9"/>
    <w:multiLevelType w:val="hybridMultilevel"/>
    <w:tmpl w:val="A9A2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20F"/>
    <w:multiLevelType w:val="hybridMultilevel"/>
    <w:tmpl w:val="EB2A4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D985EB0"/>
    <w:multiLevelType w:val="hybridMultilevel"/>
    <w:tmpl w:val="A4D4F7A8"/>
    <w:lvl w:ilvl="0" w:tplc="04190001">
      <w:start w:val="1"/>
      <w:numFmt w:val="bullet"/>
      <w:lvlText w:val=""/>
      <w:lvlJc w:val="left"/>
      <w:pPr>
        <w:ind w:left="2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80" w:hanging="360"/>
      </w:pPr>
      <w:rPr>
        <w:rFonts w:ascii="Wingdings" w:hAnsi="Wingdings" w:cs="Wingdings" w:hint="default"/>
      </w:rPr>
    </w:lvl>
  </w:abstractNum>
  <w:abstractNum w:abstractNumId="14">
    <w:nsid w:val="6275753E"/>
    <w:multiLevelType w:val="hybridMultilevel"/>
    <w:tmpl w:val="87C2A28C"/>
    <w:lvl w:ilvl="0" w:tplc="9CF6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016E63"/>
    <w:multiLevelType w:val="hybridMultilevel"/>
    <w:tmpl w:val="C636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54F54AB"/>
    <w:multiLevelType w:val="hybridMultilevel"/>
    <w:tmpl w:val="956AB25C"/>
    <w:lvl w:ilvl="0" w:tplc="42ECC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270F7B"/>
    <w:multiLevelType w:val="hybridMultilevel"/>
    <w:tmpl w:val="7876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26C7F"/>
    <w:multiLevelType w:val="hybridMultilevel"/>
    <w:tmpl w:val="356CD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6CC53EB"/>
    <w:multiLevelType w:val="hybridMultilevel"/>
    <w:tmpl w:val="B7E2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646FA"/>
    <w:multiLevelType w:val="hybridMultilevel"/>
    <w:tmpl w:val="4AB214E0"/>
    <w:lvl w:ilvl="0" w:tplc="CE10B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0E1E95"/>
    <w:multiLevelType w:val="hybridMultilevel"/>
    <w:tmpl w:val="EF42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C3307E4"/>
    <w:multiLevelType w:val="hybridMultilevel"/>
    <w:tmpl w:val="D6C03A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6"/>
  </w:num>
  <w:num w:numId="5">
    <w:abstractNumId w:val="9"/>
  </w:num>
  <w:num w:numId="6">
    <w:abstractNumId w:val="12"/>
  </w:num>
  <w:num w:numId="7">
    <w:abstractNumId w:val="6"/>
  </w:num>
  <w:num w:numId="8">
    <w:abstractNumId w:val="13"/>
  </w:num>
  <w:num w:numId="9">
    <w:abstractNumId w:val="8"/>
  </w:num>
  <w:num w:numId="10">
    <w:abstractNumId w:val="15"/>
  </w:num>
  <w:num w:numId="11">
    <w:abstractNumId w:val="11"/>
  </w:num>
  <w:num w:numId="12">
    <w:abstractNumId w:val="19"/>
  </w:num>
  <w:num w:numId="13">
    <w:abstractNumId w:val="0"/>
  </w:num>
  <w:num w:numId="14">
    <w:abstractNumId w:val="4"/>
  </w:num>
  <w:num w:numId="15">
    <w:abstractNumId w:val="21"/>
  </w:num>
  <w:num w:numId="16">
    <w:abstractNumId w:val="5"/>
  </w:num>
  <w:num w:numId="17">
    <w:abstractNumId w:val="22"/>
  </w:num>
  <w:num w:numId="18">
    <w:abstractNumId w:val="2"/>
  </w:num>
  <w:num w:numId="19">
    <w:abstractNumId w:val="3"/>
  </w:num>
  <w:num w:numId="20">
    <w:abstractNumId w:val="7"/>
  </w:num>
  <w:num w:numId="21">
    <w:abstractNumId w:val="20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64"/>
    <w:rsid w:val="000802E2"/>
    <w:rsid w:val="000D01D7"/>
    <w:rsid w:val="001367FA"/>
    <w:rsid w:val="001373F3"/>
    <w:rsid w:val="001D6B22"/>
    <w:rsid w:val="001F00D6"/>
    <w:rsid w:val="00202097"/>
    <w:rsid w:val="00350909"/>
    <w:rsid w:val="003870C7"/>
    <w:rsid w:val="003972EB"/>
    <w:rsid w:val="003A3403"/>
    <w:rsid w:val="003D19D9"/>
    <w:rsid w:val="003F4E2D"/>
    <w:rsid w:val="004446E2"/>
    <w:rsid w:val="004C165F"/>
    <w:rsid w:val="00521B91"/>
    <w:rsid w:val="00595F64"/>
    <w:rsid w:val="005B5ACD"/>
    <w:rsid w:val="005D2AD8"/>
    <w:rsid w:val="00601E9D"/>
    <w:rsid w:val="0061231C"/>
    <w:rsid w:val="00616AF4"/>
    <w:rsid w:val="006A1C71"/>
    <w:rsid w:val="006C5FC3"/>
    <w:rsid w:val="00760516"/>
    <w:rsid w:val="007935D3"/>
    <w:rsid w:val="007A62AD"/>
    <w:rsid w:val="00884B9B"/>
    <w:rsid w:val="008B0A31"/>
    <w:rsid w:val="00A6099E"/>
    <w:rsid w:val="00A747EF"/>
    <w:rsid w:val="00A80E2F"/>
    <w:rsid w:val="00A812B9"/>
    <w:rsid w:val="00A83CC8"/>
    <w:rsid w:val="00AF36C2"/>
    <w:rsid w:val="00B15113"/>
    <w:rsid w:val="00B76F00"/>
    <w:rsid w:val="00BA40AF"/>
    <w:rsid w:val="00CB15EB"/>
    <w:rsid w:val="00CE4789"/>
    <w:rsid w:val="00D81288"/>
    <w:rsid w:val="00D97167"/>
    <w:rsid w:val="00E119AF"/>
    <w:rsid w:val="00F73E2E"/>
    <w:rsid w:val="00F8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5F64"/>
    <w:pPr>
      <w:ind w:left="720"/>
    </w:pPr>
  </w:style>
  <w:style w:type="character" w:customStyle="1" w:styleId="a4">
    <w:name w:val="Основной текст_"/>
    <w:basedOn w:val="a0"/>
    <w:link w:val="6"/>
    <w:uiPriority w:val="99"/>
    <w:locked/>
    <w:rsid w:val="00595F6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595F64"/>
    <w:pPr>
      <w:widowControl w:val="0"/>
      <w:shd w:val="clear" w:color="auto" w:fill="FFFFFF"/>
      <w:spacing w:after="180" w:line="240" w:lineRule="atLeast"/>
      <w:ind w:hanging="720"/>
      <w:jc w:val="center"/>
    </w:pPr>
    <w:rPr>
      <w:rFonts w:ascii="Times New Roman" w:eastAsiaTheme="minorHAnsi" w:hAnsi="Times New Roman" w:cs="Times New Roman"/>
      <w:sz w:val="23"/>
      <w:szCs w:val="23"/>
    </w:rPr>
  </w:style>
  <w:style w:type="character" w:customStyle="1" w:styleId="3">
    <w:name w:val="Заголовок №3"/>
    <w:basedOn w:val="a0"/>
    <w:uiPriority w:val="99"/>
    <w:rsid w:val="00595F6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a5">
    <w:name w:val="Основной текст + Курсив"/>
    <w:basedOn w:val="a4"/>
    <w:uiPriority w:val="99"/>
    <w:rsid w:val="00595F64"/>
    <w:rPr>
      <w:i/>
      <w:iCs/>
      <w:color w:val="000000"/>
      <w:spacing w:val="0"/>
      <w:w w:val="100"/>
      <w:position w:val="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6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5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0058-DF9B-4CFF-9FF5-6928F47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36</cp:revision>
  <cp:lastPrinted>2017-09-18T10:53:00Z</cp:lastPrinted>
  <dcterms:created xsi:type="dcterms:W3CDTF">2014-09-14T17:07:00Z</dcterms:created>
  <dcterms:modified xsi:type="dcterms:W3CDTF">2017-10-01T04:02:00Z</dcterms:modified>
</cp:coreProperties>
</file>